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9498" w:type="dxa"/>
        <w:tblLook w:val="01E0" w:firstRow="1" w:lastRow="1" w:firstColumn="1" w:lastColumn="1" w:noHBand="0" w:noVBand="0"/>
      </w:tblPr>
      <w:tblGrid>
        <w:gridCol w:w="9498"/>
      </w:tblGrid>
      <w:tr w:rsidR="00C010AE" w:rsidRPr="00607E86" w:rsidTr="00D43AC0">
        <w:tc>
          <w:tcPr>
            <w:tcW w:w="9498" w:type="dxa"/>
          </w:tcPr>
          <w:p w:rsidR="005A6E9A" w:rsidRDefault="005A6E9A"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Pr="00607E86" w:rsidRDefault="001F780C" w:rsidP="001F780C">
            <w:pPr>
              <w:tabs>
                <w:tab w:val="left" w:pos="2850"/>
                <w:tab w:val="left" w:pos="5040"/>
              </w:tabs>
              <w:jc w:val="right"/>
              <w:rPr>
                <w:rFonts w:ascii="Arial" w:hAnsi="Arial" w:cs="Arial"/>
                <w:color w:val="004990"/>
                <w:sz w:val="16"/>
                <w:szCs w:val="16"/>
              </w:rPr>
            </w:pPr>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D43AC0" w:rsidRPr="00D43AC0" w:rsidRDefault="00341A9D" w:rsidP="009205BB">
      <w:pPr>
        <w:ind w:firstLine="431"/>
        <w:jc w:val="center"/>
        <w:rPr>
          <w:sz w:val="26"/>
          <w:szCs w:val="26"/>
        </w:rPr>
      </w:pPr>
      <w:r w:rsidRPr="00D43AC0">
        <w:rPr>
          <w:sz w:val="26"/>
          <w:szCs w:val="26"/>
        </w:rPr>
        <w:t xml:space="preserve">на </w:t>
      </w:r>
      <w:r w:rsidR="00D43AC0" w:rsidRPr="00D43AC0">
        <w:rPr>
          <w:sz w:val="26"/>
          <w:szCs w:val="26"/>
        </w:rPr>
        <w:t xml:space="preserve">выполнение подрядных работ по строительству </w:t>
      </w:r>
      <w:r w:rsidR="009205BB">
        <w:rPr>
          <w:sz w:val="26"/>
          <w:szCs w:val="26"/>
        </w:rPr>
        <w:t xml:space="preserve">сетей по технологии </w:t>
      </w:r>
      <w:r w:rsidR="009205BB">
        <w:rPr>
          <w:sz w:val="26"/>
          <w:szCs w:val="26"/>
          <w:lang w:val="en-US"/>
        </w:rPr>
        <w:t>PON</w:t>
      </w:r>
      <w:r w:rsidR="00D43AC0" w:rsidRPr="00D43AC0">
        <w:rPr>
          <w:sz w:val="26"/>
          <w:szCs w:val="26"/>
        </w:rPr>
        <w:t xml:space="preserve"> в Республике Башкортостан </w:t>
      </w:r>
    </w:p>
    <w:p w:rsidR="00341A9D" w:rsidRPr="00D43AC0" w:rsidRDefault="00341A9D" w:rsidP="00341A9D">
      <w:pPr>
        <w:jc w:val="center"/>
        <w:rPr>
          <w:sz w:val="26"/>
          <w:szCs w:val="26"/>
        </w:rPr>
      </w:pP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DE6DF3">
        <w:rPr>
          <w:iCs/>
        </w:rPr>
        <w:t>2</w:t>
      </w:r>
      <w:r w:rsidR="00E74775">
        <w:rPr>
          <w:iCs/>
        </w:rPr>
        <w:t>6</w:t>
      </w:r>
      <w:r w:rsidRPr="00F84878">
        <w:rPr>
          <w:iCs/>
        </w:rPr>
        <w:t xml:space="preserve">» </w:t>
      </w:r>
      <w:r w:rsidR="00212640">
        <w:rPr>
          <w:iCs/>
        </w:rPr>
        <w:t>января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proofErr w:type="spellStart"/>
        <w:r w:rsidRPr="00922226">
          <w:rPr>
            <w:rFonts w:eastAsia="Times New Roman"/>
            <w:color w:val="0000FF"/>
            <w:u w:val="single"/>
            <w:lang w:val="en-US" w:eastAsia="ru-RU"/>
          </w:rPr>
          <w:t>setonline</w:t>
        </w:r>
        <w:proofErr w:type="spellEnd"/>
        <w:r w:rsidRPr="00922226">
          <w:rPr>
            <w:rFonts w:eastAsia="Times New Roman"/>
            <w:color w:val="0000FF"/>
            <w:u w:val="single"/>
            <w:lang w:eastAsia="ru-RU"/>
          </w:rPr>
          <w:t>.</w:t>
        </w:r>
        <w:proofErr w:type="spellStart"/>
        <w:r w:rsidRPr="00922226">
          <w:rPr>
            <w:rFonts w:eastAsia="Times New Roman"/>
            <w:color w:val="0000FF"/>
            <w:u w:val="single"/>
            <w:lang w:val="en-US" w:eastAsia="ru-RU"/>
          </w:rPr>
          <w:t>ru</w:t>
        </w:r>
        <w:proofErr w:type="spellEnd"/>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w:t>
        </w:r>
        <w:proofErr w:type="spellStart"/>
        <w:r w:rsidRPr="00EB676A">
          <w:rPr>
            <w:rStyle w:val="a9"/>
            <w:bCs/>
            <w:iCs/>
          </w:rPr>
          <w:t>ru</w:t>
        </w:r>
        <w:proofErr w:type="spellEnd"/>
      </w:hyperlink>
    </w:p>
    <w:p w:rsidR="00341A9D" w:rsidRDefault="00341A9D"/>
    <w:p w:rsidR="00341A9D" w:rsidRDefault="00341A9D"/>
    <w:p w:rsidR="00341A9D" w:rsidRDefault="00341A9D"/>
    <w:p w:rsidR="00341A9D" w:rsidRDefault="00341A9D"/>
    <w:p w:rsidR="00341A9D" w:rsidRDefault="00341A9D"/>
    <w:p w:rsidR="00C51035" w:rsidRDefault="00C51035"/>
    <w:p w:rsidR="00C51035" w:rsidRDefault="00C51035"/>
    <w:p w:rsidR="00C51035" w:rsidRDefault="00C51035"/>
    <w:p w:rsidR="00C51035" w:rsidRDefault="00C51035"/>
    <w:p w:rsidR="00341A9D" w:rsidRDefault="00341A9D">
      <w:bookmarkStart w:id="0" w:name="_GoBack"/>
      <w:bookmarkEnd w:id="0"/>
    </w:p>
    <w:p w:rsidR="00341A9D" w:rsidRPr="00341A9D" w:rsidRDefault="00341A9D" w:rsidP="00341A9D">
      <w:pPr>
        <w:jc w:val="center"/>
        <w:rPr>
          <w:b/>
        </w:rPr>
      </w:pPr>
      <w:r w:rsidRPr="00341A9D">
        <w:rPr>
          <w:b/>
        </w:rPr>
        <w:t>201</w:t>
      </w:r>
      <w:r w:rsidR="00212640">
        <w:rPr>
          <w:b/>
        </w:rPr>
        <w:t>7</w:t>
      </w:r>
    </w:p>
    <w:p w:rsidR="00341A9D" w:rsidRDefault="00341A9D"/>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438136409"/>
      <w:r w:rsidRPr="00E82F20">
        <w:rPr>
          <w:rFonts w:ascii="Times New Roman" w:eastAsia="MS Mincho" w:hAnsi="Times New Roman"/>
          <w:color w:val="17365D"/>
          <w:kern w:val="32"/>
          <w:szCs w:val="24"/>
          <w:lang w:val="x-none" w:eastAsia="x-none"/>
        </w:rPr>
        <w:lastRenderedPageBreak/>
        <w:t>ИЗВЕЩЕНИЕ О ЗАКУПКЕ</w:t>
      </w:r>
      <w:bookmarkEnd w:id="1"/>
    </w:p>
    <w:p w:rsidR="00341A9D" w:rsidRPr="003654D6" w:rsidRDefault="00341A9D" w:rsidP="00341A9D">
      <w:pPr>
        <w:rPr>
          <w:rFonts w:eastAsia="MS Mincho"/>
          <w:sz w:val="10"/>
          <w:szCs w:val="10"/>
          <w:lang w:eastAsia="x-none"/>
        </w:rPr>
      </w:pPr>
    </w:p>
    <w:p w:rsidR="00341A9D" w:rsidRPr="00F84878" w:rsidRDefault="00341A9D" w:rsidP="00D43AC0">
      <w:pPr>
        <w:ind w:firstLine="431"/>
        <w:jc w:val="both"/>
      </w:pPr>
      <w:r>
        <w:rPr>
          <w:bCs/>
        </w:rPr>
        <w:t>Публичное</w:t>
      </w:r>
      <w:r w:rsidRPr="00C942AD">
        <w:rPr>
          <w:bCs/>
        </w:rPr>
        <w:t xml:space="preserve"> акционерное общество «</w:t>
      </w:r>
      <w:r w:rsidRPr="008962CB">
        <w:rPr>
          <w:bCs/>
        </w:rPr>
        <w:t>Башинформсвязь» (далее - ПАО «Башинформсвязь»</w:t>
      </w:r>
      <w:r w:rsidRPr="008962CB">
        <w:t>, Заказчик) объявляет о проведении закупки способом - Открытый запрос котировок в электронной форме на право заключения договора на</w:t>
      </w:r>
      <w:r w:rsidR="0009104E" w:rsidRPr="008962CB">
        <w:t xml:space="preserve"> </w:t>
      </w:r>
      <w:r w:rsidR="00D43AC0" w:rsidRPr="008962CB">
        <w:t xml:space="preserve">выполнение </w:t>
      </w:r>
      <w:r w:rsidR="008962CB" w:rsidRPr="008962CB">
        <w:t xml:space="preserve">подрядных работ по строительству сетей по технологии </w:t>
      </w:r>
      <w:r w:rsidR="008962CB" w:rsidRPr="008962CB">
        <w:rPr>
          <w:lang w:val="en-US"/>
        </w:rPr>
        <w:t>PON</w:t>
      </w:r>
      <w:r w:rsidR="008962CB" w:rsidRPr="008962CB">
        <w:t xml:space="preserve"> в Республике Башкортостан</w:t>
      </w:r>
      <w:r w:rsidR="00212640" w:rsidRPr="008962CB">
        <w:t xml:space="preserve"> </w:t>
      </w:r>
      <w:r w:rsidRPr="008962CB">
        <w:t>(далее</w:t>
      </w:r>
      <w:r w:rsidRPr="00212640">
        <w:t xml:space="preserve"> по тексту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220C55"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F84878" w:rsidRDefault="00341A9D" w:rsidP="00341A9D">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proofErr w:type="spellStart"/>
              <w:r w:rsidRPr="00FE46EF">
                <w:rPr>
                  <w:rStyle w:val="a9"/>
                  <w:lang w:val="en-US"/>
                </w:rPr>
                <w:t>ru</w:t>
              </w:r>
              <w:proofErr w:type="spellEnd"/>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741ED9" w:rsidRPr="008F207C" w:rsidRDefault="00341A9D" w:rsidP="00741ED9">
            <w:pPr>
              <w:autoSpaceDE w:val="0"/>
              <w:autoSpaceDN w:val="0"/>
              <w:adjustRightInd w:val="0"/>
              <w:rPr>
                <w:rFonts w:eastAsia="Calibri"/>
                <w:iCs/>
                <w:color w:val="000000"/>
              </w:rPr>
            </w:pPr>
            <w:r w:rsidRPr="00F84878">
              <w:rPr>
                <w:iCs/>
              </w:rPr>
              <w:t>ФИО</w:t>
            </w:r>
            <w:r w:rsidRPr="008C71CA">
              <w:rPr>
                <w:iCs/>
              </w:rPr>
              <w:t xml:space="preserve"> </w:t>
            </w:r>
            <w:r w:rsidR="00220C55" w:rsidRPr="00220C55">
              <w:rPr>
                <w:rFonts w:eastAsia="Calibri"/>
                <w:iCs/>
                <w:color w:val="000000"/>
              </w:rPr>
              <w:t>Камалдинов Андрей Аминович</w:t>
            </w:r>
          </w:p>
          <w:p w:rsidR="00220C55" w:rsidRPr="007F1D6C" w:rsidRDefault="00741ED9" w:rsidP="00220C55">
            <w:pPr>
              <w:pStyle w:val="Default"/>
              <w:jc w:val="both"/>
            </w:pPr>
            <w:r w:rsidRPr="00E53D46">
              <w:rPr>
                <w:bCs/>
              </w:rPr>
              <w:t>тел</w:t>
            </w:r>
            <w:r w:rsidRPr="007F1D6C">
              <w:rPr>
                <w:bCs/>
              </w:rPr>
              <w:t>. + 7 (347) 221-</w:t>
            </w:r>
            <w:r w:rsidR="00220C55" w:rsidRPr="007F1D6C">
              <w:rPr>
                <w:bCs/>
              </w:rPr>
              <w:t>53-39</w:t>
            </w:r>
            <w:r w:rsidRPr="007F1D6C">
              <w:rPr>
                <w:bCs/>
              </w:rPr>
              <w:t xml:space="preserve">,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15" w:history="1">
              <w:r w:rsidR="00220C55" w:rsidRPr="00220C55">
                <w:rPr>
                  <w:rStyle w:val="a9"/>
                  <w:lang w:val="en-US"/>
                </w:rPr>
                <w:t>a</w:t>
              </w:r>
              <w:r w:rsidR="00220C55" w:rsidRPr="007F1D6C">
                <w:rPr>
                  <w:rStyle w:val="a9"/>
                </w:rPr>
                <w:t>.</w:t>
              </w:r>
              <w:r w:rsidR="00220C55" w:rsidRPr="00220C55">
                <w:rPr>
                  <w:rStyle w:val="a9"/>
                  <w:lang w:val="en-US"/>
                </w:rPr>
                <w:t>kamaldinov</w:t>
              </w:r>
              <w:r w:rsidR="00220C55" w:rsidRPr="007F1D6C">
                <w:rPr>
                  <w:rStyle w:val="a9"/>
                </w:rPr>
                <w:t>@</w:t>
              </w:r>
              <w:r w:rsidR="00220C55" w:rsidRPr="00220C55">
                <w:rPr>
                  <w:rStyle w:val="a9"/>
                  <w:lang w:val="en-US"/>
                </w:rPr>
                <w:t>bashtel</w:t>
              </w:r>
              <w:r w:rsidR="00220C55" w:rsidRPr="007F1D6C">
                <w:rPr>
                  <w:rStyle w:val="a9"/>
                </w:rPr>
                <w:t>.</w:t>
              </w:r>
              <w:proofErr w:type="spellStart"/>
              <w:r w:rsidR="00220C55" w:rsidRPr="00220C55">
                <w:rPr>
                  <w:rStyle w:val="a9"/>
                  <w:lang w:val="en-US"/>
                </w:rPr>
                <w:t>ru</w:t>
              </w:r>
              <w:proofErr w:type="spellEnd"/>
            </w:hyperlink>
            <w:r w:rsidR="00220C55" w:rsidRPr="007F1D6C">
              <w:t xml:space="preserve"> </w:t>
            </w:r>
          </w:p>
          <w:p w:rsidR="00220C55" w:rsidRDefault="00220C55" w:rsidP="00220C55">
            <w:pPr>
              <w:pStyle w:val="Default"/>
              <w:jc w:val="both"/>
            </w:pPr>
            <w:r>
              <w:t>ФИО Хайретдинов Артур Рашидович</w:t>
            </w:r>
          </w:p>
          <w:p w:rsidR="00341A9D" w:rsidRPr="00220C55" w:rsidRDefault="00CA58E1" w:rsidP="00220C55">
            <w:pPr>
              <w:pStyle w:val="Default"/>
              <w:jc w:val="both"/>
            </w:pPr>
            <w:r w:rsidRPr="00220C55">
              <w:t xml:space="preserve"> </w:t>
            </w:r>
            <w:r w:rsidR="00220C55" w:rsidRPr="00E53D46">
              <w:rPr>
                <w:bCs/>
              </w:rPr>
              <w:t>тел</w:t>
            </w:r>
            <w:r w:rsidR="00220C55" w:rsidRPr="00220C55">
              <w:rPr>
                <w:bCs/>
              </w:rPr>
              <w:t xml:space="preserve">. + 7 (347) 221-54-26, </w:t>
            </w:r>
            <w:r w:rsidR="00220C55" w:rsidRPr="00E53D46">
              <w:rPr>
                <w:bCs/>
                <w:lang w:val="en-US"/>
              </w:rPr>
              <w:t>e</w:t>
            </w:r>
            <w:r w:rsidR="00220C55" w:rsidRPr="00220C55">
              <w:rPr>
                <w:bCs/>
              </w:rPr>
              <w:t>-</w:t>
            </w:r>
            <w:r w:rsidR="00220C55" w:rsidRPr="00E53D46">
              <w:rPr>
                <w:bCs/>
                <w:lang w:val="en-US"/>
              </w:rPr>
              <w:t>mail</w:t>
            </w:r>
            <w:r w:rsidR="00220C55" w:rsidRPr="00220C55">
              <w:rPr>
                <w:bCs/>
              </w:rPr>
              <w:t>:</w:t>
            </w:r>
            <w:r w:rsidR="00220C55" w:rsidRPr="00220C55">
              <w:rPr>
                <w:rFonts w:eastAsia="Times New Roman"/>
                <w:color w:val="777777"/>
                <w:lang w:eastAsia="ru-RU"/>
              </w:rPr>
              <w:t xml:space="preserve"> </w:t>
            </w:r>
            <w:hyperlink r:id="rId16" w:history="1">
              <w:r w:rsidR="00220C55" w:rsidRPr="00220C55">
                <w:rPr>
                  <w:rStyle w:val="a9"/>
                  <w:lang w:val="en-US"/>
                </w:rPr>
                <w:t>a</w:t>
              </w:r>
              <w:r w:rsidR="00220C55" w:rsidRPr="00220C55">
                <w:rPr>
                  <w:rStyle w:val="a9"/>
                </w:rPr>
                <w:t>.</w:t>
              </w:r>
              <w:r w:rsidR="00220C55" w:rsidRPr="00220C55">
                <w:rPr>
                  <w:rStyle w:val="a9"/>
                  <w:lang w:val="en-US"/>
                </w:rPr>
                <w:t>hajretdinov</w:t>
              </w:r>
              <w:r w:rsidR="00220C55" w:rsidRPr="00220C55">
                <w:rPr>
                  <w:rStyle w:val="a9"/>
                </w:rPr>
                <w:t>@</w:t>
              </w:r>
              <w:r w:rsidR="00220C55" w:rsidRPr="00220C55">
                <w:rPr>
                  <w:rStyle w:val="a9"/>
                  <w:lang w:val="en-US"/>
                </w:rPr>
                <w:t>bashtel</w:t>
              </w:r>
              <w:r w:rsidR="00220C55" w:rsidRPr="00220C55">
                <w:rPr>
                  <w:rStyle w:val="a9"/>
                </w:rPr>
                <w:t>.</w:t>
              </w:r>
              <w:proofErr w:type="spellStart"/>
              <w:r w:rsidR="00220C55" w:rsidRPr="00220C55">
                <w:rPr>
                  <w:rStyle w:val="a9"/>
                  <w:lang w:val="en-US"/>
                </w:rPr>
                <w:t>ru</w:t>
              </w:r>
              <w:proofErr w:type="spellEnd"/>
            </w:hyperlink>
            <w:r w:rsidR="00220C55" w:rsidRPr="00220C55">
              <w:t xml:space="preserve">  </w:t>
            </w: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212640" w:rsidRDefault="00341A9D" w:rsidP="00E455A3">
            <w:pPr>
              <w:pStyle w:val="Default"/>
              <w:jc w:val="both"/>
              <w:rPr>
                <w:iCs/>
              </w:rPr>
            </w:pPr>
            <w:r w:rsidRPr="0000602B">
              <w:rPr>
                <w:iCs/>
              </w:rPr>
              <w:t xml:space="preserve">Право на заключение договора </w:t>
            </w:r>
            <w:r w:rsidR="005739E2" w:rsidRPr="008962CB">
              <w:t xml:space="preserve">на выполнение подрядных работ по строительству сетей по технологии </w:t>
            </w:r>
            <w:r w:rsidR="005739E2" w:rsidRPr="008962CB">
              <w:rPr>
                <w:lang w:val="en-US"/>
              </w:rPr>
              <w:t>PON</w:t>
            </w:r>
            <w:r w:rsidR="005739E2" w:rsidRPr="008962CB">
              <w:t xml:space="preserve"> в Республике </w:t>
            </w:r>
            <w:r w:rsidR="005739E2" w:rsidRPr="005739E2">
              <w:t>Башкортостан</w:t>
            </w:r>
            <w:r w:rsidR="009A2D5A" w:rsidRPr="005739E2">
              <w:t>.</w:t>
            </w:r>
            <w:r w:rsidR="009A2D5A" w:rsidRPr="00212640">
              <w:t xml:space="preserve">  </w:t>
            </w:r>
          </w:p>
          <w:p w:rsidR="00341A9D" w:rsidRPr="0000602B" w:rsidRDefault="001334D2" w:rsidP="001334D2">
            <w:pPr>
              <w:autoSpaceDE w:val="0"/>
              <w:autoSpaceDN w:val="0"/>
              <w:adjustRightInd w:val="0"/>
              <w:jc w:val="both"/>
              <w:rPr>
                <w:iCs/>
              </w:rPr>
            </w:pPr>
            <w:r w:rsidRPr="00212640">
              <w:t>Перечень, с</w:t>
            </w:r>
            <w:r w:rsidR="005F69F2" w:rsidRPr="00212640">
              <w:t xml:space="preserve">остав и объем </w:t>
            </w:r>
            <w:proofErr w:type="gramStart"/>
            <w:r w:rsidR="005F69F2" w:rsidRPr="00212640">
              <w:t>работ</w:t>
            </w:r>
            <w:r w:rsidR="00787E9A" w:rsidRPr="00212640">
              <w:rPr>
                <w:rFonts w:eastAsia="Calibri"/>
              </w:rPr>
              <w:t xml:space="preserve"> </w:t>
            </w:r>
            <w:r w:rsidR="00741ED9" w:rsidRPr="00212640">
              <w:rPr>
                <w:rFonts w:eastAsia="Calibri"/>
              </w:rPr>
              <w:t xml:space="preserve"> определя</w:t>
            </w:r>
            <w:r w:rsidR="005F69F2" w:rsidRPr="00212640">
              <w:rPr>
                <w:rFonts w:eastAsia="Calibri"/>
              </w:rPr>
              <w:t>ю</w:t>
            </w:r>
            <w:r w:rsidR="00741ED9" w:rsidRPr="00212640">
              <w:rPr>
                <w:rFonts w:eastAsia="Calibri"/>
              </w:rPr>
              <w:t>тся</w:t>
            </w:r>
            <w:proofErr w:type="gramEnd"/>
            <w:r w:rsidR="00741ED9" w:rsidRPr="00212640">
              <w:rPr>
                <w:rFonts w:eastAsia="Calibri"/>
              </w:rPr>
              <w:t xml:space="preserve"> </w:t>
            </w:r>
            <w:r w:rsidR="005F69F2" w:rsidRPr="00212640">
              <w:rPr>
                <w:iCs/>
              </w:rPr>
              <w:t>проектом</w:t>
            </w:r>
            <w:r w:rsidR="005F69F2" w:rsidRPr="0000602B">
              <w:rPr>
                <w:iCs/>
              </w:rPr>
              <w:t xml:space="preserve"> д</w:t>
            </w:r>
            <w:r w:rsidR="005F69F2">
              <w:rPr>
                <w:iCs/>
              </w:rPr>
              <w:t xml:space="preserve">оговора </w:t>
            </w:r>
            <w:r w:rsidR="005F69F2" w:rsidRPr="0000602B">
              <w:rPr>
                <w:iCs/>
              </w:rPr>
              <w:t xml:space="preserve"> (</w:t>
            </w:r>
            <w:hyperlink w:anchor="_РАЗДЕЛ_V._Проект" w:history="1">
              <w:r w:rsidR="005F69F2" w:rsidRPr="0000602B">
                <w:rPr>
                  <w:rStyle w:val="a9"/>
                  <w:iCs/>
                </w:rPr>
                <w:t xml:space="preserve">раздел </w:t>
              </w:r>
              <w:r w:rsidR="005F69F2" w:rsidRPr="0000602B">
                <w:rPr>
                  <w:rStyle w:val="a9"/>
                  <w:iCs/>
                  <w:lang w:val="en-US"/>
                </w:rPr>
                <w:t>V</w:t>
              </w:r>
              <w:r w:rsidR="005F69F2" w:rsidRPr="0000602B">
                <w:rPr>
                  <w:rStyle w:val="a9"/>
                  <w:iCs/>
                </w:rPr>
                <w:t xml:space="preserve"> «Проект договора»</w:t>
              </w:r>
            </w:hyperlink>
            <w:r w:rsidR="005F69F2" w:rsidRPr="0000602B">
              <w:rPr>
                <w:iCs/>
              </w:rPr>
              <w:t>) и Техническим заданием  (</w:t>
            </w:r>
            <w:hyperlink w:anchor="_РАЗДЕЛ_IV._Техническое" w:history="1">
              <w:r w:rsidR="005F69F2" w:rsidRPr="0000602B">
                <w:rPr>
                  <w:rStyle w:val="a9"/>
                  <w:iCs/>
                </w:rPr>
                <w:t>раздел IV «Техническое задание»</w:t>
              </w:r>
            </w:hyperlink>
            <w:r w:rsidR="005F69F2" w:rsidRPr="0000602B">
              <w:rPr>
                <w:iCs/>
              </w:rPr>
              <w:t>)</w:t>
            </w:r>
            <w:r w:rsidR="00CA3B07">
              <w:rPr>
                <w:iCs/>
              </w:rPr>
              <w:t xml:space="preserve"> </w:t>
            </w:r>
            <w:r w:rsidR="00CA3B07" w:rsidRPr="0000602B">
              <w:rPr>
                <w:iCs/>
              </w:rPr>
              <w:t>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 xml:space="preserve">Место, условия и сроки (периоды) поставки товара, выполнения работ, оказания услуг определяются в соответствии с проектом договора                       </w:t>
            </w:r>
            <w:proofErr w:type="gramStart"/>
            <w:r w:rsidRPr="0000602B">
              <w:rPr>
                <w:iCs/>
              </w:rPr>
              <w:t xml:space="preserve">   (</w:t>
            </w:r>
            <w:proofErr w:type="gramEnd"/>
            <w:r w:rsidR="00CF531B">
              <w:fldChar w:fldCharType="begin"/>
            </w:r>
            <w:r w:rsidR="00CF531B">
              <w:instrText xml:space="preserve"> HYPERLINK \l "_РАЗДЕЛ_V._Проект" </w:instrText>
            </w:r>
            <w:r w:rsidR="00CF531B">
              <w:fldChar w:fldCharType="separate"/>
            </w:r>
            <w:r w:rsidRPr="0000602B">
              <w:rPr>
                <w:rStyle w:val="a9"/>
                <w:iCs/>
              </w:rPr>
              <w:t xml:space="preserve">раздел </w:t>
            </w:r>
            <w:r w:rsidRPr="0000602B">
              <w:rPr>
                <w:rStyle w:val="a9"/>
                <w:iCs/>
                <w:lang w:val="en-US"/>
              </w:rPr>
              <w:t>V</w:t>
            </w:r>
            <w:r w:rsidRPr="0000602B">
              <w:rPr>
                <w:rStyle w:val="a9"/>
                <w:iCs/>
              </w:rPr>
              <w:t xml:space="preserve"> «Проект договора»</w:t>
            </w:r>
            <w:r w:rsidR="00CF531B">
              <w:rPr>
                <w:rStyle w:val="a9"/>
                <w:iCs/>
              </w:rPr>
              <w:fldChar w:fldCharType="end"/>
            </w:r>
            <w:r w:rsidR="005F69F2">
              <w:rPr>
                <w:iCs/>
              </w:rPr>
              <w:t xml:space="preserve">) и Техническим заданием </w:t>
            </w:r>
            <w:r w:rsidRPr="0000602B">
              <w:rPr>
                <w:iCs/>
              </w:rPr>
              <w:t>(</w:t>
            </w:r>
            <w:hyperlink w:anchor="_РАЗДЕЛ_IV._Техническое" w:history="1">
              <w:r w:rsidRPr="0000602B">
                <w:rPr>
                  <w:rStyle w:val="a9"/>
                  <w:iCs/>
                </w:rPr>
                <w:t>раздел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477F3B">
              <w:rPr>
                <w:iCs/>
              </w:rPr>
              <w:t>63 720 000,00</w:t>
            </w:r>
            <w:r w:rsidRPr="0000602B">
              <w:rPr>
                <w:iCs/>
              </w:rPr>
              <w:t xml:space="preserve"> (</w:t>
            </w:r>
            <w:r w:rsidR="00477F3B">
              <w:rPr>
                <w:iCs/>
              </w:rPr>
              <w:t>Шестьдесят три миллиона семьсот двадцать тысяч</w:t>
            </w:r>
            <w:r w:rsidRPr="0000602B">
              <w:rPr>
                <w:iCs/>
              </w:rPr>
              <w:t xml:space="preserve">) рублей 00 </w:t>
            </w:r>
            <w:proofErr w:type="gramStart"/>
            <w:r w:rsidRPr="0000602B">
              <w:rPr>
                <w:iCs/>
              </w:rPr>
              <w:t>коп.,</w:t>
            </w:r>
            <w:proofErr w:type="gramEnd"/>
            <w:r w:rsidRPr="0000602B">
              <w:rPr>
                <w:iCs/>
              </w:rPr>
              <w:t xml:space="preserve"> в том числе сумма НДС (18%) </w:t>
            </w:r>
            <w:r w:rsidR="00477F3B">
              <w:rPr>
                <w:iCs/>
              </w:rPr>
              <w:t>9 720 000,00</w:t>
            </w:r>
            <w:r w:rsidRPr="0000602B">
              <w:rPr>
                <w:iCs/>
              </w:rPr>
              <w:t xml:space="preserve">  рублей.</w:t>
            </w:r>
          </w:p>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477F3B">
              <w:rPr>
                <w:iCs/>
              </w:rPr>
              <w:t>54</w:t>
            </w:r>
            <w:r w:rsidR="001334D2">
              <w:rPr>
                <w:iCs/>
              </w:rPr>
              <w:t> 000 000,00 (</w:t>
            </w:r>
            <w:r w:rsidR="00477F3B">
              <w:rPr>
                <w:iCs/>
              </w:rPr>
              <w:t>Пятьдесят четыре</w:t>
            </w:r>
            <w:r w:rsidR="001334D2">
              <w:rPr>
                <w:iCs/>
              </w:rPr>
              <w:t xml:space="preserve"> миллион</w:t>
            </w:r>
            <w:r w:rsidR="00477F3B">
              <w:rPr>
                <w:iCs/>
              </w:rPr>
              <w:t>а</w:t>
            </w:r>
            <w:r w:rsidR="001334D2">
              <w:rPr>
                <w:iCs/>
              </w:rPr>
              <w:t xml:space="preserve">) </w:t>
            </w:r>
            <w:r w:rsidRPr="0000602B">
              <w:rPr>
                <w:iCs/>
              </w:rPr>
              <w:t>рублей без НДС.</w:t>
            </w:r>
          </w:p>
          <w:p w:rsidR="00341A9D" w:rsidRPr="0000602B" w:rsidRDefault="00341A9D" w:rsidP="00E455A3">
            <w:pPr>
              <w:pStyle w:val="Default"/>
              <w:jc w:val="both"/>
              <w:rPr>
                <w:i/>
                <w:iCs/>
                <w:color w:val="FF0000"/>
              </w:rPr>
            </w:pP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lastRenderedPageBreak/>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w:t>
            </w:r>
            <w:proofErr w:type="gramStart"/>
            <w:r w:rsidRPr="00922226">
              <w:rPr>
                <w:iCs/>
              </w:rPr>
              <w:t xml:space="preserve">площадки:   </w:t>
            </w:r>
            <w:proofErr w:type="gramEnd"/>
            <w:r w:rsidRPr="00922226">
              <w:rPr>
                <w:iCs/>
              </w:rPr>
              <w:t xml:space="preserve">                    </w:t>
            </w:r>
            <w:proofErr w:type="spellStart"/>
            <w:r w:rsidRPr="00922226">
              <w:rPr>
                <w:shd w:val="clear" w:color="auto" w:fill="F6F5F3"/>
              </w:rPr>
              <w:t>SETonline</w:t>
            </w:r>
            <w:proofErr w:type="spellEnd"/>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t xml:space="preserve">Сайт Электронной торговой площадки: </w:t>
            </w:r>
            <w:hyperlink r:id="rId17"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proofErr w:type="spellStart"/>
              <w:r w:rsidRPr="00922226">
                <w:rPr>
                  <w:rFonts w:eastAsia="Times New Roman"/>
                  <w:color w:val="0000FF"/>
                  <w:u w:val="single"/>
                  <w:lang w:val="en-US" w:eastAsia="ru-RU"/>
                </w:rPr>
                <w:t>setonline</w:t>
              </w:r>
              <w:proofErr w:type="spellEnd"/>
              <w:r w:rsidRPr="00922226">
                <w:rPr>
                  <w:rFonts w:eastAsia="Times New Roman"/>
                  <w:color w:val="0000FF"/>
                  <w:u w:val="single"/>
                  <w:lang w:eastAsia="ru-RU"/>
                </w:rPr>
                <w:t>.</w:t>
              </w:r>
              <w:proofErr w:type="spellStart"/>
              <w:r w:rsidRPr="00922226">
                <w:rPr>
                  <w:rFonts w:eastAsia="Times New Roman"/>
                  <w:color w:val="0000FF"/>
                  <w:u w:val="single"/>
                  <w:lang w:val="en-US" w:eastAsia="ru-RU"/>
                </w:rPr>
                <w:t>ru</w:t>
              </w:r>
              <w:proofErr w:type="spellEnd"/>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477F3B">
              <w:rPr>
                <w:iCs/>
              </w:rPr>
              <w:t>26</w:t>
            </w:r>
            <w:r w:rsidRPr="00922226">
              <w:rPr>
                <w:iCs/>
              </w:rPr>
              <w:t xml:space="preserve">» </w:t>
            </w:r>
            <w:r w:rsidR="00EC5B2D">
              <w:rPr>
                <w:iCs/>
              </w:rPr>
              <w:t>января</w:t>
            </w:r>
            <w:r w:rsidRPr="00922226">
              <w:rPr>
                <w:iCs/>
              </w:rPr>
              <w:t xml:space="preserve"> 201</w:t>
            </w:r>
            <w:r w:rsidR="00EC5B2D">
              <w:rPr>
                <w:iCs/>
              </w:rPr>
              <w:t>7</w:t>
            </w:r>
            <w:r w:rsidRPr="00922226">
              <w:rPr>
                <w:iCs/>
              </w:rPr>
              <w:t xml:space="preserve"> года 1</w:t>
            </w:r>
            <w:r w:rsidR="00AA69EE">
              <w:rPr>
                <w:iCs/>
              </w:rPr>
              <w:t>6</w:t>
            </w:r>
            <w:r w:rsidRPr="00922226">
              <w:rPr>
                <w:iCs/>
              </w:rPr>
              <w:t>:00 часов (время московское)</w:t>
            </w:r>
            <w:r w:rsidRPr="00922226">
              <w:t xml:space="preserve"> </w:t>
            </w:r>
            <w:proofErr w:type="gramStart"/>
            <w:r w:rsidRPr="00922226">
              <w:t>Если  в</w:t>
            </w:r>
            <w:proofErr w:type="gramEnd"/>
            <w:r w:rsidRPr="00922226">
              <w:t xml:space="preserve">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477F3B">
            <w:pPr>
              <w:pStyle w:val="Default"/>
              <w:jc w:val="both"/>
              <w:rPr>
                <w:iCs/>
              </w:rPr>
            </w:pPr>
            <w:r w:rsidRPr="00D52224">
              <w:rPr>
                <w:rFonts w:eastAsia="Times New Roman"/>
              </w:rPr>
              <w:t>«</w:t>
            </w:r>
            <w:r w:rsidR="00477F3B">
              <w:rPr>
                <w:rFonts w:eastAsia="Times New Roman"/>
              </w:rPr>
              <w:t>16</w:t>
            </w:r>
            <w:r w:rsidRPr="00D52224">
              <w:rPr>
                <w:rFonts w:eastAsia="Times New Roman"/>
              </w:rPr>
              <w:t xml:space="preserve">» </w:t>
            </w:r>
            <w:r>
              <w:rPr>
                <w:rFonts w:eastAsia="Times New Roman"/>
              </w:rPr>
              <w:t>февраля</w:t>
            </w:r>
            <w:r w:rsidRPr="00D52224">
              <w:rPr>
                <w:rFonts w:eastAsia="Times New Roman"/>
              </w:rPr>
              <w:t xml:space="preserve"> 20</w:t>
            </w:r>
            <w:r>
              <w:rPr>
                <w:rFonts w:eastAsia="Times New Roman"/>
              </w:rPr>
              <w:t xml:space="preserve">17 года </w:t>
            </w:r>
            <w:proofErr w:type="gramStart"/>
            <w:r>
              <w:rPr>
                <w:rFonts w:eastAsia="Times New Roman"/>
              </w:rPr>
              <w:t>1</w:t>
            </w:r>
            <w:r w:rsidR="00F6089D">
              <w:rPr>
                <w:rFonts w:eastAsia="Times New Roman"/>
              </w:rPr>
              <w:t>0</w:t>
            </w:r>
            <w:r>
              <w:rPr>
                <w:rFonts w:eastAsia="Times New Roman"/>
              </w:rPr>
              <w:t>:00</w:t>
            </w:r>
            <w:r w:rsidRPr="00D52224">
              <w:rPr>
                <w:rFonts w:eastAsia="Times New Roman"/>
              </w:rPr>
              <w:t>:</w:t>
            </w:r>
            <w:r>
              <w:rPr>
                <w:rFonts w:eastAsia="Times New Roman"/>
              </w:rPr>
              <w:t>часов</w:t>
            </w:r>
            <w:proofErr w:type="gramEnd"/>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EB0525" w:rsidP="00477F3B">
            <w:pPr>
              <w:pStyle w:val="Default"/>
              <w:rPr>
                <w:iCs/>
              </w:rPr>
            </w:pPr>
            <w:r w:rsidRPr="00922226">
              <w:rPr>
                <w:iCs/>
              </w:rPr>
              <w:t>«</w:t>
            </w:r>
            <w:r w:rsidR="00477F3B">
              <w:rPr>
                <w:iCs/>
              </w:rPr>
              <w:t>16</w:t>
            </w:r>
            <w:r w:rsidRPr="00922226">
              <w:rPr>
                <w:iCs/>
              </w:rPr>
              <w:t xml:space="preserve">» </w:t>
            </w:r>
            <w:r w:rsidR="00EC5B2D">
              <w:t>февраля</w:t>
            </w:r>
            <w:r w:rsidRPr="00922226">
              <w:rPr>
                <w:iCs/>
              </w:rPr>
              <w:t xml:space="preserve"> 201</w:t>
            </w:r>
            <w:r w:rsidR="00EC5B2D">
              <w:rPr>
                <w:iCs/>
              </w:rPr>
              <w:t>7</w:t>
            </w:r>
            <w:r w:rsidRPr="00922226">
              <w:rPr>
                <w:iCs/>
              </w:rPr>
              <w:t xml:space="preserve"> года 1</w:t>
            </w:r>
            <w:r w:rsidR="00F6089D">
              <w:rPr>
                <w:iCs/>
              </w:rPr>
              <w:t>0</w:t>
            </w:r>
            <w:r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477F3B">
              <w:t>21</w:t>
            </w:r>
            <w:r w:rsidRPr="00922226">
              <w:t xml:space="preserve">» </w:t>
            </w:r>
            <w:r w:rsidR="00EC5B2D">
              <w:t>февраля</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477F3B">
              <w:t>21</w:t>
            </w:r>
            <w:r w:rsidRPr="00922226">
              <w:t xml:space="preserve">» </w:t>
            </w:r>
            <w:r w:rsidR="00EC5B2D">
              <w:t>февраля</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477F3B">
              <w:t>03</w:t>
            </w:r>
            <w:r w:rsidRPr="00922226">
              <w:t xml:space="preserve">» </w:t>
            </w:r>
            <w:r w:rsidR="00477F3B">
              <w:t>марта</w:t>
            </w:r>
            <w:r w:rsidR="00EC5B2D" w:rsidRPr="00922226">
              <w:rPr>
                <w:iCs/>
              </w:rPr>
              <w:t xml:space="preserve"> </w:t>
            </w:r>
            <w:proofErr w:type="gramStart"/>
            <w:r w:rsidR="00EC5B2D" w:rsidRPr="00922226">
              <w:rPr>
                <w:iCs/>
              </w:rPr>
              <w:t>201</w:t>
            </w:r>
            <w:r w:rsidR="00EC5B2D">
              <w:rPr>
                <w:iCs/>
              </w:rPr>
              <w:t>7</w:t>
            </w:r>
            <w:r w:rsidRPr="00922226">
              <w:t xml:space="preserve">  года</w:t>
            </w:r>
            <w:proofErr w:type="gramEnd"/>
            <w:r w:rsidRPr="00922226">
              <w:t xml:space="preserve">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450000, Республика Башкортостан, г. Уфа, ул. Ленина, д. 32/1.</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D370EF"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8" w:history="1">
              <w:r w:rsidRPr="0075666F">
                <w:rPr>
                  <w:rStyle w:val="a9"/>
                  <w:szCs w:val="26"/>
                </w:rPr>
                <w:t>www.zakupki.gov.ru</w:t>
              </w:r>
            </w:hyperlink>
            <w:r>
              <w:rPr>
                <w:bCs/>
              </w:rPr>
              <w:t>, на официальном сайте П</w:t>
            </w:r>
            <w:r w:rsidRPr="00F84878">
              <w:rPr>
                <w:bCs/>
              </w:rPr>
              <w:t>АО «</w:t>
            </w:r>
            <w:r>
              <w:rPr>
                <w:bCs/>
              </w:rPr>
              <w:t>Башинформсвязь</w:t>
            </w:r>
            <w:proofErr w:type="gramStart"/>
            <w:r w:rsidRPr="00F84878">
              <w:rPr>
                <w:bCs/>
              </w:rPr>
              <w:t>»,</w:t>
            </w:r>
            <w:r>
              <w:rPr>
                <w:bCs/>
              </w:rPr>
              <w:t xml:space="preserve"> </w:t>
            </w:r>
            <w:r w:rsidRPr="00F84878">
              <w:rPr>
                <w:bCs/>
              </w:rPr>
              <w:t xml:space="preserve"> по</w:t>
            </w:r>
            <w:proofErr w:type="gramEnd"/>
            <w:r w:rsidRPr="00F84878">
              <w:rPr>
                <w:bCs/>
              </w:rPr>
              <w:t xml:space="preserve"> адресу: </w:t>
            </w:r>
            <w:hyperlink r:id="rId19"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proofErr w:type="spellStart"/>
            <w:r w:rsidRPr="0094692D">
              <w:rPr>
                <w:shd w:val="clear" w:color="auto" w:fill="F6F5F3"/>
              </w:rPr>
              <w:t>SETonline</w:t>
            </w:r>
            <w:proofErr w:type="spellEnd"/>
            <w:r>
              <w:t xml:space="preserve"> </w:t>
            </w:r>
            <w:r w:rsidRPr="00F84878">
              <w:rPr>
                <w:bCs/>
              </w:rPr>
              <w:t xml:space="preserve">по адресу: </w:t>
            </w:r>
            <w:hyperlink r:id="rId20"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proofErr w:type="spellStart"/>
              <w:r w:rsidRPr="00334AD9">
                <w:rPr>
                  <w:rFonts w:eastAsia="Times New Roman"/>
                  <w:color w:val="0000FF"/>
                  <w:u w:val="single"/>
                  <w:lang w:val="en-US" w:eastAsia="ru-RU"/>
                </w:rPr>
                <w:t>ru</w:t>
              </w:r>
              <w:proofErr w:type="spellEnd"/>
            </w:hyperlink>
            <w:r w:rsidRPr="00F84878">
              <w:t xml:space="preserve"> </w:t>
            </w:r>
            <w:r w:rsidR="00EB0525" w:rsidRPr="00F84878">
              <w:t>(далее – ЭТП)</w:t>
            </w:r>
            <w:r w:rsidR="00EB0525"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1"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2" w:name="_Toc438136410"/>
      <w:r w:rsidRPr="00E82F20">
        <w:rPr>
          <w:rFonts w:ascii="Times New Roman" w:eastAsia="MS Mincho" w:hAnsi="Times New Roman"/>
          <w:color w:val="17365D"/>
          <w:kern w:val="32"/>
          <w:szCs w:val="24"/>
          <w:lang w:eastAsia="x-none"/>
        </w:rPr>
        <w:lastRenderedPageBreak/>
        <w:t>ДОКУМЕНТАЦИЯ О ЗАКУПКЕ</w:t>
      </w:r>
      <w:bookmarkEnd w:id="2"/>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3" w:name="_Toc438136411"/>
      <w:r w:rsidRPr="00E82F20">
        <w:rPr>
          <w:rFonts w:ascii="Times New Roman" w:eastAsia="MS Mincho" w:hAnsi="Times New Roman"/>
          <w:color w:val="17365D"/>
          <w:kern w:val="32"/>
          <w:szCs w:val="24"/>
          <w:lang w:val="x-none" w:eastAsia="x-none"/>
        </w:rPr>
        <w:t>РАЗДЕЛ I. ТЕРМИНЫ И ОПРЕДЕЛЕНИЯ</w:t>
      </w:r>
      <w:bookmarkEnd w:id="3"/>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2"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DB2132">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DB2132">
        <w:t>3</w:t>
      </w:r>
      <w:r>
        <w:fldChar w:fldCharType="end"/>
      </w:r>
      <w:r w:rsidRPr="00F84878">
        <w:t xml:space="preserve"> </w:t>
      </w:r>
      <w:hyperlink r:id="rId23"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4"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5"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6"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7"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w:t>
      </w:r>
      <w:r w:rsidRPr="00F84878">
        <w:lastRenderedPageBreak/>
        <w:t xml:space="preserve">порядке, предусмотренном </w:t>
      </w:r>
      <w:hyperlink r:id="rId28"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DB2132">
        <w:rPr>
          <w:bCs w:val="0"/>
          <w:szCs w:val="24"/>
        </w:rPr>
        <w:t>14</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DB2132" w:rsidP="00341A9D">
      <w:pPr>
        <w:ind w:firstLine="567"/>
        <w:jc w:val="both"/>
        <w:rPr>
          <w:iCs/>
        </w:rPr>
      </w:pPr>
      <w:hyperlink r:id="rId29"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341A9D" w:rsidRPr="00C744BD">
        <w:t xml:space="preserve">Протокол № </w:t>
      </w:r>
      <w:r w:rsidR="004E1E0B">
        <w:t>27</w:t>
      </w:r>
      <w:r w:rsidR="00341A9D" w:rsidRPr="00C744BD">
        <w:t xml:space="preserve"> от </w:t>
      </w:r>
      <w:r w:rsidR="004E1E0B">
        <w:t>21</w:t>
      </w:r>
      <w:r w:rsidR="00341A9D" w:rsidRPr="00C744BD">
        <w:t xml:space="preserve"> </w:t>
      </w:r>
      <w:r w:rsidR="004E1E0B">
        <w:t>ноября</w:t>
      </w:r>
      <w:r w:rsidR="00341A9D" w:rsidRPr="00C744BD">
        <w:t xml:space="preserve"> 2016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30" w:history="1">
        <w:r w:rsidR="00220C55" w:rsidRPr="00BB7984">
          <w:rPr>
            <w:rStyle w:val="a9"/>
            <w:iCs/>
            <w:lang w:val="en-US"/>
          </w:rPr>
          <w:t>www</w:t>
        </w:r>
        <w:r w:rsidR="00220C55" w:rsidRPr="00220C55">
          <w:rPr>
            <w:rStyle w:val="a9"/>
            <w:iCs/>
          </w:rPr>
          <w:t>.</w:t>
        </w:r>
        <w:proofErr w:type="spellStart"/>
        <w:r w:rsidR="00220C55" w:rsidRPr="00BB7984">
          <w:rPr>
            <w:rStyle w:val="a9"/>
            <w:iCs/>
            <w:lang w:val="en-US"/>
          </w:rPr>
          <w:t>bashtel</w:t>
        </w:r>
        <w:proofErr w:type="spellEnd"/>
        <w:r w:rsidR="00220C55" w:rsidRPr="00220C55">
          <w:rPr>
            <w:rStyle w:val="a9"/>
            <w:iCs/>
          </w:rPr>
          <w:t>.</w:t>
        </w:r>
        <w:proofErr w:type="spellStart"/>
        <w:r w:rsidR="00220C55" w:rsidRPr="00BB7984">
          <w:rPr>
            <w:rStyle w:val="a9"/>
            <w:iCs/>
            <w:lang w:val="en-US"/>
          </w:rPr>
          <w:t>ru</w:t>
        </w:r>
        <w:proofErr w:type="spellEnd"/>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Default="00341A9D" w:rsidP="00341A9D">
      <w:pPr>
        <w:pStyle w:val="rvps9"/>
        <w:ind w:firstLine="567"/>
        <w:jc w:val="right"/>
        <w:rPr>
          <w:i/>
          <w:color w:val="BFBFBF"/>
          <w:sz w:val="12"/>
          <w:szCs w:val="12"/>
        </w:rPr>
      </w:pPr>
      <w:r>
        <w:rPr>
          <w:i/>
          <w:color w:val="BFBFBF"/>
          <w:sz w:val="12"/>
          <w:szCs w:val="12"/>
        </w:rPr>
        <w:t>Версия шаблона от 03.10.2016 г.</w:t>
      </w: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4" w:name="_РАЗДЕЛ_II._СВЕДЕНИЯ"/>
      <w:bookmarkStart w:id="5" w:name="_РАЗДЕЛ_II._ИНФОРМАЦИОННАЯ"/>
      <w:bookmarkStart w:id="6" w:name="_Toc438136412"/>
      <w:bookmarkEnd w:id="4"/>
      <w:bookmarkEnd w:id="5"/>
      <w:r w:rsidRPr="00E82F20">
        <w:rPr>
          <w:rFonts w:ascii="Times New Roman" w:eastAsia="MS Mincho" w:hAnsi="Times New Roman"/>
          <w:color w:val="17365D"/>
          <w:kern w:val="32"/>
          <w:szCs w:val="24"/>
          <w:lang w:val="x-none" w:eastAsia="x-none"/>
        </w:rPr>
        <w:lastRenderedPageBreak/>
        <w:t xml:space="preserve">РАЗДЕЛ II. </w:t>
      </w:r>
      <w:r>
        <w:rPr>
          <w:rFonts w:ascii="Times New Roman" w:eastAsia="MS Mincho" w:hAnsi="Times New Roman"/>
          <w:color w:val="17365D"/>
          <w:kern w:val="32"/>
          <w:szCs w:val="24"/>
          <w:lang w:eastAsia="x-none"/>
        </w:rPr>
        <w:t>ИНФОРМАЦИОННАЯ КАРТА</w:t>
      </w:r>
      <w:bookmarkEnd w:id="6"/>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7" w:name="_2.1._Общие_сведения"/>
      <w:bookmarkStart w:id="8" w:name="_Toc438136413"/>
      <w:bookmarkEnd w:id="7"/>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8"/>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220C55"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9" w:name="_Ref368314103"/>
          </w:p>
        </w:tc>
        <w:bookmarkEnd w:id="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F84878" w:rsidRDefault="004E1E0B" w:rsidP="004E1E0B">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1"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proofErr w:type="spellStart"/>
              <w:r w:rsidR="00220C55" w:rsidRPr="00BB7984">
                <w:rPr>
                  <w:rStyle w:val="a9"/>
                  <w:lang w:val="en-US"/>
                </w:rPr>
                <w:t>ru</w:t>
              </w:r>
              <w:proofErr w:type="spellEnd"/>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Pr="008F207C" w:rsidRDefault="00220C55" w:rsidP="00220C55">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220C55" w:rsidRPr="00220C55" w:rsidRDefault="00220C55" w:rsidP="00220C55">
            <w:pPr>
              <w:pStyle w:val="Default"/>
              <w:jc w:val="both"/>
            </w:pPr>
            <w:r w:rsidRPr="00E53D46">
              <w:rPr>
                <w:bCs/>
              </w:rPr>
              <w:t>тел</w:t>
            </w:r>
            <w:r w:rsidRPr="00220C55">
              <w:rPr>
                <w:bCs/>
              </w:rPr>
              <w:t xml:space="preserve">. + 7 (347) 221-53-39, </w:t>
            </w:r>
            <w:r w:rsidRPr="00E53D46">
              <w:rPr>
                <w:bCs/>
                <w:lang w:val="en-US"/>
              </w:rPr>
              <w:t>e</w:t>
            </w:r>
            <w:r w:rsidRPr="00220C55">
              <w:rPr>
                <w:bCs/>
              </w:rPr>
              <w:t>-</w:t>
            </w:r>
            <w:r w:rsidRPr="00E53D46">
              <w:rPr>
                <w:bCs/>
                <w:lang w:val="en-US"/>
              </w:rPr>
              <w:t>mail</w:t>
            </w:r>
            <w:r w:rsidRPr="00220C55">
              <w:rPr>
                <w:bCs/>
              </w:rPr>
              <w:t>:</w:t>
            </w:r>
            <w:r w:rsidRPr="00220C55">
              <w:rPr>
                <w:rFonts w:eastAsia="Times New Roman"/>
                <w:color w:val="777777"/>
                <w:lang w:eastAsia="ru-RU"/>
              </w:rPr>
              <w:t xml:space="preserve"> </w:t>
            </w:r>
            <w:hyperlink r:id="rId32" w:history="1">
              <w:r w:rsidRPr="00220C55">
                <w:rPr>
                  <w:rStyle w:val="a9"/>
                  <w:lang w:val="en-US"/>
                </w:rPr>
                <w:t>a</w:t>
              </w:r>
              <w:r w:rsidRPr="00220C55">
                <w:rPr>
                  <w:rStyle w:val="a9"/>
                </w:rPr>
                <w:t>.</w:t>
              </w:r>
              <w:r w:rsidRPr="00220C55">
                <w:rPr>
                  <w:rStyle w:val="a9"/>
                  <w:lang w:val="en-US"/>
                </w:rPr>
                <w:t>kamaldinov</w:t>
              </w:r>
              <w:r w:rsidRPr="00220C55">
                <w:rPr>
                  <w:rStyle w:val="a9"/>
                </w:rPr>
                <w:t>@</w:t>
              </w:r>
              <w:r w:rsidRPr="00220C55">
                <w:rPr>
                  <w:rStyle w:val="a9"/>
                  <w:lang w:val="en-US"/>
                </w:rPr>
                <w:t>bashtel</w:t>
              </w:r>
              <w:r w:rsidRPr="00220C55">
                <w:rPr>
                  <w:rStyle w:val="a9"/>
                </w:rPr>
                <w:t>.</w:t>
              </w:r>
              <w:proofErr w:type="spellStart"/>
              <w:r w:rsidRPr="00220C55">
                <w:rPr>
                  <w:rStyle w:val="a9"/>
                  <w:lang w:val="en-US"/>
                </w:rPr>
                <w:t>ru</w:t>
              </w:r>
              <w:proofErr w:type="spellEnd"/>
            </w:hyperlink>
            <w:r w:rsidRPr="00220C55">
              <w:t xml:space="preserve"> </w:t>
            </w:r>
          </w:p>
          <w:p w:rsidR="00220C55" w:rsidRDefault="00220C55" w:rsidP="00220C55">
            <w:pPr>
              <w:pStyle w:val="Default"/>
              <w:jc w:val="both"/>
            </w:pPr>
            <w:r>
              <w:t>ФИО Хайретдинов Артур Рашидович</w:t>
            </w:r>
          </w:p>
          <w:p w:rsidR="00341A9D" w:rsidRPr="007F1D6C" w:rsidRDefault="00220C55" w:rsidP="00220C55">
            <w:pPr>
              <w:pStyle w:val="Default"/>
            </w:pPr>
            <w:r w:rsidRPr="007F1D6C">
              <w:t xml:space="preserve"> </w:t>
            </w:r>
            <w:r w:rsidRPr="00E53D46">
              <w:rPr>
                <w:bCs/>
              </w:rPr>
              <w:t>тел</w:t>
            </w:r>
            <w:r w:rsidRPr="007F1D6C">
              <w:rPr>
                <w:bCs/>
              </w:rPr>
              <w:t xml:space="preserve">. + 7 (347) 221-54-26,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33" w:history="1">
              <w:r w:rsidRPr="00220C55">
                <w:rPr>
                  <w:rStyle w:val="a9"/>
                  <w:lang w:val="en-US"/>
                </w:rPr>
                <w:t>a</w:t>
              </w:r>
              <w:r w:rsidRPr="007F1D6C">
                <w:rPr>
                  <w:rStyle w:val="a9"/>
                </w:rPr>
                <w:t>.</w:t>
              </w:r>
              <w:r w:rsidRPr="00220C55">
                <w:rPr>
                  <w:rStyle w:val="a9"/>
                  <w:lang w:val="en-US"/>
                </w:rPr>
                <w:t>hajretdinov</w:t>
              </w:r>
              <w:r w:rsidRPr="007F1D6C">
                <w:rPr>
                  <w:rStyle w:val="a9"/>
                </w:rPr>
                <w:t>@</w:t>
              </w:r>
              <w:r w:rsidRPr="00220C55">
                <w:rPr>
                  <w:rStyle w:val="a9"/>
                  <w:lang w:val="en-US"/>
                </w:rPr>
                <w:t>bashtel</w:t>
              </w:r>
              <w:r w:rsidRPr="007F1D6C">
                <w:rPr>
                  <w:rStyle w:val="a9"/>
                </w:rPr>
                <w:t>.</w:t>
              </w:r>
              <w:proofErr w:type="spellStart"/>
              <w:r w:rsidRPr="00220C55">
                <w:rPr>
                  <w:rStyle w:val="a9"/>
                  <w:lang w:val="en-US"/>
                </w:rPr>
                <w:t>ru</w:t>
              </w:r>
              <w:proofErr w:type="spellEnd"/>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7F1D6C" w:rsidRDefault="00341A9D" w:rsidP="0026494D">
            <w:pPr>
              <w:pStyle w:val="rvps1"/>
              <w:numPr>
                <w:ilvl w:val="0"/>
                <w:numId w:val="3"/>
              </w:numPr>
              <w:tabs>
                <w:tab w:val="left" w:pos="0"/>
              </w:tabs>
              <w:ind w:left="0" w:firstLine="0"/>
              <w:jc w:val="left"/>
            </w:pPr>
            <w:bookmarkStart w:id="10"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1" w:name="форма2"/>
            <w:bookmarkEnd w:id="10"/>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1"/>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441B51" w:rsidRPr="003A3020" w:rsidTr="00E455A3">
        <w:tc>
          <w:tcPr>
            <w:tcW w:w="568" w:type="dxa"/>
            <w:tcBorders>
              <w:top w:val="single" w:sz="4" w:space="0" w:color="auto"/>
              <w:left w:val="single" w:sz="4" w:space="0" w:color="auto"/>
              <w:bottom w:val="single" w:sz="4" w:space="0" w:color="auto"/>
              <w:right w:val="single" w:sz="4" w:space="0" w:color="auto"/>
            </w:tcBorders>
          </w:tcPr>
          <w:p w:rsidR="00441B51" w:rsidRPr="00441B51" w:rsidRDefault="00441B51" w:rsidP="00441B51">
            <w:pPr>
              <w:pStyle w:val="rvps1"/>
              <w:tabs>
                <w:tab w:val="left" w:pos="0"/>
              </w:tabs>
              <w:jc w:val="left"/>
            </w:pPr>
            <w:r>
              <w:t>2.1</w:t>
            </w: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441B51" w:rsidRDefault="00441B51" w:rsidP="00441B5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441B51" w:rsidRPr="000573CC" w:rsidRDefault="00441B51" w:rsidP="00441B5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441B51" w:rsidRDefault="00441B51" w:rsidP="00441B51">
            <w:pPr>
              <w:pStyle w:val="Default"/>
              <w:jc w:val="both"/>
              <w:rPr>
                <w:bCs/>
              </w:rPr>
            </w:pPr>
            <w:r>
              <w:rPr>
                <w:bCs/>
              </w:rPr>
              <w:t>Общие условия предоставления приоритета:</w:t>
            </w:r>
          </w:p>
          <w:p w:rsidR="00441B51" w:rsidRPr="00463A49" w:rsidRDefault="00441B51" w:rsidP="00441B5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441B51" w:rsidRPr="00463A49" w:rsidRDefault="00441B51" w:rsidP="00441B5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441B51" w:rsidRPr="00463A49" w:rsidRDefault="00441B51" w:rsidP="00441B51">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EC45B9">
                <w:rPr>
                  <w:rStyle w:val="a9"/>
                  <w:iCs/>
                </w:rPr>
                <w:t>разделе IV «Техническое задание»</w:t>
              </w:r>
            </w:hyperlink>
            <w:r w:rsidRPr="00EC45B9">
              <w:rPr>
                <w:iCs/>
                <w:color w:val="FF0000"/>
              </w:rPr>
              <w:t xml:space="preserve"> </w:t>
            </w:r>
            <w:r w:rsidRPr="00EC45B9">
              <w:rPr>
                <w:iCs/>
              </w:rPr>
              <w:t>Документации о закупке</w:t>
            </w:r>
            <w:r w:rsidRPr="00463A49">
              <w:rPr>
                <w:bCs/>
              </w:rPr>
              <w:t>;</w:t>
            </w:r>
          </w:p>
          <w:p w:rsidR="00441B51" w:rsidRPr="00463A49" w:rsidRDefault="00441B51" w:rsidP="00441B5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441B51" w:rsidRPr="00463A49" w:rsidRDefault="00441B51" w:rsidP="00441B5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441B51" w:rsidRPr="00463A49" w:rsidRDefault="00441B51" w:rsidP="00441B5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441B51" w:rsidRPr="00463A49" w:rsidRDefault="00441B51" w:rsidP="00441B5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441B51" w:rsidRPr="00463A49" w:rsidRDefault="00441B51" w:rsidP="00441B5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441B51" w:rsidRDefault="00441B51" w:rsidP="00441B5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441B51" w:rsidRPr="00C46D76" w:rsidRDefault="00441B51" w:rsidP="00441B51">
            <w:pPr>
              <w:pStyle w:val="Default"/>
              <w:jc w:val="both"/>
              <w:rPr>
                <w:bCs/>
              </w:rPr>
            </w:pPr>
            <w:r w:rsidRPr="00C46D76">
              <w:rPr>
                <w:bCs/>
              </w:rPr>
              <w:t>Приоритет не предоставляется в случаях, если:</w:t>
            </w:r>
          </w:p>
          <w:p w:rsidR="00441B51" w:rsidRPr="00E0324E" w:rsidRDefault="00441B51" w:rsidP="00441B5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441B51" w:rsidRPr="007B4423" w:rsidRDefault="00441B51" w:rsidP="00441B5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441B51" w:rsidRPr="00DC61DE" w:rsidRDefault="00441B51" w:rsidP="00441B5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441B51" w:rsidRPr="00DC61DE" w:rsidRDefault="00441B51" w:rsidP="00441B51">
            <w:pPr>
              <w:pStyle w:val="Default"/>
              <w:jc w:val="both"/>
              <w:rPr>
                <w:bCs/>
              </w:rPr>
            </w:pPr>
            <w:bookmarkStart w:id="12" w:name="P32"/>
            <w:bookmarkEnd w:id="12"/>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441B51" w:rsidRPr="00DC61DE" w:rsidRDefault="00441B51" w:rsidP="00441B51">
            <w:pPr>
              <w:pStyle w:val="Default"/>
              <w:jc w:val="both"/>
              <w:rPr>
                <w:bCs/>
              </w:rPr>
            </w:pPr>
            <w:bookmarkStart w:id="13" w:name="P33"/>
            <w:bookmarkEnd w:id="13"/>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441B51" w:rsidRDefault="00441B51" w:rsidP="00441B51">
            <w:pPr>
              <w:pStyle w:val="Default"/>
              <w:jc w:val="both"/>
              <w:rPr>
                <w:bCs/>
              </w:rPr>
            </w:pPr>
          </w:p>
          <w:p w:rsidR="00441B51" w:rsidRDefault="00441B51" w:rsidP="00441B5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441B51" w:rsidRDefault="00441B51" w:rsidP="00441B5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441B51" w:rsidRPr="00EC45B9" w:rsidRDefault="00441B51" w:rsidP="00441B5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4" w:name="_Ref378108959"/>
          </w:p>
        </w:tc>
        <w:bookmarkEnd w:id="14"/>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proofErr w:type="spellStart"/>
            <w:r w:rsidR="004E1E0B" w:rsidRPr="0094692D">
              <w:rPr>
                <w:shd w:val="clear" w:color="auto" w:fill="F6F5F3"/>
              </w:rPr>
              <w:t>SETonline</w:t>
            </w:r>
            <w:proofErr w:type="spellEnd"/>
            <w:r w:rsidR="004E1E0B">
              <w:t xml:space="preserve">, находящейся по адресу </w:t>
            </w:r>
            <w:hyperlink r:id="rId34"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proofErr w:type="spellStart"/>
              <w:r w:rsidR="004E1E0B" w:rsidRPr="00334AD9">
                <w:rPr>
                  <w:color w:val="0000FF"/>
                  <w:u w:val="single"/>
                  <w:lang w:val="en-US"/>
                </w:rPr>
                <w:t>setonline</w:t>
              </w:r>
              <w:proofErr w:type="spellEnd"/>
              <w:r w:rsidR="004E1E0B" w:rsidRPr="00334AD9">
                <w:rPr>
                  <w:color w:val="0000FF"/>
                  <w:u w:val="single"/>
                </w:rPr>
                <w:t>.</w:t>
              </w:r>
              <w:proofErr w:type="spellStart"/>
              <w:r w:rsidR="004E1E0B" w:rsidRPr="00334AD9">
                <w:rPr>
                  <w:color w:val="0000FF"/>
                  <w:u w:val="single"/>
                  <w:lang w:val="en-US"/>
                </w:rPr>
                <w:t>ru</w:t>
              </w:r>
              <w:proofErr w:type="spellEnd"/>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477F3B">
            <w:r w:rsidRPr="005C24A0">
              <w:t>«</w:t>
            </w:r>
            <w:r w:rsidR="00477F3B">
              <w:t>26</w:t>
            </w:r>
            <w:r w:rsidRPr="005C24A0">
              <w:t>»</w:t>
            </w:r>
            <w:r w:rsidR="004E1E0B">
              <w:t xml:space="preserve"> </w:t>
            </w:r>
            <w:r w:rsidR="00441B51">
              <w:t>января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6830431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5" w:history="1">
              <w:proofErr w:type="gramStart"/>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proofErr w:type="spellStart"/>
              <w:r w:rsidRPr="00334AD9">
                <w:rPr>
                  <w:color w:val="0000FF"/>
                  <w:u w:val="single"/>
                  <w:lang w:val="en-US"/>
                </w:rPr>
                <w:t>setonline</w:t>
              </w:r>
              <w:proofErr w:type="spellEnd"/>
              <w:r w:rsidRPr="00334AD9">
                <w:rPr>
                  <w:color w:val="0000FF"/>
                  <w:u w:val="single"/>
                </w:rPr>
                <w:t>.</w:t>
              </w:r>
              <w:proofErr w:type="spellStart"/>
              <w:r w:rsidRPr="00334AD9">
                <w:rPr>
                  <w:color w:val="0000FF"/>
                  <w:u w:val="single"/>
                  <w:lang w:val="en-US"/>
                </w:rPr>
                <w:t>ru</w:t>
              </w:r>
              <w:proofErr w:type="spellEnd"/>
            </w:hyperlink>
            <w:r>
              <w:t xml:space="preserve">,   </w:t>
            </w:r>
            <w:proofErr w:type="gramEnd"/>
            <w:r>
              <w:t xml:space="preserve">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477F3B">
              <w:rPr>
                <w:iCs/>
              </w:rPr>
              <w:t>26</w:t>
            </w:r>
            <w:r w:rsidRPr="00922226">
              <w:rPr>
                <w:iCs/>
              </w:rPr>
              <w:t xml:space="preserve">» </w:t>
            </w:r>
            <w:r w:rsidR="00441B51">
              <w:rPr>
                <w:iCs/>
              </w:rPr>
              <w:t>января</w:t>
            </w:r>
            <w:r w:rsidRPr="00922226">
              <w:rPr>
                <w:iCs/>
              </w:rPr>
              <w:t xml:space="preserve"> 201</w:t>
            </w:r>
            <w:r w:rsidR="00441B51">
              <w:rPr>
                <w:iCs/>
              </w:rPr>
              <w:t>7</w:t>
            </w:r>
            <w:r w:rsidRPr="00922226">
              <w:rPr>
                <w:iCs/>
              </w:rPr>
              <w:t xml:space="preserve"> года 1</w:t>
            </w:r>
            <w:r w:rsidR="00AA69EE">
              <w:rPr>
                <w:iCs/>
              </w:rPr>
              <w:t>6</w:t>
            </w:r>
            <w:r w:rsidRPr="00922226">
              <w:rPr>
                <w:iCs/>
              </w:rPr>
              <w:t>:00 часов (время московское)</w:t>
            </w:r>
            <w:r w:rsidRPr="00922226">
              <w:t xml:space="preserve"> </w:t>
            </w:r>
            <w:proofErr w:type="gramStart"/>
            <w:r w:rsidRPr="00922226">
              <w:t>Если  в</w:t>
            </w:r>
            <w:proofErr w:type="gramEnd"/>
            <w:r w:rsidRPr="00922226">
              <w:t xml:space="preserve">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477F3B">
            <w:r w:rsidRPr="005C24A0">
              <w:t>«</w:t>
            </w:r>
            <w:proofErr w:type="gramStart"/>
            <w:r w:rsidR="00477F3B">
              <w:t>16</w:t>
            </w:r>
            <w:r w:rsidRPr="005C24A0">
              <w:t xml:space="preserve">» </w:t>
            </w:r>
            <w:r>
              <w:t xml:space="preserve"> </w:t>
            </w:r>
            <w:r w:rsidR="00441B51">
              <w:t>февраля</w:t>
            </w:r>
            <w:proofErr w:type="gramEnd"/>
            <w:r w:rsidRPr="005C24A0">
              <w:t xml:space="preserve"> 20</w:t>
            </w:r>
            <w:r>
              <w:t>1</w:t>
            </w:r>
            <w:r w:rsidR="00441B51">
              <w:t>7</w:t>
            </w:r>
            <w:r w:rsidRPr="005C24A0">
              <w:t xml:space="preserve"> года </w:t>
            </w:r>
            <w:r>
              <w:t>1</w:t>
            </w:r>
            <w:r w:rsidR="00F6089D">
              <w:t>0</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477F3B">
              <w:t>16</w:t>
            </w:r>
            <w:r w:rsidRPr="005C24A0">
              <w:t xml:space="preserve">» </w:t>
            </w:r>
            <w:r w:rsidR="00441B51">
              <w:t>февраля</w:t>
            </w:r>
            <w:r w:rsidR="00441B51" w:rsidRPr="005C24A0">
              <w:t xml:space="preserve"> 20</w:t>
            </w:r>
            <w:r w:rsidR="00441B51">
              <w:t>17</w:t>
            </w:r>
            <w:r w:rsidR="00441B51" w:rsidRPr="005C24A0">
              <w:t xml:space="preserve"> года</w:t>
            </w:r>
            <w:r w:rsidRPr="005C24A0">
              <w:t xml:space="preserve"> </w:t>
            </w:r>
            <w:r w:rsidR="0009104E">
              <w:t>1</w:t>
            </w:r>
            <w:r w:rsidR="00F6089D">
              <w:t>0</w:t>
            </w:r>
            <w:r>
              <w:t xml:space="preserve">:00 </w:t>
            </w:r>
            <w:proofErr w:type="gramStart"/>
            <w:r>
              <w:t xml:space="preserve">часов  </w:t>
            </w:r>
            <w:r w:rsidRPr="005C24A0">
              <w:t>(</w:t>
            </w:r>
            <w:proofErr w:type="gramEnd"/>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6" w:name="_Ref378107245"/>
          </w:p>
        </w:tc>
        <w:bookmarkEnd w:id="16"/>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477F3B">
              <w:t>21</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477F3B">
              <w:t>21</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477F3B">
              <w:t>03</w:t>
            </w:r>
            <w:r w:rsidRPr="006F5D2B">
              <w:t xml:space="preserve">» </w:t>
            </w:r>
            <w:r w:rsidR="00477F3B">
              <w:t>марта</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450000, Республика Башкортостан, г. Уфа, ул. Ленина, д. 32/1</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7"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7"/>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477F3B">
              <w:rPr>
                <w:b/>
              </w:rPr>
              <w:t>26</w:t>
            </w:r>
            <w:r w:rsidRPr="004F164E">
              <w:rPr>
                <w:b/>
              </w:rPr>
              <w:t xml:space="preserve">» </w:t>
            </w:r>
            <w:r w:rsidR="00441B51">
              <w:rPr>
                <w:b/>
              </w:rPr>
              <w:t>января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w:t>
            </w:r>
            <w:proofErr w:type="gramStart"/>
            <w:r w:rsidRPr="004F164E">
              <w:rPr>
                <w:b/>
              </w:rPr>
              <w:t xml:space="preserve">закупке:   </w:t>
            </w:r>
            <w:proofErr w:type="gramEnd"/>
            <w:r w:rsidRPr="004F164E">
              <w:rPr>
                <w:b/>
              </w:rPr>
              <w:t xml:space="preserve">    </w:t>
            </w:r>
            <w:r w:rsidR="007729D3" w:rsidRPr="004F164E">
              <w:rPr>
                <w:b/>
              </w:rPr>
              <w:t xml:space="preserve">                              «</w:t>
            </w:r>
            <w:r w:rsidR="00477F3B">
              <w:rPr>
                <w:b/>
              </w:rPr>
              <w:t>13</w:t>
            </w:r>
            <w:r w:rsidRPr="004F164E">
              <w:rPr>
                <w:b/>
              </w:rPr>
              <w:t xml:space="preserve">» </w:t>
            </w:r>
            <w:r w:rsidR="00441B51">
              <w:rPr>
                <w:b/>
              </w:rPr>
              <w:t>февраля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Default="006F5E56" w:rsidP="006F5E56">
            <w:pPr>
              <w:jc w:val="both"/>
            </w:pPr>
            <w:r>
              <w:t>3</w:t>
            </w:r>
            <w:r w:rsidR="00341A9D">
              <w:t xml:space="preserve"> (</w:t>
            </w:r>
            <w:r>
              <w:t>три</w:t>
            </w:r>
            <w:r w:rsidR="00341A9D">
              <w:t>) победител</w:t>
            </w:r>
            <w:r>
              <w:t>я</w:t>
            </w:r>
          </w:p>
          <w:p w:rsidR="006F5E56" w:rsidRDefault="006F5E56" w:rsidP="006F5E56">
            <w:pPr>
              <w:jc w:val="both"/>
              <w:rPr>
                <w:iCs/>
              </w:rPr>
            </w:pPr>
            <w:r w:rsidRPr="008F1F01">
              <w:t xml:space="preserve">В случае участия в Открытом запросе котировок </w:t>
            </w:r>
            <w:r w:rsidR="00C57F11">
              <w:t>4</w:t>
            </w:r>
            <w:r w:rsidRPr="008F1F01">
              <w:t xml:space="preserve"> (</w:t>
            </w:r>
            <w:r w:rsidR="00C57F11">
              <w:t>четы</w:t>
            </w:r>
            <w:r w:rsidRPr="008F1F01">
              <w:t>рех) и более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w:t>
            </w:r>
            <w:r w:rsidR="00C57F11">
              <w:rPr>
                <w:iCs/>
              </w:rPr>
              <w:t>3</w:t>
            </w:r>
            <w:r w:rsidRPr="00586FB0">
              <w:rPr>
                <w:iCs/>
              </w:rPr>
              <w:t xml:space="preserve"> (</w:t>
            </w:r>
            <w:r w:rsidR="00C57F11">
              <w:rPr>
                <w:iCs/>
              </w:rPr>
              <w:t>три</w:t>
            </w:r>
            <w:r w:rsidRPr="00586FB0">
              <w:rPr>
                <w:iCs/>
              </w:rPr>
              <w:t xml:space="preserve">)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6F5E56" w:rsidRDefault="006F5E56" w:rsidP="006F5E56">
            <w:pPr>
              <w:jc w:val="both"/>
              <w:rPr>
                <w:iCs/>
              </w:rPr>
            </w:pPr>
            <w:r w:rsidRPr="00586FB0">
              <w:rPr>
                <w:iCs/>
              </w:rPr>
              <w:t>Участник</w:t>
            </w:r>
            <w:r w:rsidR="00C57F11">
              <w:rPr>
                <w:iCs/>
              </w:rPr>
              <w:t>и</w:t>
            </w:r>
            <w:r w:rsidRPr="00586FB0">
              <w:rPr>
                <w:iCs/>
              </w:rPr>
              <w:t xml:space="preserve"> под номером два</w:t>
            </w:r>
            <w:r w:rsidR="00C57F11">
              <w:rPr>
                <w:iCs/>
              </w:rPr>
              <w:t xml:space="preserve"> и три</w:t>
            </w:r>
            <w:r w:rsidRPr="00586FB0">
              <w:rPr>
                <w:iCs/>
              </w:rPr>
              <w:t xml:space="preserve"> мо</w:t>
            </w:r>
            <w:r w:rsidR="00C57F11">
              <w:rPr>
                <w:iCs/>
              </w:rPr>
              <w:t>гут</w:t>
            </w:r>
            <w:r w:rsidRPr="00586FB0">
              <w:rPr>
                <w:iCs/>
              </w:rPr>
              <w:t xml:space="preserve"> быть признан</w:t>
            </w:r>
            <w:r w:rsidR="00C57F11">
              <w:rPr>
                <w:iCs/>
              </w:rPr>
              <w:t>ы</w:t>
            </w:r>
            <w:r w:rsidRPr="00586FB0">
              <w:rPr>
                <w:iCs/>
              </w:rPr>
              <w:t xml:space="preserve"> Победител</w:t>
            </w:r>
            <w:r w:rsidR="00C57F11">
              <w:rPr>
                <w:iCs/>
              </w:rPr>
              <w:t>ями</w:t>
            </w:r>
            <w:r w:rsidRPr="00586FB0">
              <w:rPr>
                <w:iCs/>
              </w:rPr>
              <w:t xml:space="preserve"> при условии, что цена договора, предложенная Участник</w:t>
            </w:r>
            <w:r w:rsidR="00C57F11">
              <w:rPr>
                <w:iCs/>
              </w:rPr>
              <w:t>ами</w:t>
            </w:r>
            <w:r w:rsidRPr="00586FB0">
              <w:rPr>
                <w:iCs/>
              </w:rPr>
              <w:t xml:space="preserve"> под номером два</w:t>
            </w:r>
            <w:r w:rsidR="00C57F11">
              <w:rPr>
                <w:iCs/>
              </w:rPr>
              <w:t xml:space="preserve"> и три</w:t>
            </w:r>
            <w:r w:rsidRPr="00586FB0">
              <w:rPr>
                <w:iCs/>
              </w:rPr>
              <w:t>, будет снижена и равна цене договора Участника под номером один. О своем согласии Участник</w:t>
            </w:r>
            <w:r w:rsidR="00C57F11">
              <w:rPr>
                <w:iCs/>
              </w:rPr>
              <w:t>и</w:t>
            </w:r>
            <w:r w:rsidRPr="00586FB0">
              <w:rPr>
                <w:iCs/>
              </w:rPr>
              <w:t xml:space="preserve"> под номером два</w:t>
            </w:r>
            <w:r w:rsidR="00C57F11">
              <w:rPr>
                <w:iCs/>
              </w:rPr>
              <w:t xml:space="preserve"> и три</w:t>
            </w:r>
            <w:r w:rsidRPr="00586FB0">
              <w:rPr>
                <w:iCs/>
              </w:rPr>
              <w:t xml:space="preserve"> обязан</w:t>
            </w:r>
            <w:r w:rsidR="00C57F11">
              <w:rPr>
                <w:iCs/>
              </w:rPr>
              <w:t>ы</w:t>
            </w:r>
            <w:r w:rsidRPr="00586FB0">
              <w:rPr>
                <w:iCs/>
              </w:rPr>
              <w:t xml:space="preserve"> сообщить Заказчику до даты подведения итогов закупки, указанных в п.</w:t>
            </w:r>
            <w:r>
              <w:rPr>
                <w:iCs/>
              </w:rPr>
              <w:t>8</w:t>
            </w:r>
            <w:r w:rsidRPr="00586FB0">
              <w:rPr>
                <w:iCs/>
              </w:rPr>
              <w:t xml:space="preserve"> настоящей Документации.</w:t>
            </w:r>
          </w:p>
          <w:p w:rsidR="00C57F11" w:rsidRDefault="006F5E56" w:rsidP="006F5E56">
            <w:pPr>
              <w:jc w:val="both"/>
              <w:rPr>
                <w:iCs/>
              </w:rPr>
            </w:pPr>
            <w:r w:rsidRPr="00586FB0">
              <w:rPr>
                <w:iCs/>
              </w:rPr>
              <w:t xml:space="preserve">В случае признания </w:t>
            </w:r>
            <w:r w:rsidR="00C57F11">
              <w:rPr>
                <w:iCs/>
              </w:rPr>
              <w:t>трёх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sidR="00C57F11">
              <w:rPr>
                <w:iCs/>
              </w:rPr>
              <w:t>в следующем размере:</w:t>
            </w:r>
          </w:p>
          <w:p w:rsidR="00C57F11" w:rsidRPr="00930590" w:rsidRDefault="00C57F11" w:rsidP="00C57F11">
            <w:pPr>
              <w:jc w:val="both"/>
              <w:rPr>
                <w:iCs/>
              </w:rPr>
            </w:pPr>
            <w:r w:rsidRPr="00930590">
              <w:rPr>
                <w:iCs/>
              </w:rPr>
              <w:t xml:space="preserve">Участнику, заявке которого присвоен №1 – </w:t>
            </w:r>
            <w:r w:rsidR="007A1EF8">
              <w:rPr>
                <w:iCs/>
              </w:rPr>
              <w:t>5</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3</w:t>
            </w:r>
            <w:r w:rsidRPr="00930590">
              <w:rPr>
                <w:iCs/>
              </w:rPr>
              <w:t>0% от общего объёма Работ по Лоту;</w:t>
            </w:r>
          </w:p>
          <w:p w:rsidR="007A1EF8" w:rsidRPr="00930590" w:rsidRDefault="007A1EF8" w:rsidP="007A1EF8">
            <w:pPr>
              <w:jc w:val="both"/>
              <w:rPr>
                <w:iCs/>
              </w:rPr>
            </w:pPr>
            <w:r w:rsidRPr="00930590">
              <w:rPr>
                <w:iCs/>
              </w:rPr>
              <w:t xml:space="preserve">Участнику, заявке которого присвоен №1 – </w:t>
            </w:r>
            <w:r>
              <w:rPr>
                <w:iCs/>
              </w:rPr>
              <w:t>2</w:t>
            </w:r>
            <w:r w:rsidRPr="00930590">
              <w:rPr>
                <w:iCs/>
              </w:rPr>
              <w:t>0% от общего объёма Работ по Лоту;</w:t>
            </w:r>
          </w:p>
          <w:p w:rsidR="004D32BE" w:rsidRPr="00930590" w:rsidRDefault="004D32BE" w:rsidP="00C57F11">
            <w:pPr>
              <w:jc w:val="both"/>
              <w:rPr>
                <w:iCs/>
              </w:rPr>
            </w:pPr>
          </w:p>
          <w:p w:rsidR="004D32BE" w:rsidRDefault="004D32BE" w:rsidP="004D32BE">
            <w:pPr>
              <w:jc w:val="both"/>
              <w:rPr>
                <w:iCs/>
              </w:rPr>
            </w:pPr>
            <w:r w:rsidRPr="008F1F01">
              <w:t>В случае участия в Открытом запросе котировок 3 (трех)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2 (два)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4D32BE" w:rsidRDefault="004D32BE" w:rsidP="004D32BE">
            <w:pPr>
              <w:jc w:val="both"/>
              <w:rPr>
                <w:iCs/>
              </w:rPr>
            </w:pPr>
            <w:r w:rsidRPr="00586FB0">
              <w:rPr>
                <w:iCs/>
              </w:rPr>
              <w:t>Участник под номером два может быть признан Победителем при условии, что цена договора, предложенная Участником под номером два, будет снижена и равна цене договора Участника под номером один. О своем согласии Участник под номером два обязан сообщить Заказчику до даты подведения итогов закупки, указанных в п.</w:t>
            </w:r>
            <w:r>
              <w:rPr>
                <w:iCs/>
              </w:rPr>
              <w:t>8</w:t>
            </w:r>
            <w:r w:rsidRPr="00586FB0">
              <w:rPr>
                <w:iCs/>
              </w:rPr>
              <w:t xml:space="preserve"> настоящей Документации.</w:t>
            </w:r>
          </w:p>
          <w:p w:rsidR="007A1EF8" w:rsidRDefault="007A1EF8" w:rsidP="007A1EF8">
            <w:pPr>
              <w:jc w:val="both"/>
              <w:rPr>
                <w:iCs/>
              </w:rPr>
            </w:pPr>
            <w:r w:rsidRPr="00586FB0">
              <w:rPr>
                <w:iCs/>
              </w:rPr>
              <w:t xml:space="preserve">В случае признания </w:t>
            </w:r>
            <w:r>
              <w:rPr>
                <w:iCs/>
              </w:rPr>
              <w:t>двух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Pr>
                <w:iCs/>
              </w:rPr>
              <w:t>в следующем размере:</w:t>
            </w:r>
          </w:p>
          <w:p w:rsidR="007A1EF8" w:rsidRPr="00930590" w:rsidRDefault="007A1EF8" w:rsidP="007A1EF8">
            <w:pPr>
              <w:jc w:val="both"/>
              <w:rPr>
                <w:iCs/>
              </w:rPr>
            </w:pPr>
            <w:r w:rsidRPr="00930590">
              <w:rPr>
                <w:iCs/>
              </w:rPr>
              <w:t xml:space="preserve">Участнику, заявке которого присвоен №1 – </w:t>
            </w:r>
            <w:r>
              <w:rPr>
                <w:iCs/>
              </w:rPr>
              <w:t>6</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4</w:t>
            </w:r>
            <w:r w:rsidRPr="00930590">
              <w:rPr>
                <w:iCs/>
              </w:rPr>
              <w:t>0% от общего объёма Работ по Лоту;</w:t>
            </w:r>
          </w:p>
          <w:p w:rsidR="006F5E56" w:rsidRDefault="006F5E56" w:rsidP="006F5E56">
            <w:pPr>
              <w:jc w:val="both"/>
            </w:pPr>
            <w:r w:rsidRPr="008F1F01">
              <w:t xml:space="preserve">В случае если по </w:t>
            </w:r>
            <w:proofErr w:type="gramStart"/>
            <w:r w:rsidRPr="008F1F01">
              <w:t>Лоту  допущено</w:t>
            </w:r>
            <w:proofErr w:type="gramEnd"/>
            <w:r w:rsidRPr="008F1F01">
              <w:t xml:space="preserve"> только два Участника, Заказчик вправе признать Победителем только одного Участника, Заявка которого содержит наилучшее предложение по критерию цена договора. При этом с Победителем заключается рамочный договор на 100% цены Лота с учетом полученной скидки при проведении закупки.</w:t>
            </w:r>
          </w:p>
          <w:p w:rsidR="006F5E56" w:rsidRPr="005C24A0" w:rsidRDefault="006F5E56" w:rsidP="006F5E56">
            <w:pPr>
              <w:jc w:val="both"/>
            </w:pPr>
            <w:r w:rsidRPr="00D65C4A">
              <w:t xml:space="preserve">В случае признания одного Участника Победителем Открытого </w:t>
            </w:r>
            <w:r w:rsidRPr="00D65C4A">
              <w:rPr>
                <w:iCs/>
              </w:rPr>
              <w:t>запроса котировок</w:t>
            </w:r>
            <w:r w:rsidRPr="00D65C4A">
              <w:t xml:space="preserve"> </w:t>
            </w:r>
            <w:r w:rsidRPr="00D65C4A">
              <w:rPr>
                <w:iCs/>
              </w:rPr>
              <w:t>общий планируемый объём Работ по Лоту составит – 100%</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8105180"/>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Pr="00212640" w:rsidRDefault="006F5E56" w:rsidP="006F5E56">
            <w:pPr>
              <w:pStyle w:val="Default"/>
              <w:jc w:val="both"/>
              <w:rPr>
                <w:iCs/>
              </w:rPr>
            </w:pPr>
            <w:r w:rsidRPr="0000602B">
              <w:rPr>
                <w:iCs/>
              </w:rPr>
              <w:t xml:space="preserve">Право на заключение договора </w:t>
            </w:r>
            <w:r w:rsidR="00E74775" w:rsidRPr="008962CB">
              <w:t xml:space="preserve">на выполнение подрядных работ по строительству сетей по технологии </w:t>
            </w:r>
            <w:r w:rsidR="00E74775" w:rsidRPr="008962CB">
              <w:rPr>
                <w:lang w:val="en-US"/>
              </w:rPr>
              <w:t>PON</w:t>
            </w:r>
            <w:r w:rsidR="00E74775" w:rsidRPr="008962CB">
              <w:t xml:space="preserve"> в Республике Башкортостан</w:t>
            </w:r>
            <w:r w:rsidRPr="00212640">
              <w:rPr>
                <w:b/>
              </w:rPr>
              <w:t>.</w:t>
            </w:r>
            <w:r w:rsidRPr="00212640">
              <w:t xml:space="preserve">  </w:t>
            </w:r>
          </w:p>
          <w:p w:rsidR="00341A9D" w:rsidRPr="006F5D2B" w:rsidRDefault="006F5E56" w:rsidP="006F5E56">
            <w:pPr>
              <w:pStyle w:val="Default"/>
              <w:jc w:val="both"/>
              <w:rPr>
                <w:iCs/>
              </w:rPr>
            </w:pPr>
            <w:r w:rsidRPr="00212640">
              <w:t xml:space="preserve">Перечень, состав и объем </w:t>
            </w:r>
            <w:proofErr w:type="gramStart"/>
            <w:r w:rsidRPr="00212640">
              <w:t>работ  определяются</w:t>
            </w:r>
            <w:proofErr w:type="gramEnd"/>
            <w:r w:rsidRPr="00212640">
              <w:t xml:space="preserve">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9" w:name="_Ref379223430"/>
            <w:bookmarkStart w:id="20" w:name="форма13" w:colFirst="1" w:colLast="1"/>
          </w:p>
        </w:tc>
        <w:bookmarkEnd w:id="1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68315592"/>
            <w:bookmarkEnd w:id="20"/>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477F3B" w:rsidRPr="0000602B" w:rsidRDefault="00477F3B" w:rsidP="00477F3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63 720 000,00</w:t>
            </w:r>
            <w:r w:rsidRPr="0000602B">
              <w:rPr>
                <w:iCs/>
              </w:rPr>
              <w:t xml:space="preserve"> (</w:t>
            </w:r>
            <w:r>
              <w:rPr>
                <w:iCs/>
              </w:rPr>
              <w:t>Шестьдесят три миллиона семьсот двадцать тысяч</w:t>
            </w:r>
            <w:r w:rsidRPr="0000602B">
              <w:rPr>
                <w:iCs/>
              </w:rPr>
              <w:t xml:space="preserve">) рублей 00 </w:t>
            </w:r>
            <w:proofErr w:type="gramStart"/>
            <w:r w:rsidRPr="0000602B">
              <w:rPr>
                <w:iCs/>
              </w:rPr>
              <w:t>коп.,</w:t>
            </w:r>
            <w:proofErr w:type="gramEnd"/>
            <w:r w:rsidRPr="0000602B">
              <w:rPr>
                <w:iCs/>
              </w:rPr>
              <w:t xml:space="preserve"> в том числе сумма НДС (18%) </w:t>
            </w:r>
            <w:r>
              <w:rPr>
                <w:iCs/>
              </w:rPr>
              <w:t>9 720 000,00</w:t>
            </w:r>
            <w:r w:rsidRPr="0000602B">
              <w:rPr>
                <w:iCs/>
              </w:rPr>
              <w:t xml:space="preserve">  рублей.</w:t>
            </w:r>
          </w:p>
          <w:p w:rsidR="004D32BE" w:rsidRPr="00720555" w:rsidRDefault="00477F3B" w:rsidP="00477F3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 xml:space="preserve">54 000 000,00 (Пятьдесят четыре миллиона) </w:t>
            </w:r>
            <w:r w:rsidRPr="0000602B">
              <w:rPr>
                <w:iCs/>
              </w:rPr>
              <w:t>рублей без НДС</w:t>
            </w:r>
            <w:r w:rsidR="00EC5B2D" w:rsidRPr="0000602B">
              <w:rPr>
                <w:iCs/>
              </w:rPr>
              <w:t>.</w:t>
            </w:r>
          </w:p>
          <w:p w:rsidR="00720555" w:rsidRPr="00CE2F5A" w:rsidRDefault="00720555" w:rsidP="00720555">
            <w:pPr>
              <w:jc w:val="both"/>
              <w:rPr>
                <w:iCs/>
              </w:rPr>
            </w:pPr>
            <w:r w:rsidRPr="00F83B1B">
              <w:rPr>
                <w:iCs/>
              </w:rPr>
              <w:t>Установление такой предельной суммы не налагает на                                    ПАО «</w:t>
            </w:r>
            <w:r w:rsidRPr="00CE2F5A">
              <w:rPr>
                <w:iCs/>
              </w:rPr>
              <w:t>Башинформсвязь» обязательств по заказу товаров, работ, услуг в объёме, соответствующем данной предельной сумме.</w:t>
            </w:r>
          </w:p>
          <w:p w:rsidR="00720555" w:rsidRPr="00CE2F5A" w:rsidRDefault="00720555" w:rsidP="00720555">
            <w:pPr>
              <w:jc w:val="both"/>
              <w:rPr>
                <w:iCs/>
              </w:rPr>
            </w:pPr>
            <w:r w:rsidRPr="00CE2F5A">
              <w:rPr>
                <w:iCs/>
              </w:rPr>
              <w:t>Начальная (максимальная) цена договора указана без учета коэффициента снижения, по данной предельной сумме Претенденты не направляют свои предложения.</w:t>
            </w:r>
          </w:p>
          <w:p w:rsidR="00CE2F5A" w:rsidRPr="00CE2F5A" w:rsidRDefault="00CE2F5A" w:rsidP="00720555">
            <w:pPr>
              <w:jc w:val="both"/>
              <w:rPr>
                <w:iCs/>
              </w:rPr>
            </w:pPr>
            <w:r w:rsidRPr="00CE2F5A">
              <w:rPr>
                <w:rFonts w:eastAsia="Calibri"/>
                <w:iCs/>
              </w:rPr>
              <w:t>Коэффициент снижения не может быть больше или равен 1(единице).  Коэффициент снижения применяется единым ко всем позициям товара и применяется к начальной (максимальной) цене договора.</w:t>
            </w:r>
          </w:p>
          <w:p w:rsidR="00720555" w:rsidRPr="00CE2F5A" w:rsidRDefault="00720555" w:rsidP="00720555">
            <w:pPr>
              <w:jc w:val="both"/>
              <w:rPr>
                <w:iCs/>
              </w:rPr>
            </w:pPr>
            <w:r w:rsidRPr="00CE2F5A">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p>
          <w:p w:rsidR="00720555" w:rsidRDefault="00720555" w:rsidP="00720555">
            <w:pPr>
              <w:pStyle w:val="Default"/>
              <w:jc w:val="both"/>
              <w:rPr>
                <w:iCs/>
              </w:rPr>
            </w:pPr>
            <w:r w:rsidRPr="00CE2F5A">
              <w:rPr>
                <w:iCs/>
              </w:rPr>
              <w:t xml:space="preserve">Начальная (максимальная) цена за единицу работ определяется </w:t>
            </w:r>
            <w:r w:rsidR="007A1EF8" w:rsidRPr="00CE2F5A">
              <w:rPr>
                <w:iCs/>
              </w:rPr>
              <w:t xml:space="preserve">Удельными </w:t>
            </w:r>
            <w:proofErr w:type="gramStart"/>
            <w:r w:rsidR="007A1EF8" w:rsidRPr="00CE2F5A">
              <w:rPr>
                <w:iCs/>
              </w:rPr>
              <w:t>расценками  на</w:t>
            </w:r>
            <w:proofErr w:type="gramEnd"/>
            <w:r w:rsidR="007A1EF8" w:rsidRPr="00CE2F5A">
              <w:rPr>
                <w:iCs/>
              </w:rPr>
              <w:t xml:space="preserve"> виды работ при строительстве объектов </w:t>
            </w:r>
            <w:r w:rsidRPr="00CE2F5A">
              <w:rPr>
                <w:iCs/>
              </w:rPr>
              <w:t xml:space="preserve"> (Приложение №</w:t>
            </w:r>
            <w:r w:rsidR="007A1EF8" w:rsidRPr="00CE2F5A">
              <w:rPr>
                <w:iCs/>
              </w:rPr>
              <w:t>1</w:t>
            </w:r>
            <w:r w:rsidRPr="00CE2F5A">
              <w:rPr>
                <w:iCs/>
              </w:rPr>
              <w:t xml:space="preserve"> </w:t>
            </w:r>
            <w:r w:rsidR="007A1EF8" w:rsidRPr="00CE2F5A">
              <w:rPr>
                <w:iCs/>
              </w:rPr>
              <w:t>к</w:t>
            </w:r>
            <w:r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w:t>
            </w:r>
            <w:proofErr w:type="gramStart"/>
            <w:r w:rsidRPr="007A1EF8">
              <w:rPr>
                <w:iCs/>
              </w:rPr>
              <w:t xml:space="preserve">к  </w:t>
            </w:r>
            <w:hyperlink w:anchor="_Форма_3_ТЕХНИКО-КОММЕРЧЕСКОЕ" w:history="1">
              <w:r w:rsidRPr="007A1EF8">
                <w:rPr>
                  <w:rStyle w:val="a9"/>
                </w:rPr>
                <w:t>форме</w:t>
              </w:r>
              <w:proofErr w:type="gramEnd"/>
              <w:r w:rsidRPr="007A1EF8">
                <w:rPr>
                  <w:rStyle w:val="a9"/>
                </w:rPr>
                <w:t xml:space="preserve">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2" w:name="_Ref378863846"/>
            <w:bookmarkStart w:id="23" w:name="форма15" w:colFirst="1" w:colLast="1"/>
          </w:p>
        </w:tc>
        <w:bookmarkEnd w:id="22"/>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E42455" w:rsidRPr="00E42455" w:rsidRDefault="00E42455" w:rsidP="00306AFB">
                  <w:pPr>
                    <w:autoSpaceDE w:val="0"/>
                    <w:autoSpaceDN w:val="0"/>
                    <w:adjustRightInd w:val="0"/>
                    <w:ind w:firstLine="540"/>
                    <w:jc w:val="both"/>
                    <w:outlineLvl w:val="0"/>
                    <w:rPr>
                      <w:rFonts w:eastAsiaTheme="minorHAnsi"/>
                      <w:b/>
                      <w:bCs/>
                      <w:lang w:eastAsia="en-US"/>
                    </w:rPr>
                  </w:pPr>
                  <w:r w:rsidRPr="00E42455">
                    <w:rPr>
                      <w:rFonts w:eastAsiaTheme="minorHAnsi"/>
                      <w:b/>
                      <w:lang w:eastAsia="en-US"/>
                    </w:rPr>
                    <w:t>- По видам работ по подготовке проектной документации;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E42455" w:rsidRPr="004E0BF0" w:rsidRDefault="00E42455" w:rsidP="00E42455">
                  <w:pPr>
                    <w:ind w:right="34"/>
                    <w:jc w:val="both"/>
                    <w:rPr>
                      <w:rFonts w:eastAsiaTheme="minorHAnsi"/>
                      <w:b/>
                      <w:color w:val="000000" w:themeColor="text1"/>
                      <w:lang w:eastAsia="en-US"/>
                    </w:rPr>
                  </w:pPr>
                  <w:r>
                    <w:rPr>
                      <w:rFonts w:eastAsiaTheme="minorHAnsi"/>
                      <w:color w:val="000000" w:themeColor="text1"/>
                      <w:lang w:eastAsia="en-US"/>
                    </w:rPr>
                    <w:t>1</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подготовке проектной документации:</w:t>
                  </w:r>
                </w:p>
                <w:p w:rsidR="00E42455" w:rsidRPr="004E0BF0" w:rsidRDefault="00E42455" w:rsidP="00E42455">
                  <w:pPr>
                    <w:ind w:right="34"/>
                    <w:jc w:val="both"/>
                    <w:rPr>
                      <w:rFonts w:cs="Arial"/>
                      <w:color w:val="000000" w:themeColor="text1"/>
                    </w:rPr>
                  </w:pPr>
                </w:p>
                <w:p w:rsidR="00E42455" w:rsidRPr="004E0BF0" w:rsidRDefault="00E42455" w:rsidP="00E42455">
                  <w:pPr>
                    <w:shd w:val="clear" w:color="auto" w:fill="FAFAFA"/>
                    <w:jc w:val="both"/>
                    <w:rPr>
                      <w:color w:val="000000" w:themeColor="text1"/>
                    </w:rPr>
                  </w:pPr>
                  <w:r w:rsidRPr="004E0BF0">
                    <w:rPr>
                      <w:color w:val="000000" w:themeColor="text1"/>
                    </w:rPr>
                    <w:t>1. Работы по подготовке схемы планировочной организации земельного участка:</w:t>
                  </w:r>
                </w:p>
                <w:p w:rsidR="00E42455" w:rsidRPr="004E0BF0" w:rsidRDefault="00E42455" w:rsidP="00E42455">
                  <w:pPr>
                    <w:shd w:val="clear" w:color="auto" w:fill="FAFAFA"/>
                    <w:jc w:val="both"/>
                    <w:rPr>
                      <w:color w:val="000000" w:themeColor="text1"/>
                    </w:rPr>
                  </w:pPr>
                  <w:r w:rsidRPr="004E0BF0">
                    <w:rPr>
                      <w:color w:val="000000" w:themeColor="text1"/>
                    </w:rPr>
                    <w:t>1.2. Работы по подготовке схемы планировочной организации трассы линейного объекта.</w:t>
                  </w:r>
                </w:p>
                <w:p w:rsidR="00E42455" w:rsidRPr="004E0BF0" w:rsidRDefault="00E42455" w:rsidP="00E42455">
                  <w:pPr>
                    <w:shd w:val="clear" w:color="auto" w:fill="FAFAFA"/>
                    <w:jc w:val="both"/>
                    <w:rPr>
                      <w:color w:val="000000" w:themeColor="text1"/>
                    </w:rPr>
                  </w:pPr>
                  <w:r w:rsidRPr="004E0BF0">
                    <w:rPr>
                      <w:color w:val="000000" w:themeColor="text1"/>
                    </w:rPr>
                    <w:t>5. Работы по подготовке сведений о наружных сетях инженерно-технического обеспечения, о перечне инженерно-технических мероприятий:</w:t>
                  </w:r>
                </w:p>
                <w:p w:rsidR="00E42455" w:rsidRPr="004E0BF0" w:rsidRDefault="00E42455" w:rsidP="00E42455">
                  <w:pPr>
                    <w:shd w:val="clear" w:color="auto" w:fill="FAFAFA"/>
                    <w:jc w:val="both"/>
                    <w:rPr>
                      <w:color w:val="000000" w:themeColor="text1"/>
                    </w:rPr>
                  </w:pPr>
                  <w:r w:rsidRPr="004E0BF0">
                    <w:rPr>
                      <w:color w:val="000000" w:themeColor="text1"/>
                    </w:rPr>
                    <w:t>5.6. Работы по подготовке проектов наружных сетей слаботочных систем.</w:t>
                  </w:r>
                </w:p>
                <w:p w:rsidR="00720555" w:rsidRPr="004E0BF0" w:rsidRDefault="00720555" w:rsidP="00720555">
                  <w:pPr>
                    <w:ind w:right="34"/>
                    <w:jc w:val="both"/>
                    <w:rPr>
                      <w:rFonts w:eastAsiaTheme="minorHAnsi"/>
                      <w:color w:val="000000" w:themeColor="text1"/>
                      <w:lang w:eastAsia="en-US"/>
                    </w:rPr>
                  </w:pPr>
                </w:p>
                <w:p w:rsidR="00720555" w:rsidRPr="004E0BF0" w:rsidRDefault="00720555" w:rsidP="00720555">
                  <w:pPr>
                    <w:ind w:right="34"/>
                    <w:jc w:val="both"/>
                    <w:rPr>
                      <w:rFonts w:cs="Arial"/>
                      <w:color w:val="000000" w:themeColor="text1"/>
                    </w:rPr>
                  </w:pPr>
                  <w:r>
                    <w:rPr>
                      <w:rFonts w:eastAsiaTheme="minorHAnsi"/>
                      <w:color w:val="000000" w:themeColor="text1"/>
                      <w:lang w:eastAsia="en-US"/>
                    </w:rPr>
                    <w:t>2</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val="en-US" w:eastAsia="en-US"/>
                    </w:rPr>
                    <w:t>I</w:t>
                  </w:r>
                  <w:r w:rsidR="001922D2">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строительству, реконструкции и капитальному ремонту:</w:t>
                  </w:r>
                </w:p>
                <w:p w:rsidR="00DC5602" w:rsidRDefault="00DC5602" w:rsidP="00DC5602">
                  <w:pPr>
                    <w:pStyle w:val="aa"/>
                    <w:widowControl w:val="0"/>
                    <w:autoSpaceDE w:val="0"/>
                    <w:autoSpaceDN w:val="0"/>
                    <w:adjustRightInd w:val="0"/>
                    <w:ind w:left="0"/>
                    <w:jc w:val="both"/>
                    <w:outlineLvl w:val="1"/>
                    <w:rPr>
                      <w:rFonts w:cs="Calibri"/>
                    </w:rPr>
                  </w:pPr>
                  <w:r w:rsidRPr="00341537">
                    <w:rPr>
                      <w:rFonts w:cs="Calibri"/>
                    </w:rPr>
                    <w:t>17. Устройство наружных сетей канализации</w:t>
                  </w:r>
                </w:p>
                <w:p w:rsidR="00DC5602" w:rsidRDefault="00DC5602" w:rsidP="00DC5602">
                  <w:pPr>
                    <w:pStyle w:val="aa"/>
                    <w:widowControl w:val="0"/>
                    <w:autoSpaceDE w:val="0"/>
                    <w:autoSpaceDN w:val="0"/>
                    <w:adjustRightInd w:val="0"/>
                    <w:ind w:left="0"/>
                    <w:jc w:val="both"/>
                    <w:rPr>
                      <w:rFonts w:cs="Calibri"/>
                    </w:rPr>
                  </w:pPr>
                  <w:r w:rsidRPr="00341537">
                    <w:rPr>
                      <w:rFonts w:cs="Calibri"/>
                    </w:rPr>
                    <w:t>17.1. Укладка трубопроводов канализационных безнапорных</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6" w:history="1">
                    <w:r w:rsidRPr="004210B3">
                      <w:rPr>
                        <w:rFonts w:cs="Calibri"/>
                      </w:rPr>
                      <w:t>Приказа</w:t>
                    </w:r>
                  </w:hyperlink>
                  <w:r w:rsidRPr="004210B3">
                    <w:rPr>
                      <w:rFonts w:cs="Calibri"/>
                    </w:rPr>
                    <w:t xml:space="preserve"> </w:t>
                  </w:r>
                  <w:proofErr w:type="spellStart"/>
                  <w:r w:rsidRPr="004210B3">
                    <w:rPr>
                      <w:rFonts w:cs="Calibri"/>
                    </w:rPr>
                    <w:t>Минрегиона</w:t>
                  </w:r>
                  <w:proofErr w:type="spellEnd"/>
                  <w:r w:rsidRPr="004210B3">
                    <w:rPr>
                      <w:rFonts w:cs="Calibri"/>
                    </w:rPr>
                    <w:t xml:space="preserve">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DC5602" w:rsidRDefault="00DC5602" w:rsidP="00DC5602">
                  <w:pPr>
                    <w:widowControl w:val="0"/>
                    <w:autoSpaceDE w:val="0"/>
                    <w:autoSpaceDN w:val="0"/>
                    <w:adjustRightInd w:val="0"/>
                    <w:contextualSpacing/>
                    <w:jc w:val="both"/>
                    <w:outlineLvl w:val="1"/>
                    <w:rPr>
                      <w:rFonts w:cs="Calibri"/>
                    </w:rPr>
                  </w:pPr>
                  <w:bookmarkStart w:id="24" w:name="Par148"/>
                  <w:bookmarkStart w:id="25" w:name="Par151"/>
                  <w:bookmarkStart w:id="26" w:name="Par168"/>
                  <w:bookmarkEnd w:id="24"/>
                  <w:bookmarkEnd w:id="25"/>
                  <w:bookmarkEnd w:id="26"/>
                  <w:r w:rsidRPr="004210B3">
                    <w:rPr>
                      <w:rFonts w:cs="Calibri"/>
                    </w:rPr>
                    <w:t>22. Устройство объектов нефтяной и газовой промышленности</w:t>
                  </w:r>
                </w:p>
                <w:p w:rsidR="00DC5602" w:rsidRDefault="00DC5602" w:rsidP="00DC5602">
                  <w:pPr>
                    <w:widowControl w:val="0"/>
                    <w:autoSpaceDE w:val="0"/>
                    <w:autoSpaceDN w:val="0"/>
                    <w:adjustRightInd w:val="0"/>
                    <w:contextualSpacing/>
                    <w:jc w:val="both"/>
                    <w:rPr>
                      <w:rFonts w:cs="Calibri"/>
                    </w:rPr>
                  </w:pPr>
                  <w:r w:rsidRPr="004210B3">
                    <w:rPr>
                      <w:rFonts w:cs="Calibri"/>
                    </w:rPr>
                    <w:t>22.4. Устройство сооружений переходов под линейными объектами (автомобильные и железные дороги) и другими препятствиями естественного и искусственного происхождения</w:t>
                  </w:r>
                </w:p>
                <w:p w:rsidR="00DC5602" w:rsidRPr="004210B3" w:rsidRDefault="00DC5602" w:rsidP="00DC5602">
                  <w:pPr>
                    <w:widowControl w:val="0"/>
                    <w:autoSpaceDE w:val="0"/>
                    <w:autoSpaceDN w:val="0"/>
                    <w:adjustRightInd w:val="0"/>
                    <w:contextualSpacing/>
                    <w:jc w:val="both"/>
                    <w:rPr>
                      <w:rFonts w:cs="Calibri"/>
                    </w:rPr>
                  </w:pPr>
                  <w:r w:rsidRPr="000169C1">
                    <w:rPr>
                      <w:rFonts w:cs="Calibri"/>
                    </w:rPr>
                    <w:t>22.5. Работы по строительству переходов методом наклонно-направленного бурения</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24. Пусконаладочные работы</w:t>
                  </w:r>
                </w:p>
                <w:p w:rsidR="007612FB" w:rsidRDefault="00DC5602" w:rsidP="00DC5602">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612FB" w:rsidRPr="004E0BF0" w:rsidRDefault="007612FB" w:rsidP="00720555">
                  <w:pPr>
                    <w:ind w:right="34"/>
                    <w:jc w:val="both"/>
                    <w:rPr>
                      <w:rFonts w:cs="Arial"/>
                      <w:color w:val="000000" w:themeColor="text1"/>
                    </w:rPr>
                  </w:pP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w:t>
                  </w:r>
                  <w:r w:rsidRPr="004E0BF0">
                    <w:rPr>
                      <w:iCs/>
                      <w:color w:val="000000" w:themeColor="text1"/>
                    </w:rPr>
                    <w:t xml:space="preserve">: </w:t>
                  </w:r>
                </w:p>
                <w:p w:rsidR="00260082" w:rsidRPr="004E0BF0" w:rsidRDefault="00260082" w:rsidP="00260082">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подготовке проектной документации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подготовке</w:t>
                  </w:r>
                  <w:r>
                    <w:rPr>
                      <w:rFonts w:eastAsiaTheme="minorHAnsi"/>
                      <w:color w:val="000000" w:themeColor="text1"/>
                      <w:lang w:eastAsia="en-US"/>
                    </w:rPr>
                    <w:t xml:space="preserve"> </w:t>
                  </w:r>
                  <w:r w:rsidRPr="004E0BF0">
                    <w:rPr>
                      <w:rFonts w:eastAsiaTheme="minorHAnsi"/>
                      <w:color w:val="000000" w:themeColor="text1"/>
                      <w:lang w:eastAsia="en-US"/>
                    </w:rPr>
                    <w:t>проектной документации:</w:t>
                  </w:r>
                </w:p>
                <w:p w:rsidR="00260082" w:rsidRPr="004E0BF0" w:rsidRDefault="00260082" w:rsidP="00260082">
                  <w:pPr>
                    <w:autoSpaceDE w:val="0"/>
                    <w:autoSpaceDN w:val="0"/>
                    <w:adjustRightInd w:val="0"/>
                    <w:ind w:firstLine="540"/>
                    <w:jc w:val="both"/>
                    <w:outlineLvl w:val="0"/>
                    <w:rPr>
                      <w:rFonts w:eastAsiaTheme="minorHAnsi"/>
                      <w:color w:val="000000" w:themeColor="text1"/>
                      <w:lang w:eastAsia="en-US"/>
                    </w:rPr>
                  </w:pPr>
                  <w:r w:rsidRPr="004E0BF0">
                    <w:rPr>
                      <w:rFonts w:eastAsiaTheme="minorHAnsi"/>
                      <w:color w:val="000000" w:themeColor="text1"/>
                      <w:lang w:eastAsia="en-US"/>
                    </w:rPr>
                    <w:t>13. Работы по организации подготовки проектной документации, привлекаемым застройщиком или заказчиком на основании договора юридическим лицом или индивидуальным предпринимателем (генеральным проектировщиком)</w:t>
                  </w:r>
                </w:p>
                <w:p w:rsidR="00260082" w:rsidRPr="004E0BF0" w:rsidRDefault="00260082" w:rsidP="00720555">
                  <w:pPr>
                    <w:ind w:right="34"/>
                    <w:jc w:val="both"/>
                    <w:rPr>
                      <w:iCs/>
                      <w:color w:val="000000" w:themeColor="text1"/>
                    </w:rPr>
                  </w:pPr>
                </w:p>
                <w:p w:rsidR="00720555" w:rsidRPr="004E0BF0" w:rsidRDefault="00720555" w:rsidP="00720555">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w:t>
                  </w:r>
                  <w:r w:rsidR="00AC48F4">
                    <w:rPr>
                      <w:rFonts w:eastAsiaTheme="minorHAnsi"/>
                      <w:color w:val="000000" w:themeColor="text1"/>
                      <w:lang w:eastAsia="en-US"/>
                    </w:rPr>
                    <w:t>выполнению р</w:t>
                  </w:r>
                  <w:r w:rsidR="00AC48F4" w:rsidRPr="004E0BF0">
                    <w:rPr>
                      <w:rFonts w:eastAsiaTheme="minorHAnsi"/>
                      <w:color w:val="000000" w:themeColor="text1"/>
                      <w:lang w:eastAsia="en-US"/>
                    </w:rPr>
                    <w:t>абот</w:t>
                  </w:r>
                  <w:r w:rsidR="00AC48F4">
                    <w:rPr>
                      <w:rFonts w:eastAsiaTheme="minorHAnsi"/>
                      <w:color w:val="000000" w:themeColor="text1"/>
                      <w:lang w:eastAsia="en-US"/>
                    </w:rPr>
                    <w:t xml:space="preserve"> </w:t>
                  </w:r>
                  <w:proofErr w:type="gramStart"/>
                  <w:r w:rsidR="00AC48F4">
                    <w:rPr>
                      <w:rFonts w:eastAsiaTheme="minorHAnsi"/>
                      <w:color w:val="000000" w:themeColor="text1"/>
                      <w:lang w:eastAsia="en-US"/>
                    </w:rPr>
                    <w:t xml:space="preserve">по </w:t>
                  </w:r>
                  <w:r w:rsidR="00AC48F4" w:rsidRPr="004E0BF0">
                    <w:rPr>
                      <w:rFonts w:eastAsiaTheme="minorHAnsi"/>
                      <w:color w:val="000000" w:themeColor="text1"/>
                      <w:lang w:eastAsia="en-US"/>
                    </w:rPr>
                    <w:t xml:space="preserve"> строительств</w:t>
                  </w:r>
                  <w:r w:rsidR="00AC48F4">
                    <w:rPr>
                      <w:rFonts w:eastAsiaTheme="minorHAnsi"/>
                      <w:color w:val="000000" w:themeColor="text1"/>
                      <w:lang w:eastAsia="en-US"/>
                    </w:rPr>
                    <w:t>у</w:t>
                  </w:r>
                  <w:proofErr w:type="gramEnd"/>
                  <w:r w:rsidR="00AC48F4" w:rsidRPr="004E0BF0">
                    <w:rPr>
                      <w:rFonts w:eastAsiaTheme="minorHAnsi"/>
                      <w:color w:val="000000" w:themeColor="text1"/>
                      <w:lang w:eastAsia="en-US"/>
                    </w:rPr>
                    <w:t>, реконструкции и капитальн</w:t>
                  </w:r>
                  <w:r w:rsidR="00AC48F4">
                    <w:rPr>
                      <w:rFonts w:eastAsiaTheme="minorHAnsi"/>
                      <w:color w:val="000000" w:themeColor="text1"/>
                      <w:lang w:eastAsia="en-US"/>
                    </w:rPr>
                    <w:t>ому</w:t>
                  </w:r>
                  <w:r w:rsidR="00AC48F4" w:rsidRPr="004E0BF0">
                    <w:rPr>
                      <w:rFonts w:eastAsiaTheme="minorHAnsi"/>
                      <w:color w:val="000000" w:themeColor="text1"/>
                      <w:lang w:eastAsia="en-US"/>
                    </w:rPr>
                    <w:t xml:space="preserve"> ремонт</w:t>
                  </w:r>
                  <w:r w:rsidR="00AC48F4">
                    <w:rPr>
                      <w:rFonts w:eastAsiaTheme="minorHAnsi"/>
                      <w:color w:val="000000" w:themeColor="text1"/>
                      <w:lang w:eastAsia="en-US"/>
                    </w:rPr>
                    <w:t>у</w:t>
                  </w:r>
                  <w:r w:rsidR="00AC48F4" w:rsidRPr="004E0BF0">
                    <w:rPr>
                      <w:rFonts w:eastAsiaTheme="minorHAnsi"/>
                      <w:color w:val="000000" w:themeColor="text1"/>
                      <w:lang w:eastAsia="en-US"/>
                    </w:rPr>
                    <w:t xml:space="preserve">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341A9D" w:rsidRDefault="00720555" w:rsidP="00FC078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p w:rsidR="00AC48F4" w:rsidRPr="00FC078A" w:rsidRDefault="00AC48F4" w:rsidP="00FC078A">
                  <w:pPr>
                    <w:autoSpaceDE w:val="0"/>
                    <w:autoSpaceDN w:val="0"/>
                    <w:adjustRightInd w:val="0"/>
                    <w:ind w:firstLine="540"/>
                    <w:jc w:val="both"/>
                    <w:rPr>
                      <w:rFonts w:eastAsiaTheme="minorHAnsi"/>
                      <w:lang w:eastAsia="en-US"/>
                    </w:rPr>
                  </w:pP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proofErr w:type="spellStart"/>
                  <w:r>
                    <w:rPr>
                      <w:rFonts w:cs="Arial"/>
                      <w:color w:val="000000"/>
                    </w:rPr>
                    <w:t>Н</w:t>
                  </w:r>
                  <w:r w:rsidRPr="00561F9A">
                    <w:rPr>
                      <w:rFonts w:cs="Arial"/>
                      <w:color w:val="000000"/>
                    </w:rPr>
                    <w:t>епроведение</w:t>
                  </w:r>
                  <w:proofErr w:type="spellEnd"/>
                  <w:r w:rsidRPr="00561F9A">
                    <w:rPr>
                      <w:rFonts w:cs="Arial"/>
                      <w:color w:val="000000"/>
                    </w:rPr>
                    <w:t xml:space="preserve">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w:t>
                  </w:r>
                  <w:proofErr w:type="gramStart"/>
                  <w:r w:rsidRPr="00C02AE1">
                    <w:rPr>
                      <w:rFonts w:cs="Arial"/>
                      <w:color w:val="000000"/>
                    </w:rPr>
                    <w:t xml:space="preserve">   «</w:t>
                  </w:r>
                  <w:proofErr w:type="gramEnd"/>
                  <w:r w:rsidRPr="00C02AE1">
                    <w:rPr>
                      <w:rFonts w:cs="Arial"/>
                      <w:color w:val="000000"/>
                    </w:rPr>
                    <w:t xml:space="preserve">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7"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8"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 xml:space="preserve">6. Отсутствие сведений об Участнике закупки в реестре недобросовестных поставщиков, предусмотренном Федеральным </w:t>
                  </w:r>
                  <w:proofErr w:type="gramStart"/>
                  <w:r w:rsidRPr="00C02AE1">
                    <w:rPr>
                      <w:rFonts w:cs="Arial"/>
                      <w:color w:val="000000"/>
                    </w:rPr>
                    <w:t>законом  от</w:t>
                  </w:r>
                  <w:proofErr w:type="gramEnd"/>
                  <w:r w:rsidRPr="00C02AE1">
                    <w:rPr>
                      <w:rFonts w:cs="Arial"/>
                      <w:color w:val="000000"/>
                    </w:rPr>
                    <w:t xml:space="preserve">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 xml:space="preserve">в реестре недобросовестных поставщиков, предусмотренном Федеральным </w:t>
                  </w:r>
                  <w:proofErr w:type="gramStart"/>
                  <w:r w:rsidRPr="00F84878">
                    <w:rPr>
                      <w:rFonts w:eastAsia="Calibri" w:cs="Arial"/>
                      <w:color w:val="000000"/>
                    </w:rPr>
                    <w:t>законом</w:t>
                  </w:r>
                  <w:r>
                    <w:rPr>
                      <w:rFonts w:eastAsia="Calibri" w:cs="Arial"/>
                      <w:color w:val="000000"/>
                    </w:rPr>
                    <w:t xml:space="preserve"> </w:t>
                  </w:r>
                  <w:r w:rsidRPr="00F84878">
                    <w:rPr>
                      <w:rFonts w:eastAsia="Calibri" w:cs="Arial"/>
                      <w:color w:val="000000"/>
                    </w:rPr>
                    <w:t xml:space="preserve"> от</w:t>
                  </w:r>
                  <w:proofErr w:type="gramEnd"/>
                  <w:r w:rsidRPr="00F84878">
                    <w:rPr>
                      <w:rFonts w:eastAsia="Calibri" w:cs="Arial"/>
                      <w:color w:val="000000"/>
                    </w:rPr>
                    <w:t xml:space="preserve">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1841A3" w:rsidRDefault="00341A9D" w:rsidP="00E455A3">
            <w:pPr>
              <w:jc w:val="both"/>
              <w:rPr>
                <w:b/>
                <w:sz w:val="10"/>
                <w:szCs w:val="10"/>
              </w:rPr>
            </w:pPr>
          </w:p>
          <w:p w:rsidR="00341A9D" w:rsidRPr="001841A3" w:rsidRDefault="00341A9D" w:rsidP="00E455A3">
            <w:pPr>
              <w:ind w:firstLine="567"/>
              <w:jc w:val="both"/>
              <w:rPr>
                <w:rFonts w:cs="Arial"/>
                <w:color w:val="000000"/>
                <w:sz w:val="10"/>
                <w:szCs w:val="10"/>
              </w:rPr>
            </w:pPr>
          </w:p>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DB2132">
              <w:rPr>
                <w:rFonts w:cs="Arial"/>
                <w:color w:val="000000"/>
              </w:rPr>
              <w:t>15</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7" w:name="_Ref378109129"/>
            <w:bookmarkEnd w:id="23"/>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8" w:name="форма16"/>
            <w:bookmarkEnd w:id="27"/>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8"/>
          </w:p>
        </w:tc>
        <w:tc>
          <w:tcPr>
            <w:tcW w:w="7796" w:type="dxa"/>
            <w:tcBorders>
              <w:top w:val="single" w:sz="4" w:space="0" w:color="auto"/>
              <w:left w:val="single" w:sz="4" w:space="0" w:color="auto"/>
              <w:bottom w:val="single" w:sz="4" w:space="0" w:color="auto"/>
              <w:right w:val="single" w:sz="4" w:space="0" w:color="auto"/>
            </w:tcBorders>
          </w:tcPr>
          <w:p w:rsidR="00F13947" w:rsidRDefault="00341A9D" w:rsidP="00F13947">
            <w:pPr>
              <w:jc w:val="both"/>
            </w:pPr>
            <w:r w:rsidRPr="00A91D11">
              <w:t>Оценка и сопоставление Заявок осуществляется по критерию предлагаемой таким Участником цены договора.</w:t>
            </w:r>
          </w:p>
          <w:p w:rsidR="00F13947" w:rsidRPr="007A1EF8" w:rsidRDefault="00341A9D" w:rsidP="00F13947">
            <w:pPr>
              <w:jc w:val="both"/>
              <w:rPr>
                <w:iCs/>
              </w:rPr>
            </w:pPr>
            <w:r w:rsidRPr="00A91D11">
              <w:t xml:space="preserve"> Победителем признаётся Участник, который предложил наиболее низкую цену Договора. </w:t>
            </w:r>
            <w:r w:rsidR="00F13947" w:rsidRPr="00F83B1B">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r w:rsidR="00F13947" w:rsidRPr="007A1EF8">
              <w:rPr>
                <w:iCs/>
              </w:rPr>
              <w:t>.</w:t>
            </w:r>
          </w:p>
          <w:p w:rsidR="00341A9D" w:rsidRPr="00341A9D" w:rsidRDefault="00341A9D" w:rsidP="00E455A3">
            <w:pPr>
              <w:pStyle w:val="rvps9"/>
              <w:ind w:firstLine="459"/>
            </w:pPr>
          </w:p>
          <w:p w:rsidR="00341A9D" w:rsidRDefault="00341A9D" w:rsidP="00E455A3">
            <w:pPr>
              <w:pStyle w:val="rvps9"/>
              <w:ind w:firstLine="459"/>
            </w:pPr>
            <w:r w:rsidRPr="00A91D11">
              <w:t>Если в двух и более Заявках указана одинаковая цена, то меньший (лучший) порядковый номер присваивается Заявке, которая поступила раньше.</w:t>
            </w:r>
          </w:p>
          <w:p w:rsidR="00A17594" w:rsidRDefault="00A17594" w:rsidP="00E455A3">
            <w:pPr>
              <w:pStyle w:val="rvps9"/>
              <w:ind w:firstLine="459"/>
            </w:pPr>
          </w:p>
          <w:p w:rsidR="00A17594" w:rsidRPr="00FD20AD" w:rsidRDefault="00A17594" w:rsidP="00A17594">
            <w:pPr>
              <w:jc w:val="both"/>
              <w:rPr>
                <w:highlight w:val="lightGray"/>
              </w:rPr>
            </w:pPr>
            <w:r w:rsidRPr="00FD20AD">
              <w:rPr>
                <w:highlight w:val="lightGray"/>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17594" w:rsidRDefault="00A17594" w:rsidP="00A17594">
            <w:pPr>
              <w:jc w:val="both"/>
            </w:pPr>
            <w:r w:rsidRPr="00FD20AD">
              <w:rPr>
                <w:highlight w:val="lightGray"/>
              </w:rPr>
              <w:t>Данный расчет применяется с учетом п.3 настоящей документации</w:t>
            </w:r>
          </w:p>
          <w:p w:rsidR="00A17594" w:rsidRPr="00C25CA1" w:rsidRDefault="00A17594" w:rsidP="00E455A3">
            <w:pPr>
              <w:pStyle w:val="rvps9"/>
              <w:ind w:firstLine="459"/>
            </w:pP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 xml:space="preserve">соответствии с проектом договора                       </w:t>
            </w:r>
            <w:proofErr w:type="gramStart"/>
            <w:r w:rsidRPr="006F5D2B">
              <w:rPr>
                <w:iCs/>
              </w:rPr>
              <w:t xml:space="preserve">   (</w:t>
            </w:r>
            <w:proofErr w:type="gramEnd"/>
            <w:r w:rsidR="00CF531B">
              <w:fldChar w:fldCharType="begin"/>
            </w:r>
            <w:r w:rsidR="00CF531B">
              <w:instrText xml:space="preserve"> HYPERLINK \l "_РАЗДЕЛ_V._Проект" </w:instrText>
            </w:r>
            <w:r w:rsidR="00CF531B">
              <w:fldChar w:fldCharType="separate"/>
            </w:r>
            <w:r w:rsidRPr="006F5D2B">
              <w:rPr>
                <w:rStyle w:val="a9"/>
                <w:iCs/>
              </w:rPr>
              <w:t xml:space="preserve">в разделе </w:t>
            </w:r>
            <w:r w:rsidRPr="006F5D2B">
              <w:rPr>
                <w:rStyle w:val="a9"/>
                <w:iCs/>
                <w:lang w:val="en-US"/>
              </w:rPr>
              <w:t>V</w:t>
            </w:r>
            <w:r w:rsidRPr="006F5D2B">
              <w:rPr>
                <w:rStyle w:val="a9"/>
                <w:iCs/>
              </w:rPr>
              <w:t xml:space="preserve"> «Проект договора»</w:t>
            </w:r>
            <w:r w:rsidR="00CF531B">
              <w:rPr>
                <w:rStyle w:val="a9"/>
                <w:iCs/>
              </w:rPr>
              <w:fldChar w:fldCharType="end"/>
            </w:r>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29"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0" w:name="форма18"/>
            <w:bookmarkEnd w:id="29"/>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0"/>
          </w:p>
        </w:tc>
        <w:tc>
          <w:tcPr>
            <w:tcW w:w="7796" w:type="dxa"/>
            <w:tcBorders>
              <w:top w:val="single" w:sz="4" w:space="0" w:color="auto"/>
              <w:left w:val="single" w:sz="4" w:space="0" w:color="auto"/>
              <w:bottom w:val="single" w:sz="4" w:space="0" w:color="auto"/>
              <w:right w:val="single" w:sz="4" w:space="0" w:color="auto"/>
            </w:tcBorders>
          </w:tcPr>
          <w:p w:rsidR="00F262A8" w:rsidRPr="00C5712F" w:rsidRDefault="00F262A8" w:rsidP="00F262A8">
            <w:pPr>
              <w:jc w:val="both"/>
              <w:rPr>
                <w:i/>
              </w:rPr>
            </w:pPr>
            <w:r>
              <w:t>Требуется о</w:t>
            </w:r>
            <w:r w:rsidRPr="005C24A0">
              <w:t>беспечени</w:t>
            </w:r>
            <w:r>
              <w:t>е.</w:t>
            </w:r>
          </w:p>
          <w:p w:rsidR="00F262A8" w:rsidRPr="00F778F2" w:rsidRDefault="00F262A8" w:rsidP="00F262A8">
            <w:pPr>
              <w:jc w:val="both"/>
            </w:pPr>
            <w:r>
              <w:t xml:space="preserve">Размер </w:t>
            </w:r>
            <w:r w:rsidRPr="00F778F2">
              <w:t xml:space="preserve">обеспечения: </w:t>
            </w:r>
            <w:r w:rsidR="0093395B">
              <w:t>54</w:t>
            </w:r>
            <w:r w:rsidRPr="00F778F2">
              <w:t xml:space="preserve">0 000,00 рублей (НДС не облагается). Форма обеспечения: </w:t>
            </w:r>
            <w:r w:rsidRPr="00F778F2">
              <w:rPr>
                <w:b/>
                <w:i/>
              </w:rPr>
              <w:t>денежные средства.</w:t>
            </w:r>
          </w:p>
          <w:p w:rsidR="00F262A8" w:rsidRPr="00F778F2" w:rsidRDefault="00F262A8" w:rsidP="00F262A8">
            <w:pPr>
              <w:rPr>
                <w:sz w:val="10"/>
                <w:szCs w:val="10"/>
              </w:rPr>
            </w:pPr>
          </w:p>
          <w:p w:rsidR="00F262A8" w:rsidRDefault="00F262A8" w:rsidP="00F262A8">
            <w:pPr>
              <w:ind w:firstLine="317"/>
            </w:pPr>
            <w:r w:rsidRPr="00F778F2">
              <w:t>Валюта обеспечения: Российский рубль</w:t>
            </w:r>
            <w:r>
              <w:t>.</w:t>
            </w:r>
          </w:p>
          <w:p w:rsidR="00F262A8" w:rsidRPr="000B411D" w:rsidRDefault="00F262A8" w:rsidP="00F262A8">
            <w:pPr>
              <w:ind w:firstLine="317"/>
              <w:rPr>
                <w:sz w:val="10"/>
                <w:szCs w:val="10"/>
              </w:rPr>
            </w:pPr>
          </w:p>
          <w:p w:rsidR="00F262A8" w:rsidRDefault="00F262A8" w:rsidP="00F262A8">
            <w:pPr>
              <w:ind w:firstLine="317"/>
            </w:pPr>
            <w:r w:rsidRPr="00A87B4B">
              <w:t>Денежные средства в обеспечение Заявки вносятся в соответствии с Регламентом работы ЭТП</w:t>
            </w:r>
            <w:r>
              <w:t>.</w:t>
            </w:r>
          </w:p>
          <w:p w:rsidR="00F262A8" w:rsidRPr="000B411D" w:rsidRDefault="00F262A8" w:rsidP="00F262A8">
            <w:pPr>
              <w:ind w:firstLine="317"/>
              <w:rPr>
                <w:sz w:val="10"/>
                <w:szCs w:val="10"/>
              </w:rPr>
            </w:pPr>
          </w:p>
          <w:p w:rsidR="00341A9D" w:rsidRPr="008D1527" w:rsidRDefault="00341A9D" w:rsidP="00F262A8">
            <w:pPr>
              <w:spacing w:line="23" w:lineRule="atLeast"/>
              <w:ind w:firstLine="317"/>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1"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32" w:name="форма19"/>
            <w:bookmarkEnd w:id="31"/>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32"/>
          </w:p>
        </w:tc>
        <w:tc>
          <w:tcPr>
            <w:tcW w:w="7796" w:type="dxa"/>
            <w:tcBorders>
              <w:top w:val="single" w:sz="4" w:space="0" w:color="auto"/>
              <w:left w:val="single" w:sz="4" w:space="0" w:color="auto"/>
              <w:bottom w:val="single" w:sz="4" w:space="0" w:color="auto"/>
              <w:right w:val="single" w:sz="4" w:space="0" w:color="auto"/>
            </w:tcBorders>
          </w:tcPr>
          <w:p w:rsidR="00341A9D" w:rsidRPr="00F262A8" w:rsidRDefault="00341A9D" w:rsidP="009B5C08">
            <w:pPr>
              <w:jc w:val="both"/>
            </w:pPr>
            <w:r w:rsidRPr="00F262A8">
              <w:t xml:space="preserve">Не требуется </w:t>
            </w:r>
          </w:p>
          <w:p w:rsidR="00341A9D" w:rsidRPr="008D1527" w:rsidRDefault="00341A9D" w:rsidP="00E455A3">
            <w:pPr>
              <w:spacing w:line="23" w:lineRule="atLeast"/>
              <w:jc w:val="both"/>
              <w:rPr>
                <w:sz w:val="10"/>
                <w:szCs w:val="10"/>
                <w:highlight w:val="yellow"/>
              </w:rPr>
            </w:pPr>
          </w:p>
          <w:p w:rsidR="00341A9D" w:rsidRPr="008D1527" w:rsidRDefault="00341A9D" w:rsidP="00E455A3">
            <w:pPr>
              <w:pStyle w:val="rvps9"/>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78865603"/>
          </w:p>
        </w:tc>
        <w:bookmarkEnd w:id="33"/>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4" w:name="_2.3._Требования_к"/>
      <w:bookmarkStart w:id="35" w:name="_2.2._Требования_к"/>
      <w:bookmarkStart w:id="36" w:name="_Toc438136414"/>
      <w:bookmarkEnd w:id="34"/>
      <w:bookmarkEnd w:id="35"/>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proofErr w:type="spellStart"/>
      <w:r w:rsidRPr="00E82F20">
        <w:rPr>
          <w:rFonts w:ascii="Times New Roman" w:eastAsia="MS Mincho" w:hAnsi="Times New Roman"/>
          <w:i/>
          <w:iCs/>
          <w:color w:val="17365D"/>
          <w:szCs w:val="24"/>
          <w:lang w:val="x-none" w:eastAsia="x-none"/>
        </w:rPr>
        <w:t>аявке</w:t>
      </w:r>
      <w:proofErr w:type="spellEnd"/>
      <w:r w:rsidRPr="00E82F20">
        <w:rPr>
          <w:rFonts w:ascii="Times New Roman" w:eastAsia="MS Mincho" w:hAnsi="Times New Roman"/>
          <w:i/>
          <w:iCs/>
          <w:color w:val="17365D"/>
          <w:szCs w:val="24"/>
          <w:lang w:val="x-none" w:eastAsia="x-none"/>
        </w:rPr>
        <w:t xml:space="preserve"> на участие в закупке</w:t>
      </w:r>
      <w:bookmarkEnd w:id="36"/>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 xml:space="preserve">П определяется Регламентом работы данной </w:t>
            </w:r>
            <w:proofErr w:type="gramStart"/>
            <w:r w:rsidRPr="005C24A0">
              <w:t>Э</w:t>
            </w:r>
            <w:r>
              <w:t>Т</w:t>
            </w:r>
            <w:r w:rsidRPr="005C24A0">
              <w:t xml:space="preserve">П.  </w:t>
            </w:r>
            <w:proofErr w:type="gramEnd"/>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w:t>
            </w:r>
            <w:proofErr w:type="gramStart"/>
            <w:r>
              <w:t>срок  внесения</w:t>
            </w:r>
            <w:proofErr w:type="gramEnd"/>
            <w:r>
              <w:t xml:space="preserve">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7"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8" w:name="форма26"/>
            <w:bookmarkEnd w:id="37"/>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9" w:name="_Toc313349949"/>
            <w:bookmarkStart w:id="40" w:name="_Toc313350145"/>
            <w:bookmarkStart w:id="41" w:name="_Ref166246797"/>
            <w:r w:rsidRPr="005C24A0">
              <w:t xml:space="preserve">Для участия в закупке Претендент подает </w:t>
            </w:r>
            <w:r>
              <w:t>З</w:t>
            </w:r>
            <w:r w:rsidRPr="005C24A0">
              <w:t>аявку на участие в закупке</w:t>
            </w:r>
            <w:bookmarkStart w:id="42" w:name="_Toc313349950"/>
            <w:bookmarkStart w:id="43" w:name="_Toc313350146"/>
            <w:bookmarkEnd w:id="39"/>
            <w:bookmarkEnd w:id="40"/>
            <w:r>
              <w:t xml:space="preserve"> </w:t>
            </w:r>
            <w:bookmarkEnd w:id="42"/>
            <w:bookmarkEnd w:id="43"/>
            <w:r w:rsidRPr="005C24A0">
              <w:t xml:space="preserve">в соответствии </w:t>
            </w:r>
            <w:r>
              <w:t xml:space="preserve">с </w:t>
            </w:r>
            <w:r w:rsidRPr="005C24A0">
              <w:t xml:space="preserve">формами документов, установленными </w:t>
            </w:r>
            <w:bookmarkStart w:id="44" w:name="_Toc313349951"/>
            <w:bookmarkStart w:id="45"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4"/>
            <w:bookmarkEnd w:id="45"/>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6" w:name="_Toc313349952"/>
            <w:bookmarkStart w:id="47" w:name="_Toc313350148"/>
            <w:bookmarkStart w:id="48" w:name="_Ref320180868"/>
            <w:bookmarkEnd w:id="41"/>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6"/>
            <w:bookmarkEnd w:id="47"/>
            <w:bookmarkEnd w:id="48"/>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9" w:name="_Toc313349953"/>
            <w:bookmarkStart w:id="50"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9"/>
            <w:bookmarkEnd w:id="50"/>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B2132">
                <w:rPr>
                  <w:rStyle w:val="a9"/>
                </w:rPr>
                <w:t>15</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w:t>
            </w:r>
            <w:proofErr w:type="spellStart"/>
            <w:r>
              <w:t>п.п</w:t>
            </w:r>
            <w:proofErr w:type="spellEnd"/>
            <w:r>
              <w:t xml:space="preserve">.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B2132">
                <w:rPr>
                  <w:rStyle w:val="a9"/>
                </w:rPr>
                <w:t>15</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w:t>
            </w:r>
            <w:proofErr w:type="spellStart"/>
            <w:r>
              <w:t>п.п</w:t>
            </w:r>
            <w:proofErr w:type="spellEnd"/>
            <w:r>
              <w:t xml:space="preserve">.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B2132">
                <w:rPr>
                  <w:rStyle w:val="a9"/>
                </w:rPr>
                <w:t>15</w:t>
              </w:r>
              <w:r w:rsidRPr="00C945DE">
                <w:rPr>
                  <w:rStyle w:val="a9"/>
                </w:rPr>
                <w:fldChar w:fldCharType="end"/>
              </w:r>
            </w:hyperlink>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AA69EE">
              <w:rPr>
                <w:b/>
              </w:rPr>
              <w:t>, Приложения №1 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Pr="00C945DE">
                <w:rPr>
                  <w:rStyle w:val="a9"/>
                </w:rPr>
                <w:t>пункте 13</w:t>
              </w:r>
            </w:hyperlink>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Pr="00C945DE">
                <w:rPr>
                  <w:rStyle w:val="a9"/>
                </w:rPr>
                <w:t>пунктом 16</w:t>
              </w:r>
            </w:hyperlink>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hyperlink w:anchor="форма18" w:history="1">
              <w:r w:rsidRPr="00C945DE">
                <w:rPr>
                  <w:rStyle w:val="a9"/>
                </w:rPr>
                <w:t>пункте 18</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 xml:space="preserve">9) </w:t>
            </w:r>
            <w:proofErr w:type="gramStart"/>
            <w:r>
              <w:t>В</w:t>
            </w:r>
            <w:proofErr w:type="gramEnd"/>
            <w:r>
              <w:t xml:space="preserve">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 xml:space="preserve">б) о лице, уполномоченном принимать участие в Открытом запросе котировок в интересах всех лиц, выступающих на стороне </w:t>
            </w:r>
            <w:proofErr w:type="gramStart"/>
            <w:r>
              <w:t>Претендента  и</w:t>
            </w:r>
            <w:proofErr w:type="gramEnd"/>
            <w:r>
              <w:t xml:space="preserve">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 xml:space="preserve">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w:t>
            </w:r>
            <w:proofErr w:type="spellStart"/>
            <w:r>
              <w:t>субисполнителей</w:t>
            </w:r>
            <w:proofErr w:type="spellEnd"/>
            <w:r>
              <w:t xml:space="preserve">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Pr="00C945DE">
                <w:rPr>
                  <w:rStyle w:val="a9"/>
                </w:rPr>
                <w:t>пункте 18</w:t>
              </w:r>
            </w:hyperlink>
            <w:r>
              <w:t xml:space="preserve"> раздела II «Информационная </w:t>
            </w:r>
            <w:proofErr w:type="gramStart"/>
            <w:r>
              <w:t>карта»  Документации</w:t>
            </w:r>
            <w:proofErr w:type="gramEnd"/>
            <w:r>
              <w:t xml:space="preserve">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Pr="00C945DE">
                <w:rPr>
                  <w:rStyle w:val="a9"/>
                </w:rPr>
                <w:t>пункте 19</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1"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52" w:name="форма27"/>
            <w:bookmarkEnd w:id="51"/>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2"/>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9"/>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w:t>
            </w:r>
            <w:proofErr w:type="spellStart"/>
            <w:r w:rsidRPr="002D1522">
              <w:rPr>
                <w:color w:val="000000"/>
              </w:rPr>
              <w:t>непредоставленными</w:t>
            </w:r>
            <w:proofErr w:type="spellEnd"/>
            <w:r w:rsidRPr="002D1522">
              <w:rPr>
                <w:color w:val="000000"/>
              </w:rPr>
              <w:t xml:space="preserve">,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3" w:name="_Ref368316022"/>
          </w:p>
        </w:tc>
        <w:bookmarkEnd w:id="53"/>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DB2132">
              <w:t>26</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w:t>
            </w:r>
            <w:proofErr w:type="spellStart"/>
            <w:r w:rsidRPr="00763C9E">
              <w:t>апостиль</w:t>
            </w:r>
            <w:proofErr w:type="spellEnd"/>
            <w:r w:rsidRPr="00763C9E">
              <w:t xml:space="preserve">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DB2132">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DB2132">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a"/>
              <w:ind w:left="0" w:firstLine="382"/>
              <w:jc w:val="both"/>
            </w:pPr>
            <w:r>
              <w:t xml:space="preserve">4. </w:t>
            </w:r>
            <w:r w:rsidRPr="005610C1">
              <w:t>Заявка и документы, входящие в состав Заявки, предоставляются в форматах, *</w:t>
            </w:r>
            <w:proofErr w:type="spellStart"/>
            <w:r w:rsidRPr="005610C1">
              <w:t>doc</w:t>
            </w:r>
            <w:proofErr w:type="spellEnd"/>
            <w:r w:rsidRPr="005610C1">
              <w:t>., *</w:t>
            </w:r>
            <w:proofErr w:type="spellStart"/>
            <w:proofErr w:type="gramStart"/>
            <w:r w:rsidRPr="005610C1">
              <w:t>docx</w:t>
            </w:r>
            <w:proofErr w:type="spellEnd"/>
            <w:r w:rsidRPr="005610C1">
              <w:t>.,</w:t>
            </w:r>
            <w:proofErr w:type="gramEnd"/>
            <w:r w:rsidRPr="005610C1">
              <w:t xml:space="preserve"> *</w:t>
            </w:r>
            <w:proofErr w:type="spellStart"/>
            <w:r w:rsidRPr="005610C1">
              <w:t>xls</w:t>
            </w:r>
            <w:proofErr w:type="spellEnd"/>
            <w:r w:rsidRPr="005610C1">
              <w:t>., *</w:t>
            </w:r>
            <w:proofErr w:type="spellStart"/>
            <w:r w:rsidRPr="005610C1">
              <w:t>xlsx</w:t>
            </w:r>
            <w:proofErr w:type="spellEnd"/>
            <w:r w:rsidRPr="005610C1">
              <w:t>., *</w:t>
            </w:r>
            <w:proofErr w:type="spellStart"/>
            <w:r w:rsidRPr="005610C1">
              <w:t>ppt</w:t>
            </w:r>
            <w:proofErr w:type="spellEnd"/>
            <w:r w:rsidRPr="005610C1">
              <w:t>., и т.д. в отсканированном виде в формате *</w:t>
            </w:r>
            <w:proofErr w:type="spellStart"/>
            <w:r w:rsidRPr="005610C1">
              <w:t>pdf</w:t>
            </w:r>
            <w:proofErr w:type="spellEnd"/>
            <w:r w:rsidRPr="005610C1">
              <w:t>.,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w:t>
            </w:r>
            <w:proofErr w:type="gramStart"/>
            <w:r w:rsidRPr="005610C1">
              <w:t>например</w:t>
            </w:r>
            <w:proofErr w:type="gramEnd"/>
            <w:r w:rsidRPr="005610C1">
              <w:t>: Заявка на участие в закупке от 01012013.pdf)</w:t>
            </w:r>
            <w:r>
              <w:t>.</w:t>
            </w:r>
          </w:p>
          <w:p w:rsidR="00341A9D" w:rsidRPr="005610C1" w:rsidRDefault="00341A9D" w:rsidP="00E455A3">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DB2132">
              <w:t>8</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4"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4"/>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DB2132">
              <w:t>15</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Pr="0029173D">
                <w:rPr>
                  <w:rStyle w:val="a9"/>
                </w:rPr>
                <w:t>26</w:t>
              </w:r>
            </w:hyperlink>
            <w:r w:rsidRPr="0029173D">
              <w:t xml:space="preserve">, </w:t>
            </w:r>
            <w:hyperlink w:anchor="форма27" w:history="1">
              <w:r w:rsidRPr="0029173D">
                <w:rPr>
                  <w:rStyle w:val="a9"/>
                </w:rPr>
                <w:t>27</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5" w:name="_2.4._Критерии_и"/>
      <w:bookmarkEnd w:id="55"/>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6" w:name="_2.3._Условия_заключения"/>
      <w:bookmarkStart w:id="57" w:name="_Toc438136415"/>
      <w:bookmarkEnd w:id="56"/>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7"/>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8" w:name="_Ref335675605"/>
          </w:p>
          <w:bookmarkEnd w:id="58"/>
          <w:p w:rsidR="00341A9D" w:rsidRDefault="00341A9D" w:rsidP="00E455A3">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48667E">
            <w:pPr>
              <w:pStyle w:val="ac"/>
              <w:tabs>
                <w:tab w:val="clear" w:pos="4677"/>
                <w:tab w:val="clear" w:pos="9355"/>
              </w:tabs>
              <w:ind w:firstLine="528"/>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93395B">
            <w:pPr>
              <w:pStyle w:val="ac"/>
              <w:tabs>
                <w:tab w:val="clear" w:pos="4677"/>
                <w:tab w:val="clear" w:pos="9355"/>
              </w:tabs>
              <w:ind w:firstLine="528"/>
              <w:jc w:val="both"/>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48667E">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9"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proofErr w:type="spellStart"/>
            <w:r w:rsidRPr="005E4E59">
              <w:t>постквалификации</w:t>
            </w:r>
            <w:proofErr w:type="spellEnd"/>
            <w:r w:rsidRPr="005E4E59">
              <w:t xml:space="preserve">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w:t>
            </w:r>
            <w:proofErr w:type="spellStart"/>
            <w:r>
              <w:t>постквалификации</w:t>
            </w:r>
            <w:proofErr w:type="spellEnd"/>
            <w:r>
              <w:t xml:space="preserve"> установлен </w:t>
            </w:r>
            <w:hyperlink r:id="rId40"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непосредственно в 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41"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t xml:space="preserve">Протокол № </w:t>
      </w:r>
      <w:r w:rsidR="00EB3BDD">
        <w:t>27</w:t>
      </w:r>
      <w:r w:rsidRPr="00C744BD">
        <w:t xml:space="preserve"> от </w:t>
      </w:r>
      <w:r w:rsidR="00EB3BDD">
        <w:t>21</w:t>
      </w:r>
      <w:r w:rsidRPr="00C744BD">
        <w:t xml:space="preserve"> </w:t>
      </w:r>
      <w:r w:rsidR="00EB3BDD">
        <w:t>ноября</w:t>
      </w:r>
      <w:r w:rsidRPr="00C744BD">
        <w:t xml:space="preserve"> 2016</w:t>
      </w:r>
      <w:r>
        <w:t>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59" w:name="_РАЗДЕЛ_III._ФОРМЫ"/>
      <w:bookmarkEnd w:id="59"/>
      <w:r w:rsidRPr="00C744BD">
        <w:rPr>
          <w:rFonts w:ascii="Times New Roman" w:hAnsi="Times New Roman"/>
          <w:b w:val="0"/>
          <w:bCs w:val="0"/>
          <w:color w:val="auto"/>
          <w:sz w:val="24"/>
          <w:szCs w:val="24"/>
        </w:rPr>
        <w:br w:type="page"/>
      </w:r>
      <w:bookmarkStart w:id="60" w:name="_Toc438136416"/>
      <w:bookmarkStart w:id="61" w:name="форма1"/>
      <w:bookmarkStart w:id="62"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0"/>
      <w:r w:rsidRPr="005C24A0">
        <w:rPr>
          <w:rFonts w:eastAsia="MS Mincho"/>
          <w:kern w:val="32"/>
          <w:lang w:val="x-none" w:eastAsia="x-none"/>
        </w:rPr>
        <w:t xml:space="preserve"> </w:t>
      </w:r>
      <w:bookmarkEnd w:id="61"/>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3" w:name="_Форма_1_ЗАЯВКА"/>
      <w:bookmarkStart w:id="64" w:name="_Toc438136417"/>
      <w:bookmarkEnd w:id="63"/>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4"/>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 xml:space="preserve">«___» __________ 20___ </w:t>
      </w:r>
      <w:proofErr w:type="gramStart"/>
      <w:r w:rsidRPr="005C24A0">
        <w:t>года  №</w:t>
      </w:r>
      <w:proofErr w:type="gramEnd"/>
      <w:r w:rsidRPr="005C24A0">
        <w:t>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5" w:name="_Письмо_о_подаче"/>
      <w:bookmarkStart w:id="66" w:name="_Заявка_о_подаче"/>
      <w:bookmarkStart w:id="67" w:name="_Toc255987071"/>
      <w:bookmarkStart w:id="68" w:name="_Toc263441572"/>
      <w:bookmarkStart w:id="69" w:name="_Toc269472558"/>
      <w:bookmarkStart w:id="70" w:name="_Toc305665989"/>
      <w:bookmarkEnd w:id="65"/>
      <w:bookmarkEnd w:id="66"/>
      <w:r w:rsidRPr="005C24A0">
        <w:t xml:space="preserve">ЗАЯВКА НА УЧАСТИЕ В ОТКРЫТОМ </w:t>
      </w:r>
      <w:bookmarkEnd w:id="67"/>
      <w:bookmarkEnd w:id="68"/>
      <w:bookmarkEnd w:id="69"/>
      <w:bookmarkEnd w:id="70"/>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w:t>
      </w:r>
      <w:proofErr w:type="gramStart"/>
      <w:r w:rsidRPr="00CE18DB">
        <w:t>_</w:t>
      </w:r>
      <w:r>
        <w:t>,(</w:t>
      </w:r>
      <w:proofErr w:type="gramEnd"/>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1" w:name="_Hlt440565644"/>
      <w:bookmarkEnd w:id="71"/>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2"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3"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w:t>
      </w:r>
      <w:proofErr w:type="gramStart"/>
      <w:r w:rsidRPr="009831A8">
        <w:t>_(</w:t>
      </w:r>
      <w:proofErr w:type="gramEnd"/>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 xml:space="preserve">связей, носящих характер </w:t>
      </w:r>
      <w:proofErr w:type="spellStart"/>
      <w:r w:rsidRPr="001725CA">
        <w:t>аффилированности</w:t>
      </w:r>
      <w:proofErr w:type="spellEnd"/>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w:t>
      </w:r>
      <w:proofErr w:type="spellStart"/>
      <w:r w:rsidRPr="00B56862">
        <w:rPr>
          <w:i/>
        </w:rPr>
        <w:t>абз</w:t>
      </w:r>
      <w:proofErr w:type="spellEnd"/>
      <w:r w:rsidRPr="00B56862">
        <w:rPr>
          <w:i/>
        </w:rPr>
        <w:t xml:space="preserve">. 1 </w:t>
      </w:r>
      <w:proofErr w:type="spellStart"/>
      <w:r w:rsidRPr="00B56862">
        <w:rPr>
          <w:i/>
        </w:rPr>
        <w:t>пп</w:t>
      </w:r>
      <w:proofErr w:type="spellEnd"/>
      <w:r w:rsidRPr="00B56862">
        <w:rPr>
          <w:i/>
        </w:rPr>
        <w:t xml:space="preserve">. ж) </w:t>
      </w:r>
      <w:proofErr w:type="spellStart"/>
      <w:r w:rsidRPr="00B56862">
        <w:rPr>
          <w:i/>
        </w:rPr>
        <w:t>пп</w:t>
      </w:r>
      <w:proofErr w:type="spellEnd"/>
      <w:r w:rsidRPr="00B56862">
        <w:rPr>
          <w:i/>
        </w:rPr>
        <w:t xml:space="preserve">. 1 пункта </w:t>
      </w:r>
      <w:r w:rsidRPr="00B56862">
        <w:fldChar w:fldCharType="begin"/>
      </w:r>
      <w:r w:rsidRPr="00B56862">
        <w:rPr>
          <w:i/>
        </w:rPr>
        <w:instrText xml:space="preserve"> REF _Ref368314814 \r \h  \* MERGEFORMAT </w:instrText>
      </w:r>
      <w:r w:rsidRPr="00B56862">
        <w:fldChar w:fldCharType="separate"/>
      </w:r>
      <w:r w:rsidR="00DB2132">
        <w:rPr>
          <w:i/>
        </w:rPr>
        <w:t>26</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DB2132">
              <w:rPr>
                <w:sz w:val="22"/>
                <w:szCs w:val="22"/>
              </w:rPr>
              <w:t>15</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DB2132">
              <w:rPr>
                <w:sz w:val="22"/>
                <w:szCs w:val="22"/>
              </w:rPr>
              <w:t>26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DB2132">
              <w:rPr>
                <w:sz w:val="22"/>
                <w:szCs w:val="22"/>
              </w:rPr>
              <w:t>28</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 xml:space="preserve">(Подпись уполномоченного </w:t>
      </w:r>
      <w:proofErr w:type="gramStart"/>
      <w:r w:rsidRPr="00214EF1">
        <w:rPr>
          <w:sz w:val="20"/>
          <w:szCs w:val="20"/>
        </w:rPr>
        <w:t>представителя)</w:t>
      </w:r>
      <w:r w:rsidRPr="00214EF1">
        <w:rPr>
          <w:sz w:val="20"/>
          <w:szCs w:val="20"/>
        </w:rPr>
        <w:tab/>
      </w:r>
      <w:proofErr w:type="gramEnd"/>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proofErr w:type="gramStart"/>
      <w:r w:rsidRPr="00214EF1">
        <w:rPr>
          <w:rFonts w:ascii="Times New Roman" w:hAnsi="Times New Roman"/>
        </w:rPr>
        <w:t>М.П.</w:t>
      </w:r>
      <w:r>
        <w:rPr>
          <w:rFonts w:ascii="Times New Roman" w:hAnsi="Times New Roman"/>
        </w:rPr>
        <w:t>(</w:t>
      </w:r>
      <w:proofErr w:type="gramEnd"/>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2" w:name="_Форма_2"/>
      <w:bookmarkEnd w:id="72"/>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2"/>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3" w:name="_Ref55335821"/>
      <w:bookmarkStart w:id="74" w:name="_Ref55336345"/>
      <w:bookmarkStart w:id="75" w:name="_Toc57314674"/>
      <w:bookmarkStart w:id="76" w:name="_Toc69728988"/>
      <w:bookmarkStart w:id="77" w:name="_Toc98251754"/>
      <w:bookmarkEnd w:id="73"/>
      <w:bookmarkEnd w:id="74"/>
      <w:bookmarkEnd w:id="75"/>
      <w:bookmarkEnd w:id="76"/>
      <w:bookmarkEnd w:id="77"/>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8" w:name="_Форма_2_АНКЕТА"/>
      <w:bookmarkStart w:id="79" w:name="_Toc438136418"/>
      <w:bookmarkEnd w:id="78"/>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9"/>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0" w:name="_Анкета_Претендента_на"/>
      <w:bookmarkStart w:id="81" w:name="_Анкета_Участника_процедуры"/>
      <w:bookmarkStart w:id="82" w:name="_Toc255987077"/>
      <w:bookmarkStart w:id="83" w:name="_Toc305665990"/>
      <w:bookmarkEnd w:id="80"/>
      <w:bookmarkEnd w:id="81"/>
      <w:r w:rsidRPr="005C24A0">
        <w:t xml:space="preserve">АНКЕТА ПРЕТЕНДЕНТА НА УЧАСТИЕ В ОТКРЫТОМ </w:t>
      </w:r>
      <w:bookmarkEnd w:id="82"/>
      <w:bookmarkEnd w:id="83"/>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4"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 xml:space="preserve">(Подпись уполномоченного </w:t>
      </w:r>
      <w:proofErr w:type="gramStart"/>
      <w:r w:rsidRPr="00EC7453">
        <w:rPr>
          <w:sz w:val="20"/>
          <w:szCs w:val="20"/>
        </w:rPr>
        <w:t>представителя)</w:t>
      </w:r>
      <w:r w:rsidRPr="00EC7453">
        <w:rPr>
          <w:sz w:val="20"/>
          <w:szCs w:val="20"/>
        </w:rPr>
        <w:tab/>
      </w:r>
      <w:proofErr w:type="gramEnd"/>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4"/>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5" w:name="_Форма_3_ТЕХНИКО-КОММЕРЧЕСКОЕ"/>
      <w:bookmarkStart w:id="86" w:name="_Toc438136419"/>
      <w:bookmarkStart w:id="87" w:name="форма3"/>
      <w:bookmarkEnd w:id="85"/>
      <w:r w:rsidRPr="00E82F20">
        <w:rPr>
          <w:rFonts w:ascii="Times New Roman" w:eastAsia="MS Mincho" w:hAnsi="Times New Roman"/>
          <w:color w:val="548DD4"/>
          <w:kern w:val="32"/>
          <w:szCs w:val="24"/>
          <w:lang w:val="x-none" w:eastAsia="x-none"/>
        </w:rPr>
        <w:t>Форма 3 ТЕХНИКО-КОММЕРЧЕСКОЕ ПРЕДЛОЖЕНИЕ</w:t>
      </w:r>
      <w:bookmarkEnd w:id="86"/>
    </w:p>
    <w:bookmarkEnd w:id="87"/>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8" w:name="_Техническое_предложение_(Форма"/>
      <w:bookmarkStart w:id="89" w:name="_Toc235439567"/>
      <w:bookmarkStart w:id="90" w:name="_Toc305665991"/>
      <w:bookmarkEnd w:id="88"/>
      <w:r w:rsidRPr="005C24A0">
        <w:t>ТЕХНИКО-КОММЕРЧЕСКОЕ ПРЕДЛОЖЕНИЕ</w:t>
      </w:r>
      <w:bookmarkEnd w:id="89"/>
      <w:bookmarkEnd w:id="90"/>
    </w:p>
    <w:p w:rsidR="00341A9D" w:rsidRPr="005C24A0" w:rsidRDefault="00341A9D" w:rsidP="00341A9D"/>
    <w:p w:rsidR="00341A9D" w:rsidRPr="00FD20AD" w:rsidRDefault="00341A9D" w:rsidP="00341A9D">
      <w:pPr>
        <w:rPr>
          <w:highlight w:val="lightGray"/>
        </w:rPr>
      </w:pPr>
      <w:r w:rsidRPr="00FD20AD">
        <w:rPr>
          <w:highlight w:val="lightGray"/>
        </w:rPr>
        <w:t xml:space="preserve">Претендент на участие в Открытом запросе котировок: ________________________________ </w:t>
      </w:r>
    </w:p>
    <w:p w:rsidR="00D742B9" w:rsidRPr="005C24A0" w:rsidRDefault="00D742B9" w:rsidP="00341A9D">
      <w:r w:rsidRPr="00FD20AD">
        <w:rPr>
          <w:highlight w:val="lightGray"/>
        </w:rPr>
        <w:t>_______________________________</w:t>
      </w:r>
      <w:proofErr w:type="gramStart"/>
      <w:r w:rsidRPr="00FD20AD">
        <w:rPr>
          <w:highlight w:val="lightGray"/>
        </w:rPr>
        <w:t>_( в</w:t>
      </w:r>
      <w:proofErr w:type="gramEnd"/>
      <w:r w:rsidRPr="00FD20AD">
        <w:rPr>
          <w:highlight w:val="lightGray"/>
        </w:rPr>
        <w:t xml:space="preserve"> случае, если Претендент является иностранным юридическим лицом, необходимо ОБЯЗАТЕЛЬНО указать соответствующие сведения, а также данные о местонахождении юридического лица)</w:t>
      </w:r>
    </w:p>
    <w:p w:rsidR="00341A9D" w:rsidRDefault="00341A9D"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D75183">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w:t>
            </w:r>
            <w:proofErr w:type="gramStart"/>
            <w:r w:rsidRPr="00B6562B">
              <w:rPr>
                <w:rFonts w:cs="Arial"/>
                <w:color w:val="000000"/>
              </w:rPr>
              <w:t>0&lt;</w:t>
            </w:r>
            <w:r w:rsidR="00D75183">
              <w:rPr>
                <w:rFonts w:cs="Arial"/>
                <w:color w:val="000000"/>
              </w:rPr>
              <w:t xml:space="preserve"> </w:t>
            </w:r>
            <w:proofErr w:type="spellStart"/>
            <w:r w:rsidR="00D75183">
              <w:rPr>
                <w:rFonts w:cs="Arial"/>
                <w:color w:val="000000"/>
              </w:rPr>
              <w:t>К</w:t>
            </w:r>
            <w:r w:rsidRPr="00B6562B">
              <w:rPr>
                <w:rFonts w:cs="Arial"/>
                <w:color w:val="000000"/>
              </w:rPr>
              <w:t>оэф</w:t>
            </w:r>
            <w:proofErr w:type="spellEnd"/>
            <w:proofErr w:type="gramEnd"/>
            <w:r w:rsidRPr="00B6562B">
              <w:rPr>
                <w:rFonts w:cs="Arial"/>
                <w:color w:val="000000"/>
              </w:rPr>
              <w:t>.&lt;1)</w:t>
            </w:r>
          </w:p>
        </w:tc>
        <w:tc>
          <w:tcPr>
            <w:tcW w:w="2812" w:type="dxa"/>
            <w:shd w:val="clear" w:color="auto" w:fill="auto"/>
          </w:tcPr>
          <w:p w:rsidR="00B6562B" w:rsidRPr="00B6562B" w:rsidRDefault="00B6562B" w:rsidP="00E455A3">
            <w:pPr>
              <w:rPr>
                <w:rFonts w:cs="Arial"/>
                <w:color w:val="000000"/>
              </w:rPr>
            </w:pPr>
          </w:p>
        </w:tc>
      </w:tr>
      <w:tr w:rsidR="00D66084" w:rsidRPr="00B6562B" w:rsidTr="00D75183">
        <w:tc>
          <w:tcPr>
            <w:tcW w:w="5372" w:type="dxa"/>
          </w:tcPr>
          <w:p w:rsidR="00D66084" w:rsidRPr="00B6562B" w:rsidRDefault="00D66084" w:rsidP="00D66084">
            <w:pPr>
              <w:rPr>
                <w:rFonts w:cs="Arial"/>
                <w:color w:val="000000"/>
              </w:rPr>
            </w:pPr>
            <w:r w:rsidRPr="00B6562B">
              <w:rPr>
                <w:rFonts w:cs="Arial"/>
                <w:color w:val="000000"/>
              </w:rPr>
              <w:t>Итого, общая цена Договора</w:t>
            </w:r>
            <w:r w:rsidR="00B6562B" w:rsidRPr="00B6562B">
              <w:rPr>
                <w:rFonts w:cs="Arial"/>
                <w:color w:val="000000"/>
              </w:rPr>
              <w:t xml:space="preserve"> с учетом коэффициента снижения цены, без учета НДС*</w:t>
            </w:r>
            <w:r w:rsidRPr="00B6562B">
              <w:rPr>
                <w:rFonts w:cs="Arial"/>
                <w:color w:val="000000"/>
              </w:rPr>
              <w:t>:</w:t>
            </w:r>
          </w:p>
        </w:tc>
        <w:tc>
          <w:tcPr>
            <w:tcW w:w="1569" w:type="dxa"/>
            <w:shd w:val="clear" w:color="auto" w:fill="auto"/>
          </w:tcPr>
          <w:p w:rsidR="00D66084" w:rsidRPr="00B6562B" w:rsidRDefault="00B6562B" w:rsidP="00D66084">
            <w:pPr>
              <w:rPr>
                <w:rFonts w:cs="Arial"/>
                <w:color w:val="000000"/>
              </w:rPr>
            </w:pPr>
            <w:r w:rsidRPr="00B6562B">
              <w:rPr>
                <w:rFonts w:cs="Arial"/>
                <w:color w:val="000000"/>
              </w:rPr>
              <w:t>Руб.</w:t>
            </w:r>
          </w:p>
        </w:tc>
        <w:tc>
          <w:tcPr>
            <w:tcW w:w="2812" w:type="dxa"/>
            <w:shd w:val="clear" w:color="auto" w:fill="auto"/>
          </w:tcPr>
          <w:p w:rsidR="00D66084" w:rsidRPr="00B6562B" w:rsidRDefault="00D66084" w:rsidP="00E455A3">
            <w:pPr>
              <w:rPr>
                <w:rFonts w:cs="Arial"/>
                <w:color w:val="000000"/>
              </w:rPr>
            </w:pPr>
          </w:p>
        </w:tc>
      </w:tr>
      <w:tr w:rsidR="00B6562B" w:rsidTr="00D75183">
        <w:tc>
          <w:tcPr>
            <w:tcW w:w="5372" w:type="dxa"/>
          </w:tcPr>
          <w:p w:rsidR="00B6562B" w:rsidRPr="00B6562B" w:rsidRDefault="00B6562B" w:rsidP="00B6562B">
            <w:pPr>
              <w:rPr>
                <w:rFonts w:cs="Arial"/>
                <w:color w:val="000000"/>
              </w:rPr>
            </w:pPr>
            <w:r w:rsidRPr="00B6562B">
              <w:rPr>
                <w:rFonts w:cs="Arial"/>
                <w:color w:val="000000"/>
              </w:rPr>
              <w:t>Итого, общая цена Договора с учетом коэффициента снижения цены, с учетом суммы НДС*:</w:t>
            </w:r>
          </w:p>
        </w:tc>
        <w:tc>
          <w:tcPr>
            <w:tcW w:w="1569" w:type="dxa"/>
            <w:shd w:val="clear" w:color="auto" w:fill="auto"/>
          </w:tcPr>
          <w:p w:rsidR="00B6562B" w:rsidRPr="00D5477F" w:rsidRDefault="00B6562B" w:rsidP="00D66084">
            <w:pPr>
              <w:rPr>
                <w:rFonts w:cs="Arial"/>
                <w:color w:val="000000"/>
              </w:rPr>
            </w:pPr>
            <w:r w:rsidRPr="00B6562B">
              <w:rPr>
                <w:rFonts w:cs="Arial"/>
                <w:color w:val="000000"/>
              </w:rPr>
              <w:t>Руб.</w:t>
            </w:r>
          </w:p>
        </w:tc>
        <w:tc>
          <w:tcPr>
            <w:tcW w:w="2812" w:type="dxa"/>
            <w:shd w:val="clear" w:color="auto" w:fill="auto"/>
          </w:tcPr>
          <w:p w:rsidR="00B6562B" w:rsidRPr="00D5477F"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Pr>
                <w:rFonts w:cs="Arial"/>
                <w:color w:val="000000"/>
              </w:rPr>
              <w:t xml:space="preserve">Примечание: </w:t>
            </w:r>
            <w:r>
              <w:t xml:space="preserve">Удельные </w:t>
            </w:r>
            <w:proofErr w:type="gramStart"/>
            <w:r>
              <w:t>расценки  на</w:t>
            </w:r>
            <w:proofErr w:type="gramEnd"/>
            <w:r>
              <w:t xml:space="preserve"> виды работ при строительстве объектов  </w:t>
            </w:r>
            <w:r w:rsidR="002B30CC" w:rsidRPr="008962CB">
              <w:t xml:space="preserve">на выполнение подрядных работ по строительству сетей по технологии </w:t>
            </w:r>
            <w:r w:rsidR="002B30CC" w:rsidRPr="008962CB">
              <w:rPr>
                <w:lang w:val="en-US"/>
              </w:rPr>
              <w:t>PON</w:t>
            </w:r>
            <w:r w:rsidR="002B30CC" w:rsidRPr="008962CB">
              <w:t xml:space="preserve"> в Республике Башкортостан</w:t>
            </w:r>
            <w:r>
              <w:t xml:space="preserve"> прилагаются в составе Технико-коммерческого предложения (Приложение </w:t>
            </w:r>
            <w:r w:rsidR="00903D32">
              <w:t xml:space="preserve">№1 </w:t>
            </w:r>
            <w:r>
              <w:t xml:space="preserve">к Форме 3 </w:t>
            </w:r>
            <w:r w:rsidRPr="005C24A0">
              <w:t>ТЕХНИКО-КОММЕРЧЕСКОЕ ПРЕДЛОЖЕНИЕ</w:t>
            </w:r>
            <w:r>
              <w:t>)</w:t>
            </w:r>
          </w:p>
        </w:tc>
      </w:tr>
    </w:tbl>
    <w:p w:rsidR="00341A9D" w:rsidRDefault="00D75183" w:rsidP="00D75183">
      <w:r>
        <w:t xml:space="preserve">                                                            </w:t>
      </w:r>
    </w:p>
    <w:p w:rsidR="0032635D" w:rsidRPr="00D75183" w:rsidRDefault="00B6562B" w:rsidP="00341A9D">
      <w:r w:rsidRPr="00CD07BC">
        <w:t>* У Заказчика не возникает обязанности заказать Работы, Материалы, Вспомогательное оборудование и Услуги на всю указанную сумму.</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 xml:space="preserve">(Подпись уполномоченного </w:t>
      </w:r>
      <w:proofErr w:type="gramStart"/>
      <w:r w:rsidRPr="00EC7453">
        <w:rPr>
          <w:sz w:val="20"/>
          <w:szCs w:val="20"/>
        </w:rPr>
        <w:t>представителя)</w:t>
      </w:r>
      <w:r w:rsidRPr="00EC7453">
        <w:rPr>
          <w:sz w:val="20"/>
          <w:szCs w:val="20"/>
        </w:rPr>
        <w:tab/>
      </w:r>
      <w:proofErr w:type="gramEnd"/>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1" w:name="_Ref313304436"/>
      <w:bookmarkStart w:id="92" w:name="_Toc314507388"/>
      <w:bookmarkStart w:id="93"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4" w:name="_Форма_4_РЕКОМЕНДУЕМАЯ"/>
      <w:bookmarkStart w:id="95" w:name="_Toc438136420"/>
      <w:bookmarkEnd w:id="94"/>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5"/>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1"/>
      <w:bookmarkEnd w:id="92"/>
    </w:p>
    <w:p w:rsidR="00341A9D" w:rsidRPr="005C24A0" w:rsidRDefault="00341A9D" w:rsidP="00341A9D">
      <w:pPr>
        <w:jc w:val="center"/>
      </w:pPr>
      <w:r w:rsidRPr="005C24A0">
        <w:t>О ЗАКУПКЕ</w:t>
      </w:r>
      <w:bookmarkEnd w:id="93"/>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EB3BDD" w:rsidP="00EB3BDD">
      <w:pPr>
        <w:jc w:val="right"/>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 xml:space="preserve">Ответ на запрос просим направить по </w:t>
      </w:r>
      <w:proofErr w:type="gramStart"/>
      <w:r w:rsidRPr="005C24A0">
        <w:t>адресу:_</w:t>
      </w:r>
      <w:proofErr w:type="gramEnd"/>
      <w:r w:rsidRPr="005C24A0">
        <w:t>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 xml:space="preserve">(или уполномоченный </w:t>
      </w:r>
      <w:proofErr w:type="gramStart"/>
      <w:r w:rsidRPr="005C24A0">
        <w:t>представитель)</w:t>
      </w:r>
      <w:r w:rsidRPr="005C24A0">
        <w:tab/>
      </w:r>
      <w:proofErr w:type="gramEnd"/>
      <w:r w:rsidRPr="005C24A0">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4"/>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6" w:name="_Форма_5_Справка"/>
      <w:bookmarkStart w:id="97" w:name="_Форма_5_ФОРМА"/>
      <w:bookmarkStart w:id="98" w:name="_Toc438136421"/>
      <w:bookmarkEnd w:id="96"/>
      <w:bookmarkEnd w:id="97"/>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9"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8"/>
      <w:bookmarkEnd w:id="99"/>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xml:space="preserve">Количество эмитированных </w:t>
            </w:r>
            <w:proofErr w:type="gramStart"/>
            <w:r w:rsidRPr="007614E6">
              <w:rPr>
                <w:sz w:val="16"/>
                <w:szCs w:val="16"/>
                <w:lang w:eastAsia="ar-SA"/>
              </w:rPr>
              <w:t>акций(</w:t>
            </w:r>
            <w:proofErr w:type="gramEnd"/>
            <w:r w:rsidRPr="007614E6">
              <w:rPr>
                <w:sz w:val="16"/>
                <w:szCs w:val="16"/>
                <w:lang w:eastAsia="ar-SA"/>
              </w:rPr>
              <w:t>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xml:space="preserve">Количество эмитированных </w:t>
            </w:r>
            <w:proofErr w:type="gramStart"/>
            <w:r w:rsidRPr="007614E6">
              <w:rPr>
                <w:sz w:val="16"/>
                <w:szCs w:val="16"/>
                <w:lang w:eastAsia="ar-SA"/>
              </w:rPr>
              <w:t>акций(</w:t>
            </w:r>
            <w:proofErr w:type="gramEnd"/>
            <w:r w:rsidRPr="007614E6">
              <w:rPr>
                <w:sz w:val="16"/>
                <w:szCs w:val="16"/>
                <w:lang w:eastAsia="ar-SA"/>
              </w:rPr>
              <w:t>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xml:space="preserve">Количество </w:t>
            </w:r>
            <w:proofErr w:type="gramStart"/>
            <w:r w:rsidRPr="007614E6">
              <w:rPr>
                <w:sz w:val="16"/>
                <w:szCs w:val="16"/>
                <w:lang w:eastAsia="ar-SA"/>
              </w:rPr>
              <w:t>акций(</w:t>
            </w:r>
            <w:proofErr w:type="gramEnd"/>
            <w:r w:rsidRPr="007614E6">
              <w:rPr>
                <w:sz w:val="16"/>
                <w:szCs w:val="16"/>
                <w:lang w:eastAsia="ar-SA"/>
              </w:rPr>
              <w:t>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xml:space="preserve">Номинальная стоимость </w:t>
            </w:r>
            <w:proofErr w:type="gramStart"/>
            <w:r w:rsidRPr="007614E6">
              <w:rPr>
                <w:sz w:val="16"/>
                <w:szCs w:val="16"/>
                <w:lang w:eastAsia="ar-SA"/>
              </w:rPr>
              <w:t>акций(</w:t>
            </w:r>
            <w:proofErr w:type="gramEnd"/>
            <w:r w:rsidRPr="007614E6">
              <w:rPr>
                <w:sz w:val="16"/>
                <w:szCs w:val="16"/>
                <w:lang w:eastAsia="ar-SA"/>
              </w:rPr>
              <w:t>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5"/>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0" w:name="_Форма_6_Декларация"/>
      <w:bookmarkStart w:id="101" w:name="_Ref422151860"/>
      <w:bookmarkStart w:id="102" w:name="_Toc422398790"/>
      <w:bookmarkStart w:id="103" w:name="_Toc422750747"/>
      <w:bookmarkStart w:id="104" w:name="_Ref422751646"/>
      <w:bookmarkStart w:id="105" w:name="_Toc438136422"/>
      <w:bookmarkStart w:id="106" w:name="форма6"/>
      <w:bookmarkEnd w:id="100"/>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1"/>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2"/>
      <w:bookmarkEnd w:id="103"/>
      <w:bookmarkEnd w:id="104"/>
      <w:bookmarkEnd w:id="105"/>
    </w:p>
    <w:bookmarkEnd w:id="106"/>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ИНН/</w:t>
      </w:r>
      <w:proofErr w:type="gramStart"/>
      <w:r w:rsidRPr="00F07571">
        <w:t xml:space="preserve">КПП:  </w:t>
      </w:r>
      <w:r w:rsidRPr="00F07571">
        <w:tab/>
      </w:r>
      <w:proofErr w:type="gramEnd"/>
      <w:r w:rsidRPr="00F07571">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3. </w:t>
      </w:r>
      <w:proofErr w:type="gramStart"/>
      <w:r w:rsidRPr="00F07571">
        <w:t xml:space="preserve">ОГРН:  </w:t>
      </w:r>
      <w:r w:rsidRPr="00F07571">
        <w:tab/>
      </w:r>
      <w:proofErr w:type="gramEnd"/>
      <w:r w:rsidRPr="00F07571">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w:t>
            </w:r>
            <w:proofErr w:type="spellStart"/>
            <w:r w:rsidRPr="00F07571">
              <w:rPr>
                <w:sz w:val="22"/>
                <w:szCs w:val="22"/>
              </w:rPr>
              <w:t>Сколково</w:t>
            </w:r>
            <w:proofErr w:type="spellEnd"/>
            <w:r w:rsidRPr="00F07571">
              <w:rPr>
                <w:sz w:val="22"/>
                <w:szCs w:val="22"/>
              </w:rPr>
              <w:t>”</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 xml:space="preserve">указывается количество </w:t>
            </w:r>
            <w:proofErr w:type="gramStart"/>
            <w:r w:rsidRPr="00F07571">
              <w:rPr>
                <w:sz w:val="22"/>
                <w:szCs w:val="22"/>
              </w:rPr>
              <w:t>человек</w:t>
            </w:r>
            <w:r w:rsidRPr="00F07571">
              <w:rPr>
                <w:sz w:val="22"/>
                <w:szCs w:val="22"/>
              </w:rPr>
              <w:br/>
              <w:t>(</w:t>
            </w:r>
            <w:proofErr w:type="gramEnd"/>
            <w:r w:rsidRPr="00F07571">
              <w:rPr>
                <w:sz w:val="22"/>
                <w:szCs w:val="22"/>
              </w:rP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 xml:space="preserve">до 15 – </w:t>
            </w:r>
            <w:proofErr w:type="spellStart"/>
            <w:r w:rsidRPr="00F07571">
              <w:rPr>
                <w:sz w:val="22"/>
                <w:szCs w:val="22"/>
              </w:rPr>
              <w:t>микропред</w:t>
            </w:r>
            <w:r w:rsidRPr="00F07571">
              <w:rPr>
                <w:sz w:val="22"/>
                <w:szCs w:val="22"/>
              </w:rPr>
              <w:softHyphen/>
              <w:t>приятие</w:t>
            </w:r>
            <w:proofErr w:type="spellEnd"/>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 xml:space="preserve">указывается в млн. </w:t>
            </w:r>
            <w:proofErr w:type="gramStart"/>
            <w:r w:rsidRPr="00F07571">
              <w:rPr>
                <w:sz w:val="22"/>
                <w:szCs w:val="22"/>
              </w:rPr>
              <w:t>рублей</w:t>
            </w:r>
            <w:r w:rsidRPr="00F07571">
              <w:rPr>
                <w:sz w:val="22"/>
                <w:szCs w:val="22"/>
              </w:rPr>
              <w:br/>
              <w:t>(</w:t>
            </w:r>
            <w:proofErr w:type="gramEnd"/>
            <w:r w:rsidRPr="00F07571">
              <w:rPr>
                <w:sz w:val="22"/>
                <w:szCs w:val="22"/>
              </w:rP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 xml:space="preserve">120 в год – </w:t>
            </w:r>
            <w:proofErr w:type="spellStart"/>
            <w:r w:rsidRPr="00F07571">
              <w:rPr>
                <w:sz w:val="22"/>
                <w:szCs w:val="22"/>
              </w:rPr>
              <w:t>микро</w:t>
            </w:r>
            <w:r w:rsidRPr="00F07571">
              <w:rPr>
                <w:sz w:val="22"/>
                <w:szCs w:val="22"/>
              </w:rPr>
              <w:softHyphen/>
              <w:t>предприятие</w:t>
            </w:r>
            <w:proofErr w:type="spellEnd"/>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roofErr w:type="gramStart"/>
            <w:r w:rsidRPr="00F07571">
              <w:rPr>
                <w:sz w:val="22"/>
                <w:szCs w:val="22"/>
              </w:rPr>
              <w:t>)</w:t>
            </w:r>
            <w:r w:rsidRPr="00F07571">
              <w:rPr>
                <w:sz w:val="22"/>
                <w:szCs w:val="22"/>
              </w:rPr>
              <w:br/>
              <w:t>(</w:t>
            </w:r>
            <w:proofErr w:type="gramEnd"/>
            <w:r w:rsidRPr="00F07571">
              <w:rPr>
                <w:sz w:val="22"/>
                <w:szCs w:val="22"/>
              </w:rP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roofErr w:type="gramStart"/>
            <w:r w:rsidRPr="00F07571">
              <w:rPr>
                <w:sz w:val="22"/>
                <w:szCs w:val="22"/>
              </w:rPr>
              <w:t>)</w:t>
            </w:r>
            <w:r w:rsidRPr="00F07571">
              <w:rPr>
                <w:sz w:val="22"/>
                <w:szCs w:val="22"/>
              </w:rPr>
              <w:br/>
              <w:t>(</w:t>
            </w:r>
            <w:proofErr w:type="gramEnd"/>
            <w:r w:rsidRPr="00F07571">
              <w:rPr>
                <w:sz w:val="22"/>
                <w:szCs w:val="22"/>
              </w:rP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6" w:history="1">
        <w:r w:rsidRPr="00F07571">
          <w:rPr>
            <w:bCs/>
            <w:color w:val="808080"/>
          </w:rPr>
          <w:t>пунктах 7</w:t>
        </w:r>
      </w:hyperlink>
      <w:r w:rsidRPr="00F07571">
        <w:rPr>
          <w:bCs/>
          <w:color w:val="808080"/>
        </w:rPr>
        <w:t xml:space="preserve"> и </w:t>
      </w:r>
      <w:hyperlink r:id="rId47"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8" w:history="1">
        <w:r w:rsidRPr="00F07571">
          <w:rPr>
            <w:bCs/>
            <w:color w:val="808080"/>
          </w:rPr>
          <w:t>Пункты 1</w:t>
        </w:r>
      </w:hyperlink>
      <w:r w:rsidRPr="00F07571">
        <w:rPr>
          <w:bCs/>
          <w:color w:val="808080"/>
        </w:rPr>
        <w:t xml:space="preserve"> - </w:t>
      </w:r>
      <w:hyperlink r:id="rId49"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50" w:history="1">
        <w:r w:rsidRPr="00F07571">
          <w:rPr>
            <w:bCs/>
            <w:color w:val="808080"/>
          </w:rPr>
          <w:t>подпунктах "в"</w:t>
        </w:r>
      </w:hyperlink>
      <w:r w:rsidRPr="00F07571">
        <w:rPr>
          <w:bCs/>
          <w:color w:val="808080"/>
        </w:rPr>
        <w:t xml:space="preserve"> - </w:t>
      </w:r>
      <w:hyperlink r:id="rId51"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7" w:name="_Форма_7_План"/>
      <w:bookmarkStart w:id="108" w:name="_Toc422398791"/>
      <w:bookmarkStart w:id="109" w:name="_Ref422470681"/>
      <w:bookmarkStart w:id="110" w:name="_Ref422470687"/>
      <w:bookmarkStart w:id="111" w:name="_Toc422750748"/>
      <w:bookmarkStart w:id="112" w:name="_Toc438136423"/>
      <w:bookmarkStart w:id="113" w:name="фформа7"/>
      <w:bookmarkEnd w:id="107"/>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8"/>
      <w:bookmarkEnd w:id="109"/>
      <w:bookmarkEnd w:id="110"/>
      <w:bookmarkEnd w:id="111"/>
      <w:bookmarkEnd w:id="112"/>
    </w:p>
    <w:bookmarkEnd w:id="113"/>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 xml:space="preserve">(Подпись уполномоченного </w:t>
      </w:r>
      <w:proofErr w:type="gramStart"/>
      <w:r w:rsidRPr="00313FAD">
        <w:rPr>
          <w:rFonts w:ascii="Times New Roman" w:hAnsi="Times New Roman"/>
        </w:rPr>
        <w:t>представителя)</w:t>
      </w:r>
      <w:r w:rsidRPr="00313FAD">
        <w:rPr>
          <w:rFonts w:ascii="Times New Roman" w:hAnsi="Times New Roman"/>
        </w:rPr>
        <w:tab/>
      </w:r>
      <w:proofErr w:type="gramEnd"/>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325455"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4" w:name="_РАЗДЕЛ_IV._Техническое"/>
      <w:bookmarkStart w:id="115" w:name="_Toc438136424"/>
      <w:bookmarkEnd w:id="114"/>
      <w:r w:rsidRPr="00325455">
        <w:rPr>
          <w:rFonts w:ascii="Times New Roman" w:eastAsia="MS Mincho" w:hAnsi="Times New Roman"/>
          <w:color w:val="17365D"/>
          <w:kern w:val="32"/>
          <w:szCs w:val="24"/>
          <w:lang w:val="x-none" w:eastAsia="x-none"/>
        </w:rPr>
        <w:t>РАЗДЕЛ IV. Техническое задание</w:t>
      </w:r>
      <w:bookmarkEnd w:id="115"/>
    </w:p>
    <w:p w:rsidR="00C514CD" w:rsidRPr="00C514CD" w:rsidRDefault="00C514CD" w:rsidP="00C514CD">
      <w:pPr>
        <w:pStyle w:val="25"/>
        <w:keepLines w:val="0"/>
        <w:numPr>
          <w:ilvl w:val="1"/>
          <w:numId w:val="43"/>
        </w:numPr>
        <w:suppressAutoHyphens/>
        <w:spacing w:before="240" w:after="60"/>
        <w:jc w:val="center"/>
        <w:rPr>
          <w:rFonts w:ascii="Times New Roman" w:hAnsi="Times New Roman"/>
          <w:bCs w:val="0"/>
          <w:i/>
          <w:iCs/>
          <w:color w:val="000000" w:themeColor="text1"/>
        </w:rPr>
      </w:pPr>
      <w:r w:rsidRPr="00C514CD">
        <w:rPr>
          <w:rFonts w:ascii="Times New Roman" w:hAnsi="Times New Roman"/>
          <w:bCs w:val="0"/>
          <w:color w:val="000000" w:themeColor="text1"/>
        </w:rPr>
        <w:t>Техническое задание</w:t>
      </w:r>
    </w:p>
    <w:p w:rsidR="00C514CD" w:rsidRPr="00C514CD" w:rsidRDefault="00C514CD" w:rsidP="00C514CD">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C514CD">
        <w:rPr>
          <w:rFonts w:ascii="Times New Roman" w:hAnsi="Times New Roman"/>
          <w:b w:val="0"/>
          <w:bCs w:val="0"/>
          <w:color w:val="000000" w:themeColor="text1"/>
          <w:sz w:val="24"/>
          <w:szCs w:val="24"/>
        </w:rPr>
        <w:t xml:space="preserve">на Выполнение работ по строительству сетей по технологии PON </w:t>
      </w:r>
    </w:p>
    <w:p w:rsidR="00C514CD" w:rsidRPr="00C514CD" w:rsidRDefault="00C514CD" w:rsidP="00C514CD">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C514CD">
        <w:rPr>
          <w:rFonts w:ascii="Times New Roman" w:hAnsi="Times New Roman"/>
          <w:b w:val="0"/>
          <w:bCs w:val="0"/>
          <w:color w:val="000000" w:themeColor="text1"/>
          <w:sz w:val="24"/>
          <w:szCs w:val="24"/>
        </w:rPr>
        <w:t>в Республике Башкортостан.</w:t>
      </w:r>
    </w:p>
    <w:p w:rsidR="00C514CD" w:rsidRPr="005473CA" w:rsidRDefault="00C514CD" w:rsidP="00C514CD">
      <w:pPr>
        <w:shd w:val="clear" w:color="auto" w:fill="FFFFFF"/>
        <w:jc w:val="center"/>
        <w:rPr>
          <w:bCs/>
          <w:spacing w:val="-6"/>
        </w:rPr>
      </w:pPr>
      <w:r w:rsidRPr="005473CA">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C514CD" w:rsidRPr="005473CA" w:rsidTr="00C514CD">
        <w:tc>
          <w:tcPr>
            <w:tcW w:w="3060" w:type="dxa"/>
            <w:gridSpan w:val="2"/>
          </w:tcPr>
          <w:p w:rsidR="00C514CD" w:rsidRPr="005473CA" w:rsidRDefault="00C514CD" w:rsidP="00C514CD">
            <w:pPr>
              <w:pStyle w:val="aa"/>
              <w:numPr>
                <w:ilvl w:val="0"/>
                <w:numId w:val="45"/>
              </w:numPr>
              <w:ind w:left="318" w:hanging="318"/>
              <w:rPr>
                <w:b/>
              </w:rPr>
            </w:pPr>
            <w:r w:rsidRPr="005473CA">
              <w:rPr>
                <w:b/>
              </w:rPr>
              <w:t>Общие вопросы</w:t>
            </w:r>
          </w:p>
        </w:tc>
        <w:tc>
          <w:tcPr>
            <w:tcW w:w="6840" w:type="dxa"/>
          </w:tcPr>
          <w:p w:rsidR="00C514CD" w:rsidRPr="005473CA" w:rsidRDefault="00C514CD" w:rsidP="00C514CD">
            <w:pPr>
              <w:rPr>
                <w:b/>
              </w:rPr>
            </w:pPr>
          </w:p>
        </w:tc>
      </w:tr>
      <w:tr w:rsidR="00C514CD" w:rsidRPr="005473CA" w:rsidTr="00C514CD">
        <w:tc>
          <w:tcPr>
            <w:tcW w:w="710" w:type="dxa"/>
          </w:tcPr>
          <w:p w:rsidR="00C514CD" w:rsidRPr="005473CA" w:rsidRDefault="00C514CD" w:rsidP="00C514CD">
            <w:pPr>
              <w:tabs>
                <w:tab w:val="num" w:pos="600"/>
              </w:tabs>
            </w:pPr>
            <w:r w:rsidRPr="005473CA">
              <w:t>1.</w:t>
            </w:r>
          </w:p>
        </w:tc>
        <w:tc>
          <w:tcPr>
            <w:tcW w:w="2350" w:type="dxa"/>
          </w:tcPr>
          <w:p w:rsidR="00C514CD" w:rsidRPr="005473CA" w:rsidRDefault="00C514CD" w:rsidP="00C514CD">
            <w:r w:rsidRPr="005473CA">
              <w:t xml:space="preserve">Наименование титула  </w:t>
            </w:r>
          </w:p>
        </w:tc>
        <w:tc>
          <w:tcPr>
            <w:tcW w:w="6840" w:type="dxa"/>
          </w:tcPr>
          <w:p w:rsidR="00C514CD" w:rsidRPr="005473CA" w:rsidRDefault="00C514CD" w:rsidP="00C514CD">
            <w:r w:rsidRPr="005473CA">
              <w:rPr>
                <w:rFonts w:eastAsia="Calibri"/>
              </w:rPr>
              <w:t xml:space="preserve">Строительство сетей </w:t>
            </w:r>
            <w:r w:rsidRPr="005473CA">
              <w:rPr>
                <w:rFonts w:eastAsia="Calibri"/>
                <w:lang w:val="en-US"/>
              </w:rPr>
              <w:t>PON</w:t>
            </w:r>
            <w:r w:rsidRPr="005473CA">
              <w:rPr>
                <w:rFonts w:eastAsia="Calibri"/>
              </w:rPr>
              <w:t xml:space="preserve"> в </w:t>
            </w:r>
            <w:r w:rsidRPr="005473CA">
              <w:rPr>
                <w:bCs/>
                <w:iCs/>
              </w:rPr>
              <w:t>Республике Башкортостан.</w:t>
            </w:r>
          </w:p>
        </w:tc>
      </w:tr>
      <w:tr w:rsidR="00C514CD" w:rsidRPr="005473CA" w:rsidTr="00C514CD">
        <w:tc>
          <w:tcPr>
            <w:tcW w:w="710" w:type="dxa"/>
          </w:tcPr>
          <w:p w:rsidR="00C514CD" w:rsidRPr="005473CA" w:rsidRDefault="00C514CD" w:rsidP="00C514CD">
            <w:pPr>
              <w:tabs>
                <w:tab w:val="num" w:pos="600"/>
              </w:tabs>
            </w:pPr>
            <w:r w:rsidRPr="005473CA">
              <w:t>2.</w:t>
            </w:r>
          </w:p>
        </w:tc>
        <w:tc>
          <w:tcPr>
            <w:tcW w:w="2350" w:type="dxa"/>
          </w:tcPr>
          <w:p w:rsidR="00C514CD" w:rsidRPr="005473CA" w:rsidRDefault="00C514CD" w:rsidP="00C514CD">
            <w:r w:rsidRPr="005473CA">
              <w:t>Глоссарий</w:t>
            </w:r>
          </w:p>
        </w:tc>
        <w:tc>
          <w:tcPr>
            <w:tcW w:w="6840" w:type="dxa"/>
          </w:tcPr>
          <w:p w:rsidR="00C514CD" w:rsidRPr="005473CA" w:rsidDel="00810B10" w:rsidRDefault="00C514CD" w:rsidP="00C514CD">
            <w:r w:rsidRPr="005473CA">
              <w:t>Список терминов и определений приведен в Приложении №1 к ТЗ</w:t>
            </w:r>
          </w:p>
        </w:tc>
      </w:tr>
      <w:tr w:rsidR="00C514CD" w:rsidRPr="005473CA" w:rsidTr="00C514CD">
        <w:tc>
          <w:tcPr>
            <w:tcW w:w="710" w:type="dxa"/>
          </w:tcPr>
          <w:p w:rsidR="00C514CD" w:rsidRPr="005473CA" w:rsidRDefault="00C514CD" w:rsidP="00C514CD">
            <w:pPr>
              <w:tabs>
                <w:tab w:val="num" w:pos="600"/>
              </w:tabs>
            </w:pPr>
            <w:r w:rsidRPr="005473CA">
              <w:rPr>
                <w:lang w:val="en-US"/>
              </w:rPr>
              <w:t>3</w:t>
            </w:r>
            <w:r w:rsidRPr="005473CA">
              <w:t>.</w:t>
            </w:r>
          </w:p>
        </w:tc>
        <w:tc>
          <w:tcPr>
            <w:tcW w:w="2350" w:type="dxa"/>
          </w:tcPr>
          <w:p w:rsidR="00C514CD" w:rsidRPr="005473CA" w:rsidRDefault="00C514CD" w:rsidP="00C514CD">
            <w:r w:rsidRPr="005473CA">
              <w:t>Цель строительства</w:t>
            </w:r>
          </w:p>
        </w:tc>
        <w:tc>
          <w:tcPr>
            <w:tcW w:w="6840" w:type="dxa"/>
          </w:tcPr>
          <w:p w:rsidR="00C514CD" w:rsidRPr="005473CA" w:rsidRDefault="00C514CD" w:rsidP="00C514CD">
            <w:pPr>
              <w:pStyle w:val="af5"/>
              <w:rPr>
                <w:rFonts w:ascii="Times New Roman" w:hAnsi="Times New Roman"/>
                <w:sz w:val="24"/>
                <w:szCs w:val="24"/>
              </w:rPr>
            </w:pPr>
            <w:r w:rsidRPr="005473CA">
              <w:rPr>
                <w:rFonts w:ascii="Times New Roman" w:eastAsia="Calibri" w:hAnsi="Times New Roman"/>
                <w:sz w:val="24"/>
                <w:szCs w:val="24"/>
              </w:rPr>
              <w:t xml:space="preserve">Оказание услуг связи абонентам, расположенным в коттеджных поселках </w:t>
            </w:r>
            <w:r w:rsidRPr="005473CA">
              <w:rPr>
                <w:rFonts w:ascii="Times New Roman" w:hAnsi="Times New Roman"/>
                <w:sz w:val="24"/>
                <w:szCs w:val="24"/>
              </w:rPr>
              <w:t xml:space="preserve">в </w:t>
            </w:r>
            <w:r w:rsidRPr="005473CA">
              <w:rPr>
                <w:rFonts w:ascii="Times New Roman" w:hAnsi="Times New Roman"/>
                <w:bCs/>
                <w:iCs/>
                <w:sz w:val="24"/>
                <w:szCs w:val="24"/>
              </w:rPr>
              <w:t>Республике Башкортостан.</w:t>
            </w:r>
          </w:p>
        </w:tc>
      </w:tr>
      <w:tr w:rsidR="00C514CD" w:rsidRPr="005473CA" w:rsidTr="00C514CD">
        <w:tc>
          <w:tcPr>
            <w:tcW w:w="710" w:type="dxa"/>
          </w:tcPr>
          <w:p w:rsidR="00C514CD" w:rsidRPr="005473CA" w:rsidRDefault="00C514CD" w:rsidP="00C514CD">
            <w:pPr>
              <w:tabs>
                <w:tab w:val="num" w:pos="600"/>
              </w:tabs>
            </w:pPr>
            <w:r w:rsidRPr="005473CA">
              <w:t>4.</w:t>
            </w:r>
          </w:p>
        </w:tc>
        <w:tc>
          <w:tcPr>
            <w:tcW w:w="2350" w:type="dxa"/>
          </w:tcPr>
          <w:p w:rsidR="00C514CD" w:rsidRPr="005473CA" w:rsidRDefault="00C514CD" w:rsidP="00C514CD">
            <w:r w:rsidRPr="005473CA">
              <w:t>Вид строительства</w:t>
            </w:r>
          </w:p>
        </w:tc>
        <w:tc>
          <w:tcPr>
            <w:tcW w:w="6840" w:type="dxa"/>
          </w:tcPr>
          <w:p w:rsidR="00C514CD" w:rsidRPr="005473CA" w:rsidRDefault="00C514CD" w:rsidP="00C514CD">
            <w:r w:rsidRPr="005473CA">
              <w:t>Новое строительство.</w:t>
            </w:r>
          </w:p>
        </w:tc>
      </w:tr>
      <w:tr w:rsidR="00C514CD" w:rsidRPr="005473CA" w:rsidTr="00C514CD">
        <w:tc>
          <w:tcPr>
            <w:tcW w:w="710" w:type="dxa"/>
          </w:tcPr>
          <w:p w:rsidR="00C514CD" w:rsidRPr="005473CA" w:rsidRDefault="00C514CD" w:rsidP="00C514CD">
            <w:pPr>
              <w:tabs>
                <w:tab w:val="num" w:pos="600"/>
              </w:tabs>
            </w:pPr>
            <w:r w:rsidRPr="005473CA">
              <w:t>5.</w:t>
            </w:r>
          </w:p>
        </w:tc>
        <w:tc>
          <w:tcPr>
            <w:tcW w:w="2350" w:type="dxa"/>
          </w:tcPr>
          <w:p w:rsidR="00C514CD" w:rsidRPr="005473CA" w:rsidRDefault="00C514CD" w:rsidP="00C514CD">
            <w:r w:rsidRPr="005473CA">
              <w:t>Мощность объекта (строительства) ориентировочно</w:t>
            </w:r>
          </w:p>
        </w:tc>
        <w:tc>
          <w:tcPr>
            <w:tcW w:w="6840" w:type="dxa"/>
          </w:tcPr>
          <w:p w:rsidR="00C514CD" w:rsidRPr="005473CA" w:rsidRDefault="00C514CD" w:rsidP="00DB4FF2">
            <w:pPr>
              <w:pStyle w:val="Default"/>
              <w:numPr>
                <w:ilvl w:val="0"/>
                <w:numId w:val="69"/>
              </w:numPr>
              <w:jc w:val="both"/>
              <w:rPr>
                <w:color w:val="auto"/>
              </w:rPr>
            </w:pPr>
            <w:r w:rsidRPr="005473CA">
              <w:rPr>
                <w:color w:val="auto"/>
              </w:rPr>
              <w:t xml:space="preserve">3500 домохозяйств; </w:t>
            </w:r>
          </w:p>
          <w:p w:rsidR="00C514CD" w:rsidRPr="005473CA" w:rsidRDefault="00C514CD" w:rsidP="00DB4FF2">
            <w:pPr>
              <w:pStyle w:val="Default"/>
              <w:numPr>
                <w:ilvl w:val="0"/>
                <w:numId w:val="69"/>
              </w:numPr>
              <w:jc w:val="both"/>
              <w:rPr>
                <w:color w:val="auto"/>
              </w:rPr>
            </w:pPr>
            <w:r w:rsidRPr="005473CA">
              <w:rPr>
                <w:color w:val="auto"/>
              </w:rPr>
              <w:t xml:space="preserve">3500 портов </w:t>
            </w:r>
            <w:r w:rsidRPr="005473CA">
              <w:rPr>
                <w:color w:val="auto"/>
                <w:lang w:val="en-US"/>
              </w:rPr>
              <w:t>PON</w:t>
            </w:r>
            <w:r w:rsidRPr="005473CA">
              <w:rPr>
                <w:color w:val="auto"/>
              </w:rPr>
              <w:t>.</w:t>
            </w:r>
          </w:p>
          <w:p w:rsidR="00C514CD" w:rsidRPr="005473CA" w:rsidRDefault="00C514CD" w:rsidP="00C514CD">
            <w:pPr>
              <w:pStyle w:val="Default"/>
              <w:jc w:val="both"/>
              <w:rPr>
                <w:color w:val="auto"/>
              </w:rPr>
            </w:pPr>
            <w:r w:rsidRPr="005473CA">
              <w:rPr>
                <w:color w:val="auto"/>
              </w:rPr>
              <w:t xml:space="preserve"> </w:t>
            </w:r>
          </w:p>
        </w:tc>
      </w:tr>
      <w:tr w:rsidR="00C514CD" w:rsidRPr="005473CA" w:rsidTr="00C514CD">
        <w:tc>
          <w:tcPr>
            <w:tcW w:w="710" w:type="dxa"/>
          </w:tcPr>
          <w:p w:rsidR="00C514CD" w:rsidRPr="005473CA" w:rsidRDefault="00C514CD" w:rsidP="00C514CD">
            <w:pPr>
              <w:tabs>
                <w:tab w:val="num" w:pos="600"/>
              </w:tabs>
            </w:pPr>
            <w:r w:rsidRPr="005473CA">
              <w:t>6.</w:t>
            </w:r>
          </w:p>
        </w:tc>
        <w:tc>
          <w:tcPr>
            <w:tcW w:w="2350" w:type="dxa"/>
          </w:tcPr>
          <w:p w:rsidR="00C514CD" w:rsidRPr="005473CA" w:rsidRDefault="00C514CD" w:rsidP="00C514CD">
            <w:r w:rsidRPr="005473CA">
              <w:t>Расчётная стоимость строительства</w:t>
            </w:r>
          </w:p>
        </w:tc>
        <w:tc>
          <w:tcPr>
            <w:tcW w:w="6840" w:type="dxa"/>
          </w:tcPr>
          <w:p w:rsidR="00C514CD" w:rsidRPr="005473CA" w:rsidRDefault="00C514CD" w:rsidP="00C514CD">
            <w:pPr>
              <w:jc w:val="both"/>
            </w:pPr>
            <w:r w:rsidRPr="005473CA">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C514CD" w:rsidRPr="005473CA" w:rsidTr="00C514CD">
        <w:tc>
          <w:tcPr>
            <w:tcW w:w="710" w:type="dxa"/>
          </w:tcPr>
          <w:p w:rsidR="00C514CD" w:rsidRPr="005473CA" w:rsidRDefault="00C514CD" w:rsidP="00C514CD">
            <w:pPr>
              <w:tabs>
                <w:tab w:val="num" w:pos="600"/>
              </w:tabs>
            </w:pPr>
            <w:r w:rsidRPr="005473CA">
              <w:rPr>
                <w:lang w:val="en-US"/>
              </w:rPr>
              <w:t>7</w:t>
            </w:r>
            <w:r w:rsidRPr="005473CA">
              <w:t>.</w:t>
            </w:r>
          </w:p>
        </w:tc>
        <w:tc>
          <w:tcPr>
            <w:tcW w:w="2350" w:type="dxa"/>
          </w:tcPr>
          <w:p w:rsidR="00C514CD" w:rsidRPr="005473CA" w:rsidRDefault="00C514CD" w:rsidP="00C514CD">
            <w:r w:rsidRPr="005473CA">
              <w:t>Заказчик</w:t>
            </w:r>
          </w:p>
        </w:tc>
        <w:tc>
          <w:tcPr>
            <w:tcW w:w="6840" w:type="dxa"/>
          </w:tcPr>
          <w:p w:rsidR="00C514CD" w:rsidRPr="005473CA" w:rsidRDefault="00C514CD" w:rsidP="00C514CD">
            <w:r w:rsidRPr="005473CA">
              <w:t>ПАО «Башинформсвязь»</w:t>
            </w:r>
          </w:p>
        </w:tc>
      </w:tr>
      <w:tr w:rsidR="00C514CD" w:rsidRPr="005473CA" w:rsidTr="00C514CD">
        <w:tc>
          <w:tcPr>
            <w:tcW w:w="710" w:type="dxa"/>
          </w:tcPr>
          <w:p w:rsidR="00C514CD" w:rsidRPr="005473CA" w:rsidRDefault="00C514CD" w:rsidP="00C514CD">
            <w:pPr>
              <w:tabs>
                <w:tab w:val="num" w:pos="600"/>
              </w:tabs>
            </w:pPr>
            <w:r w:rsidRPr="005473CA">
              <w:rPr>
                <w:lang w:val="en-US"/>
              </w:rPr>
              <w:t>8</w:t>
            </w:r>
            <w:r w:rsidRPr="005473CA">
              <w:t>.</w:t>
            </w:r>
          </w:p>
        </w:tc>
        <w:tc>
          <w:tcPr>
            <w:tcW w:w="2350" w:type="dxa"/>
          </w:tcPr>
          <w:p w:rsidR="00C514CD" w:rsidRPr="005473CA" w:rsidRDefault="00C514CD" w:rsidP="00C514CD">
            <w:r w:rsidRPr="005473CA">
              <w:t>Проектировщик</w:t>
            </w:r>
          </w:p>
        </w:tc>
        <w:tc>
          <w:tcPr>
            <w:tcW w:w="6840" w:type="dxa"/>
          </w:tcPr>
          <w:p w:rsidR="00C514CD" w:rsidRPr="005473CA" w:rsidRDefault="003C0594" w:rsidP="00C514CD">
            <w:r>
              <w:t>Подрядная организация</w:t>
            </w:r>
          </w:p>
        </w:tc>
      </w:tr>
      <w:tr w:rsidR="00C514CD" w:rsidRPr="005473CA" w:rsidTr="00C514CD">
        <w:tc>
          <w:tcPr>
            <w:tcW w:w="710" w:type="dxa"/>
          </w:tcPr>
          <w:p w:rsidR="00C514CD" w:rsidRPr="005473CA" w:rsidRDefault="00C514CD" w:rsidP="00C514CD">
            <w:pPr>
              <w:tabs>
                <w:tab w:val="num" w:pos="600"/>
              </w:tabs>
            </w:pPr>
            <w:r w:rsidRPr="005473CA">
              <w:rPr>
                <w:lang w:val="en-US"/>
              </w:rPr>
              <w:t>9</w:t>
            </w:r>
            <w:r w:rsidRPr="005473CA">
              <w:t>.</w:t>
            </w:r>
          </w:p>
        </w:tc>
        <w:tc>
          <w:tcPr>
            <w:tcW w:w="2350" w:type="dxa"/>
          </w:tcPr>
          <w:p w:rsidR="00C514CD" w:rsidRPr="005473CA" w:rsidRDefault="00C514CD" w:rsidP="00C514CD">
            <w:r w:rsidRPr="005473CA">
              <w:t>Способ строительства</w:t>
            </w:r>
          </w:p>
        </w:tc>
        <w:tc>
          <w:tcPr>
            <w:tcW w:w="6840" w:type="dxa"/>
          </w:tcPr>
          <w:p w:rsidR="00C514CD" w:rsidRPr="005473CA" w:rsidRDefault="00C514CD" w:rsidP="00C514CD">
            <w:r w:rsidRPr="005473CA">
              <w:t>Подрядный</w:t>
            </w:r>
          </w:p>
        </w:tc>
      </w:tr>
      <w:tr w:rsidR="00C514CD" w:rsidRPr="005473CA" w:rsidTr="00C514CD">
        <w:tc>
          <w:tcPr>
            <w:tcW w:w="710" w:type="dxa"/>
          </w:tcPr>
          <w:p w:rsidR="00C514CD" w:rsidRPr="005473CA" w:rsidRDefault="00C514CD" w:rsidP="00C514CD">
            <w:r w:rsidRPr="005473CA">
              <w:rPr>
                <w:lang w:val="en-US"/>
              </w:rPr>
              <w:t>10</w:t>
            </w:r>
            <w:r w:rsidRPr="005473CA">
              <w:t>.</w:t>
            </w:r>
          </w:p>
          <w:p w:rsidR="00C514CD" w:rsidRPr="005473CA" w:rsidRDefault="00C514CD" w:rsidP="00C514CD"/>
        </w:tc>
        <w:tc>
          <w:tcPr>
            <w:tcW w:w="2350" w:type="dxa"/>
          </w:tcPr>
          <w:p w:rsidR="00C514CD" w:rsidRPr="005473CA" w:rsidRDefault="00C514CD" w:rsidP="00C514CD">
            <w:r w:rsidRPr="005473CA">
              <w:t>Адресный план строительства</w:t>
            </w:r>
          </w:p>
        </w:tc>
        <w:tc>
          <w:tcPr>
            <w:tcW w:w="6840" w:type="dxa"/>
          </w:tcPr>
          <w:p w:rsidR="00C514CD" w:rsidRPr="005473CA" w:rsidRDefault="00C514CD" w:rsidP="00C514CD">
            <w:pPr>
              <w:ind w:firstLine="181"/>
              <w:jc w:val="both"/>
            </w:pPr>
            <w:r w:rsidRPr="005473CA">
              <w:t>Перечень объектов для строительства (адресная программа) передаётся в момент заключения Договора (Заказа).</w:t>
            </w:r>
          </w:p>
        </w:tc>
      </w:tr>
      <w:tr w:rsidR="00C514CD" w:rsidRPr="005473CA" w:rsidTr="00C514CD">
        <w:tc>
          <w:tcPr>
            <w:tcW w:w="3060" w:type="dxa"/>
            <w:gridSpan w:val="2"/>
          </w:tcPr>
          <w:p w:rsidR="00C514CD" w:rsidRPr="005473CA" w:rsidRDefault="00C514CD" w:rsidP="00C514CD">
            <w:pPr>
              <w:pStyle w:val="aa"/>
              <w:numPr>
                <w:ilvl w:val="0"/>
                <w:numId w:val="45"/>
              </w:numPr>
              <w:ind w:left="318" w:hanging="284"/>
              <w:rPr>
                <w:b/>
              </w:rPr>
            </w:pPr>
            <w:r w:rsidRPr="005473CA">
              <w:rPr>
                <w:b/>
              </w:rPr>
              <w:t xml:space="preserve">Состав сооружений связи. </w:t>
            </w:r>
          </w:p>
        </w:tc>
        <w:tc>
          <w:tcPr>
            <w:tcW w:w="6840" w:type="dxa"/>
          </w:tcPr>
          <w:p w:rsidR="00C514CD" w:rsidRPr="005473CA" w:rsidRDefault="00C514CD" w:rsidP="00C514CD">
            <w:pPr>
              <w:ind w:firstLine="181"/>
              <w:jc w:val="both"/>
              <w:rPr>
                <w:b/>
              </w:rPr>
            </w:pPr>
          </w:p>
        </w:tc>
      </w:tr>
      <w:tr w:rsidR="00C514CD" w:rsidRPr="006112A4" w:rsidTr="00C514CD">
        <w:tc>
          <w:tcPr>
            <w:tcW w:w="710" w:type="dxa"/>
          </w:tcPr>
          <w:p w:rsidR="00C514CD" w:rsidRPr="006112A4" w:rsidRDefault="00C514CD" w:rsidP="00C514CD">
            <w:r w:rsidRPr="006112A4">
              <w:t>1.</w:t>
            </w:r>
          </w:p>
        </w:tc>
        <w:tc>
          <w:tcPr>
            <w:tcW w:w="2350" w:type="dxa"/>
          </w:tcPr>
          <w:p w:rsidR="00C514CD" w:rsidRPr="006112A4" w:rsidRDefault="00C514CD" w:rsidP="00C514CD">
            <w:r w:rsidRPr="006112A4">
              <w:t>Требования к архитектуре транспортной среды</w:t>
            </w:r>
          </w:p>
        </w:tc>
        <w:tc>
          <w:tcPr>
            <w:tcW w:w="6840" w:type="dxa"/>
          </w:tcPr>
          <w:p w:rsidR="00C514CD" w:rsidRPr="00CF531B" w:rsidRDefault="00C514CD" w:rsidP="00C514CD">
            <w:pPr>
              <w:pStyle w:val="aff8"/>
              <w:ind w:firstLine="518"/>
              <w:rPr>
                <w:i w:val="0"/>
                <w:sz w:val="24"/>
                <w:szCs w:val="24"/>
              </w:rPr>
            </w:pPr>
            <w:bookmarkStart w:id="116" w:name="_Toc394658481"/>
            <w:bookmarkStart w:id="117" w:name="_Toc394659517"/>
            <w:r w:rsidRPr="00E35A46">
              <w:rPr>
                <w:i w:val="0"/>
              </w:rPr>
              <w:t xml:space="preserve">В районах частной застройки применяются две базовые </w:t>
            </w:r>
            <w:r w:rsidRPr="00CF531B">
              <w:rPr>
                <w:i w:val="0"/>
                <w:sz w:val="24"/>
                <w:szCs w:val="24"/>
              </w:rPr>
              <w:t>архитектуры сети (Приложение № 2 к ТЗ):</w:t>
            </w:r>
            <w:bookmarkEnd w:id="116"/>
            <w:bookmarkEnd w:id="117"/>
            <w:r w:rsidRPr="00CF531B">
              <w:rPr>
                <w:i w:val="0"/>
                <w:sz w:val="24"/>
                <w:szCs w:val="24"/>
              </w:rPr>
              <w:t xml:space="preserve"> </w:t>
            </w:r>
          </w:p>
          <w:p w:rsidR="00C514CD" w:rsidRPr="00CF531B" w:rsidRDefault="00C514CD" w:rsidP="00DB4FF2">
            <w:pPr>
              <w:pStyle w:val="27"/>
              <w:numPr>
                <w:ilvl w:val="0"/>
                <w:numId w:val="70"/>
              </w:numPr>
              <w:spacing w:after="0" w:line="240" w:lineRule="auto"/>
              <w:jc w:val="both"/>
            </w:pPr>
            <w:r w:rsidRPr="00CF531B">
              <w:t>Линейная архитектура.</w:t>
            </w:r>
          </w:p>
          <w:p w:rsidR="00C514CD" w:rsidRPr="00CF531B" w:rsidRDefault="00C514CD" w:rsidP="00DB4FF2">
            <w:pPr>
              <w:pStyle w:val="27"/>
              <w:numPr>
                <w:ilvl w:val="0"/>
                <w:numId w:val="70"/>
              </w:numPr>
              <w:spacing w:after="0" w:line="240" w:lineRule="auto"/>
              <w:jc w:val="both"/>
            </w:pPr>
            <w:r w:rsidRPr="00CF531B">
              <w:t xml:space="preserve">Архитектура “звезда”. </w:t>
            </w:r>
          </w:p>
          <w:p w:rsidR="00C514CD" w:rsidRPr="00CF531B" w:rsidRDefault="00C514CD" w:rsidP="00CF531B">
            <w:pPr>
              <w:pStyle w:val="aff8"/>
              <w:ind w:firstLine="518"/>
              <w:jc w:val="both"/>
              <w:rPr>
                <w:i w:val="0"/>
                <w:sz w:val="24"/>
                <w:szCs w:val="24"/>
              </w:rPr>
            </w:pPr>
            <w:bookmarkStart w:id="118" w:name="_Toc394658482"/>
            <w:bookmarkStart w:id="119" w:name="_Toc394659518"/>
            <w:r w:rsidRPr="00CF531B">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bookmarkEnd w:id="118"/>
            <w:bookmarkEnd w:id="119"/>
          </w:p>
          <w:p w:rsidR="00C514CD" w:rsidRPr="00CF531B" w:rsidRDefault="00C514CD" w:rsidP="00C514CD">
            <w:pPr>
              <w:pStyle w:val="aff8"/>
              <w:ind w:firstLine="518"/>
              <w:rPr>
                <w:i w:val="0"/>
                <w:sz w:val="24"/>
                <w:szCs w:val="24"/>
              </w:rPr>
            </w:pPr>
            <w:bookmarkStart w:id="120" w:name="_Toc394658483"/>
            <w:bookmarkStart w:id="121" w:name="_Toc394659519"/>
            <w:r w:rsidRPr="00CF531B">
              <w:rPr>
                <w:i w:val="0"/>
                <w:sz w:val="24"/>
                <w:szCs w:val="24"/>
              </w:rPr>
              <w:t xml:space="preserve">Сеть </w:t>
            </w:r>
            <w:r w:rsidRPr="00CF531B">
              <w:rPr>
                <w:i w:val="0"/>
                <w:sz w:val="24"/>
                <w:szCs w:val="24"/>
                <w:lang w:val="en-US"/>
              </w:rPr>
              <w:t>G</w:t>
            </w:r>
            <w:r w:rsidRPr="00CF531B">
              <w:rPr>
                <w:i w:val="0"/>
                <w:sz w:val="24"/>
                <w:szCs w:val="24"/>
              </w:rPr>
              <w:t>PON состоит из четырех участков:</w:t>
            </w:r>
            <w:bookmarkEnd w:id="120"/>
            <w:bookmarkEnd w:id="121"/>
            <w:r w:rsidRPr="00CF531B">
              <w:rPr>
                <w:i w:val="0"/>
                <w:sz w:val="24"/>
                <w:szCs w:val="24"/>
              </w:rPr>
              <w:t xml:space="preserve"> </w:t>
            </w:r>
          </w:p>
          <w:p w:rsidR="00C514CD" w:rsidRPr="006112A4" w:rsidRDefault="00C514CD" w:rsidP="00DB4FF2">
            <w:pPr>
              <w:pStyle w:val="27"/>
              <w:numPr>
                <w:ilvl w:val="0"/>
                <w:numId w:val="67"/>
              </w:numPr>
              <w:spacing w:after="0" w:line="240" w:lineRule="auto"/>
              <w:ind w:left="121" w:firstLine="0"/>
              <w:jc w:val="both"/>
            </w:pPr>
            <w:r w:rsidRPr="00CF531B">
              <w:t>станционный участок – это</w:t>
            </w:r>
            <w:r w:rsidRPr="006112A4">
              <w:t xml:space="preserve"> оборудование OL</w:t>
            </w:r>
            <w:r w:rsidRPr="006112A4">
              <w:rPr>
                <w:lang w:val="en-US"/>
              </w:rPr>
              <w:t>T</w:t>
            </w:r>
            <w:r w:rsidRPr="006112A4">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C514CD" w:rsidRPr="006112A4" w:rsidRDefault="00C514CD" w:rsidP="00DB4FF2">
            <w:pPr>
              <w:pStyle w:val="27"/>
              <w:numPr>
                <w:ilvl w:val="0"/>
                <w:numId w:val="67"/>
              </w:numPr>
              <w:spacing w:after="0" w:line="240" w:lineRule="auto"/>
              <w:ind w:left="121" w:firstLine="0"/>
              <w:jc w:val="both"/>
            </w:pPr>
            <w:r w:rsidRPr="006112A4">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6112A4">
              <w:rPr>
                <w:lang w:val="en-US"/>
              </w:rPr>
              <w:t>ODF</w:t>
            </w:r>
            <w:r w:rsidRPr="006112A4">
              <w:t xml:space="preserve"> и входным интерфейсом оптического </w:t>
            </w:r>
            <w:proofErr w:type="spellStart"/>
            <w:r w:rsidRPr="006112A4">
              <w:t>сплиттера</w:t>
            </w:r>
            <w:proofErr w:type="spellEnd"/>
            <w:r w:rsidRPr="006112A4">
              <w:t xml:space="preserve"> в ОРШ;</w:t>
            </w:r>
          </w:p>
          <w:p w:rsidR="00C514CD" w:rsidRPr="006112A4" w:rsidRDefault="00C514CD" w:rsidP="00DB4FF2">
            <w:pPr>
              <w:pStyle w:val="27"/>
              <w:numPr>
                <w:ilvl w:val="0"/>
                <w:numId w:val="67"/>
              </w:numPr>
              <w:spacing w:after="0" w:line="240" w:lineRule="auto"/>
              <w:ind w:left="121" w:firstLine="0"/>
              <w:jc w:val="both"/>
            </w:pPr>
            <w:r w:rsidRPr="006112A4">
              <w:t xml:space="preserve">распределительная сеть – участок сети от выхода </w:t>
            </w:r>
            <w:proofErr w:type="spellStart"/>
            <w:r w:rsidRPr="006112A4">
              <w:t>сплиттера</w:t>
            </w:r>
            <w:proofErr w:type="spellEnd"/>
            <w:r w:rsidRPr="006112A4">
              <w:t xml:space="preserve"> в ОРШ до абонентских портов </w:t>
            </w:r>
            <w:proofErr w:type="spellStart"/>
            <w:r w:rsidRPr="006112A4">
              <w:t>дроп</w:t>
            </w:r>
            <w:proofErr w:type="spellEnd"/>
            <w:r w:rsidRPr="006112A4">
              <w:t>-муфты;</w:t>
            </w:r>
          </w:p>
          <w:p w:rsidR="00C514CD" w:rsidRPr="006112A4" w:rsidRDefault="00C514CD" w:rsidP="00DB4FF2">
            <w:pPr>
              <w:pStyle w:val="27"/>
              <w:numPr>
                <w:ilvl w:val="0"/>
                <w:numId w:val="67"/>
              </w:numPr>
              <w:spacing w:after="0" w:line="240" w:lineRule="auto"/>
              <w:ind w:left="121" w:firstLine="0"/>
              <w:jc w:val="both"/>
            </w:pPr>
            <w:r w:rsidRPr="006112A4">
              <w:t>абонентский участок – это персональная абонентская разводка одно- или двух</w:t>
            </w:r>
            <w:r>
              <w:t>-</w:t>
            </w:r>
            <w:r w:rsidRPr="006112A4">
              <w:t xml:space="preserve">волоконным ВОК от абонентского порта </w:t>
            </w:r>
            <w:proofErr w:type="spellStart"/>
            <w:r w:rsidRPr="006112A4">
              <w:t>дроп</w:t>
            </w:r>
            <w:proofErr w:type="spellEnd"/>
            <w:r w:rsidRPr="006112A4">
              <w:t xml:space="preserve">-муфты до ОРА либо до активного оборудования ONT в помещении абонента, или в офисе корпоративного клиента (участок между </w:t>
            </w:r>
            <w:proofErr w:type="spellStart"/>
            <w:r w:rsidRPr="006112A4">
              <w:t>дроп</w:t>
            </w:r>
            <w:proofErr w:type="spellEnd"/>
            <w:r w:rsidRPr="006112A4">
              <w:t>-муфтой и ONT).</w:t>
            </w:r>
            <w:bookmarkStart w:id="122" w:name="_Toc394658484"/>
            <w:bookmarkStart w:id="123" w:name="_Toc394659520"/>
          </w:p>
          <w:p w:rsidR="00C514CD" w:rsidRPr="006112A4" w:rsidRDefault="00C514CD" w:rsidP="00C514CD">
            <w:pPr>
              <w:pStyle w:val="11"/>
              <w:numPr>
                <w:ilvl w:val="0"/>
                <w:numId w:val="0"/>
              </w:numPr>
              <w:tabs>
                <w:tab w:val="clear" w:pos="264"/>
                <w:tab w:val="left" w:pos="-284"/>
              </w:tabs>
              <w:spacing w:line="240" w:lineRule="auto"/>
              <w:ind w:firstLine="518"/>
            </w:pPr>
            <w:r w:rsidRPr="006112A4">
              <w:t>При построении оптической распределительной сети GPON используются двухкаскадная схема деления оптического сигнала с суммарным коэффициентом 1:</w:t>
            </w:r>
            <w:bookmarkEnd w:id="122"/>
            <w:bookmarkEnd w:id="123"/>
            <w:r w:rsidRPr="006112A4">
              <w:t>32</w:t>
            </w:r>
            <w:r>
              <w:t>, 1:64</w:t>
            </w:r>
            <w:r w:rsidRPr="006112A4">
              <w:t>.</w:t>
            </w:r>
          </w:p>
        </w:tc>
      </w:tr>
      <w:tr w:rsidR="00C514CD" w:rsidRPr="006112A4" w:rsidTr="00C514CD">
        <w:tc>
          <w:tcPr>
            <w:tcW w:w="710" w:type="dxa"/>
          </w:tcPr>
          <w:p w:rsidR="00C514CD" w:rsidRPr="006112A4" w:rsidRDefault="00C514CD" w:rsidP="00C514CD">
            <w:r w:rsidRPr="006112A4">
              <w:rPr>
                <w:lang w:val="en-US"/>
              </w:rPr>
              <w:t>2</w:t>
            </w:r>
            <w:r w:rsidRPr="006112A4">
              <w:t>.</w:t>
            </w:r>
          </w:p>
          <w:p w:rsidR="00C514CD" w:rsidRPr="006112A4" w:rsidRDefault="00C514CD" w:rsidP="00C514CD"/>
        </w:tc>
        <w:tc>
          <w:tcPr>
            <w:tcW w:w="2350" w:type="dxa"/>
          </w:tcPr>
          <w:p w:rsidR="00C514CD" w:rsidRPr="006112A4" w:rsidRDefault="00C514CD" w:rsidP="00C514CD">
            <w:r w:rsidRPr="006112A4">
              <w:t>Требования к станционным сооружениям</w:t>
            </w:r>
          </w:p>
        </w:tc>
        <w:tc>
          <w:tcPr>
            <w:tcW w:w="6840" w:type="dxa"/>
          </w:tcPr>
          <w:p w:rsidR="00C514CD" w:rsidRPr="006112A4" w:rsidRDefault="00C514CD" w:rsidP="00C514CD">
            <w:pPr>
              <w:jc w:val="both"/>
            </w:pPr>
            <w:r w:rsidRPr="006112A4">
              <w:t>•</w:t>
            </w:r>
            <w:r w:rsidRPr="006112A4">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C514CD" w:rsidRPr="006112A4" w:rsidRDefault="00C514CD" w:rsidP="00C514CD">
            <w:pPr>
              <w:jc w:val="both"/>
            </w:pPr>
            <w:r w:rsidRPr="006112A4">
              <w:t>•</w:t>
            </w:r>
            <w:r w:rsidRPr="006112A4">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6112A4">
              <w:t>разветвительных</w:t>
            </w:r>
            <w:proofErr w:type="spellEnd"/>
            <w:r w:rsidRPr="006112A4">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C514CD" w:rsidRPr="006112A4" w:rsidRDefault="00C514CD" w:rsidP="00C514CD">
            <w:pPr>
              <w:jc w:val="both"/>
              <w:rPr>
                <w:bCs/>
              </w:rPr>
            </w:pPr>
            <w:r w:rsidRPr="006112A4">
              <w:t>•</w:t>
            </w:r>
            <w:r w:rsidRPr="006112A4">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C514CD" w:rsidRPr="006112A4" w:rsidTr="00C514CD">
        <w:tc>
          <w:tcPr>
            <w:tcW w:w="710" w:type="dxa"/>
          </w:tcPr>
          <w:p w:rsidR="00C514CD" w:rsidRPr="006112A4" w:rsidRDefault="00C514CD" w:rsidP="00C514CD">
            <w:r w:rsidRPr="006112A4">
              <w:rPr>
                <w:lang w:val="en-US"/>
              </w:rPr>
              <w:t>3</w:t>
            </w:r>
            <w:r w:rsidRPr="006112A4">
              <w:t>.</w:t>
            </w:r>
          </w:p>
        </w:tc>
        <w:tc>
          <w:tcPr>
            <w:tcW w:w="2350" w:type="dxa"/>
          </w:tcPr>
          <w:p w:rsidR="00C514CD" w:rsidRPr="006112A4" w:rsidRDefault="00C514CD" w:rsidP="00C514CD">
            <w:r w:rsidRPr="006112A4">
              <w:t>Требования к линейно-кабельным сооружениям (общие требования к компонентам сети)</w:t>
            </w:r>
          </w:p>
        </w:tc>
        <w:tc>
          <w:tcPr>
            <w:tcW w:w="6840" w:type="dxa"/>
          </w:tcPr>
          <w:p w:rsidR="00C514CD" w:rsidRPr="006112A4" w:rsidRDefault="00C514CD" w:rsidP="00C514CD">
            <w:pPr>
              <w:pStyle w:val="aa"/>
              <w:ind w:left="0" w:firstLine="518"/>
              <w:jc w:val="both"/>
            </w:pPr>
            <w:r w:rsidRPr="006112A4">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C514CD" w:rsidRPr="006112A4" w:rsidRDefault="00C514CD" w:rsidP="00C514CD">
            <w:pPr>
              <w:pStyle w:val="aa"/>
              <w:ind w:left="0" w:firstLine="518"/>
              <w:jc w:val="both"/>
            </w:pPr>
            <w:r w:rsidRPr="006112A4">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C514CD" w:rsidRPr="006112A4" w:rsidRDefault="00C514CD" w:rsidP="00C514CD">
            <w:pPr>
              <w:pStyle w:val="aa"/>
              <w:ind w:left="0" w:firstLine="518"/>
              <w:jc w:val="both"/>
            </w:pPr>
            <w:r w:rsidRPr="006112A4">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w:t>
            </w:r>
            <w:proofErr w:type="spellStart"/>
            <w:r w:rsidRPr="006112A4">
              <w:t>сплиттеров</w:t>
            </w:r>
            <w:proofErr w:type="spellEnd"/>
            <w:r w:rsidRPr="006112A4">
              <w:t xml:space="preserve"> 2-го каскада в ОРК) и общем коэффициенте </w:t>
            </w:r>
            <w:proofErr w:type="spellStart"/>
            <w:r w:rsidRPr="006112A4">
              <w:t>сплиттерования</w:t>
            </w:r>
            <w:proofErr w:type="spellEnd"/>
            <w:r w:rsidRPr="006112A4">
              <w:t xml:space="preserve"> 1:32</w:t>
            </w:r>
            <w:r>
              <w:t>, 1:64</w:t>
            </w:r>
            <w:r w:rsidRPr="006112A4">
              <w:t xml:space="preserve">. </w:t>
            </w:r>
            <w:r w:rsidRPr="00D9344C">
              <w:t xml:space="preserve">Коэффициент </w:t>
            </w:r>
            <w:proofErr w:type="spellStart"/>
            <w:r w:rsidRPr="00D9344C">
              <w:t>сплитт</w:t>
            </w:r>
            <w:r>
              <w:t>е</w:t>
            </w:r>
            <w:r w:rsidRPr="00D9344C">
              <w:t>рования</w:t>
            </w:r>
            <w:proofErr w:type="spellEnd"/>
            <w:r w:rsidRPr="00D9344C">
              <w:t xml:space="preserve"> указывается Заказчиком для каждого проектируемого объекта отдельно. </w:t>
            </w:r>
          </w:p>
          <w:p w:rsidR="00C514CD" w:rsidRPr="006112A4" w:rsidRDefault="00C514CD" w:rsidP="00C514CD">
            <w:pPr>
              <w:pStyle w:val="aa"/>
              <w:ind w:left="0" w:firstLine="518"/>
              <w:jc w:val="both"/>
            </w:pPr>
            <w:r w:rsidRPr="006112A4">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C514CD" w:rsidRPr="006112A4" w:rsidRDefault="00C514CD" w:rsidP="00C514CD">
            <w:pPr>
              <w:pStyle w:val="aa"/>
              <w:ind w:left="0" w:firstLine="518"/>
              <w:jc w:val="both"/>
            </w:pPr>
            <w:r w:rsidRPr="006112A4">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C514CD" w:rsidRPr="006112A4" w:rsidRDefault="00C514CD" w:rsidP="00C514CD">
            <w:pPr>
              <w:widowControl w:val="0"/>
              <w:ind w:firstLine="518"/>
              <w:jc w:val="both"/>
            </w:pPr>
            <w:r w:rsidRPr="006112A4">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C514CD" w:rsidRPr="006112A4" w:rsidRDefault="00C514CD" w:rsidP="00C514CD">
            <w:pPr>
              <w:ind w:left="93"/>
              <w:rPr>
                <w:highlight w:val="yellow"/>
              </w:rPr>
            </w:pPr>
            <w:r w:rsidRPr="006112A4">
              <w:t>•</w:t>
            </w:r>
            <w:r w:rsidRPr="006112A4">
              <w:tab/>
              <w:t>ОК для прокладки в кабельной канализации, грунт, по опорам - ЗАО «</w:t>
            </w:r>
            <w:proofErr w:type="spellStart"/>
            <w:r w:rsidRPr="006112A4">
              <w:t>Трансвок</w:t>
            </w:r>
            <w:proofErr w:type="spellEnd"/>
            <w:r w:rsidRPr="006112A4">
              <w:t>», ЗАО «СОКК», ООО «</w:t>
            </w:r>
            <w:proofErr w:type="spellStart"/>
            <w:r w:rsidRPr="006112A4">
              <w:t>Сарансккабель</w:t>
            </w:r>
            <w:proofErr w:type="spellEnd"/>
            <w:r w:rsidRPr="006112A4">
              <w:t>-Оптика», ООО «</w:t>
            </w:r>
            <w:proofErr w:type="spellStart"/>
            <w:r w:rsidRPr="006112A4">
              <w:t>Инкаб</w:t>
            </w:r>
            <w:proofErr w:type="spellEnd"/>
            <w:r w:rsidRPr="006112A4">
              <w:t>», Кабельный завод "ОПТЕН", ООО "</w:t>
            </w:r>
            <w:proofErr w:type="spellStart"/>
            <w:r w:rsidRPr="006112A4">
              <w:t>Еврокабель</w:t>
            </w:r>
            <w:proofErr w:type="spellEnd"/>
            <w:r w:rsidRPr="006112A4">
              <w:t>", ЗАО "</w:t>
            </w:r>
            <w:proofErr w:type="spellStart"/>
            <w:r w:rsidRPr="006112A4">
              <w:t>Севкабель</w:t>
            </w:r>
            <w:proofErr w:type="spellEnd"/>
            <w:r w:rsidRPr="006112A4">
              <w:t xml:space="preserve"> Оптик" и других производителей по письменному согласованию с Заказчиком.</w:t>
            </w:r>
          </w:p>
          <w:p w:rsidR="00C514CD" w:rsidRPr="006112A4" w:rsidRDefault="00C514CD" w:rsidP="00C514CD">
            <w:pPr>
              <w:widowControl w:val="0"/>
              <w:ind w:left="93" w:firstLine="283"/>
              <w:jc w:val="both"/>
            </w:pPr>
            <w:r w:rsidRPr="006112A4">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C514CD" w:rsidRPr="006112A4" w:rsidRDefault="00C514CD" w:rsidP="00C514CD">
            <w:pPr>
              <w:widowControl w:val="0"/>
              <w:ind w:left="93" w:firstLine="283"/>
              <w:jc w:val="both"/>
            </w:pPr>
            <w:r w:rsidRPr="006112A4">
              <w:t>В качестве оптических линий связи использовать однотипный, модульный волоконно-оптический кабель со стандартным SM (</w:t>
            </w:r>
            <w:proofErr w:type="spellStart"/>
            <w:r w:rsidRPr="006112A4">
              <w:t>single</w:t>
            </w:r>
            <w:proofErr w:type="spellEnd"/>
            <w:r w:rsidRPr="006112A4">
              <w:t xml:space="preserve"> </w:t>
            </w:r>
            <w:proofErr w:type="spellStart"/>
            <w:r w:rsidRPr="006112A4">
              <w:t>mode</w:t>
            </w:r>
            <w:proofErr w:type="spellEnd"/>
            <w:r w:rsidRPr="006112A4">
              <w:t xml:space="preserve">) волокном, соответствующий стандарту </w:t>
            </w:r>
            <w:r w:rsidRPr="006112A4">
              <w:rPr>
                <w:lang w:val="en-US"/>
              </w:rPr>
              <w:t>G</w:t>
            </w:r>
            <w:r w:rsidRPr="006112A4">
              <w:t>.652 (Технические требования к магистральному оптическому кабелю приведены в Приложение №3).</w:t>
            </w:r>
          </w:p>
          <w:p w:rsidR="00C514CD" w:rsidRPr="006112A4" w:rsidRDefault="00C514CD" w:rsidP="00C514CD">
            <w:pPr>
              <w:widowControl w:val="0"/>
              <w:ind w:left="93" w:firstLine="283"/>
              <w:jc w:val="both"/>
            </w:pPr>
            <w:r w:rsidRPr="006112A4">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C514CD" w:rsidRPr="006112A4" w:rsidRDefault="00C514CD" w:rsidP="00C514CD">
            <w:pPr>
              <w:widowControl w:val="0"/>
              <w:ind w:left="93" w:firstLine="283"/>
              <w:jc w:val="both"/>
            </w:pPr>
            <w:r w:rsidRPr="006112A4">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6112A4">
              <w:t>межшкафном</w:t>
            </w:r>
            <w:proofErr w:type="spellEnd"/>
            <w:r w:rsidRPr="006112A4">
              <w:t xml:space="preserve"> участках (переход ВОК между шкафами в соседних домах), а также между магистральными муфтами.</w:t>
            </w:r>
          </w:p>
          <w:p w:rsidR="00C514CD" w:rsidRPr="00CF531B" w:rsidRDefault="00C514CD" w:rsidP="00C514CD">
            <w:pPr>
              <w:pStyle w:val="aa"/>
              <w:ind w:left="93" w:firstLine="283"/>
              <w:jc w:val="both"/>
            </w:pPr>
            <w:r w:rsidRPr="006112A4">
              <w:t xml:space="preserve">Выполнить заземление металлических покровов ВОК во вводных шахтах (при их </w:t>
            </w:r>
            <w:r w:rsidRPr="00CF531B">
              <w:t>наличии).</w:t>
            </w:r>
          </w:p>
          <w:p w:rsidR="00C514CD" w:rsidRPr="00CF531B" w:rsidRDefault="00C514CD" w:rsidP="00C514CD">
            <w:pPr>
              <w:pStyle w:val="aa"/>
              <w:ind w:left="93" w:firstLine="283"/>
              <w:jc w:val="both"/>
            </w:pPr>
            <w:r w:rsidRPr="00CF531B">
              <w:t xml:space="preserve">В случае, если устанавливаемая </w:t>
            </w:r>
            <w:proofErr w:type="spellStart"/>
            <w:r w:rsidRPr="00CF531B">
              <w:t>разветвительная</w:t>
            </w:r>
            <w:proofErr w:type="spellEnd"/>
            <w:r w:rsidRPr="00CF531B">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C514CD" w:rsidRPr="00CF531B" w:rsidRDefault="00C514CD" w:rsidP="00C514CD">
            <w:pPr>
              <w:pStyle w:val="aff8"/>
              <w:tabs>
                <w:tab w:val="left" w:pos="743"/>
              </w:tabs>
              <w:spacing w:before="120"/>
              <w:rPr>
                <w:i w:val="0"/>
                <w:sz w:val="24"/>
                <w:szCs w:val="24"/>
              </w:rPr>
            </w:pPr>
            <w:r w:rsidRPr="00CF531B">
              <w:rPr>
                <w:i w:val="0"/>
                <w:sz w:val="24"/>
                <w:szCs w:val="24"/>
              </w:rPr>
              <w:t>При выполнении Работ выполнить строительство линейно-кабельных сооружений связи включающих в себя:</w:t>
            </w:r>
          </w:p>
          <w:p w:rsidR="00C514CD" w:rsidRPr="00CF531B" w:rsidRDefault="00C514CD" w:rsidP="00C514CD">
            <w:pPr>
              <w:widowControl w:val="0"/>
              <w:numPr>
                <w:ilvl w:val="0"/>
                <w:numId w:val="37"/>
              </w:numPr>
              <w:tabs>
                <w:tab w:val="clear" w:pos="360"/>
                <w:tab w:val="num" w:pos="742"/>
              </w:tabs>
              <w:autoSpaceDE w:val="0"/>
              <w:autoSpaceDN w:val="0"/>
              <w:adjustRightInd w:val="0"/>
              <w:spacing w:line="260" w:lineRule="auto"/>
              <w:ind w:left="0" w:right="-81" w:firstLine="0"/>
              <w:jc w:val="both"/>
            </w:pPr>
            <w:r w:rsidRPr="00CF531B">
              <w:t>оформление земельных участков на период строительства и получение необходимых разрешений и согласований;</w:t>
            </w:r>
          </w:p>
          <w:p w:rsidR="00C514CD" w:rsidRPr="00CF531B" w:rsidRDefault="00C514CD" w:rsidP="00C514CD">
            <w:pPr>
              <w:widowControl w:val="0"/>
              <w:numPr>
                <w:ilvl w:val="0"/>
                <w:numId w:val="37"/>
              </w:numPr>
              <w:tabs>
                <w:tab w:val="clear" w:pos="360"/>
                <w:tab w:val="num" w:pos="742"/>
              </w:tabs>
              <w:autoSpaceDE w:val="0"/>
              <w:autoSpaceDN w:val="0"/>
              <w:adjustRightInd w:val="0"/>
              <w:spacing w:line="260" w:lineRule="auto"/>
              <w:ind w:left="0" w:right="-81" w:firstLine="0"/>
              <w:jc w:val="both"/>
            </w:pPr>
            <w:r w:rsidRPr="00CF531B">
              <w:t>получение и оплата технических условий от сторонних организаций;</w:t>
            </w:r>
          </w:p>
          <w:p w:rsidR="00C514CD" w:rsidRPr="00CF531B" w:rsidRDefault="00C514CD" w:rsidP="00C514CD">
            <w:pPr>
              <w:pStyle w:val="aff8"/>
              <w:numPr>
                <w:ilvl w:val="0"/>
                <w:numId w:val="40"/>
              </w:numPr>
              <w:tabs>
                <w:tab w:val="num" w:pos="742"/>
              </w:tabs>
              <w:ind w:left="0" w:firstLine="0"/>
              <w:jc w:val="both"/>
              <w:rPr>
                <w:i w:val="0"/>
                <w:sz w:val="24"/>
                <w:szCs w:val="24"/>
              </w:rPr>
            </w:pPr>
            <w:r w:rsidRPr="00CF531B">
              <w:rPr>
                <w:i w:val="0"/>
                <w:sz w:val="24"/>
                <w:szCs w:val="24"/>
              </w:rPr>
              <w:t>получение согласия собственников зданий на ввод кабелей в здание, прокладку ВОК по/внутри здания;</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комплектация изделиями, материалами включая их поставку;</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земляные работы;</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вскрытие и восстановление дорожных и уличных покровов, тротуаров, газонов;</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прокладка кабельной канализации связи;</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устройство подземных вводов в здания;</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 xml:space="preserve">устройство переходов через дороги, </w:t>
            </w:r>
            <w:proofErr w:type="spellStart"/>
            <w:r w:rsidRPr="00CF531B">
              <w:rPr>
                <w:i w:val="0"/>
                <w:sz w:val="24"/>
                <w:szCs w:val="24"/>
              </w:rPr>
              <w:t>нефте</w:t>
            </w:r>
            <w:proofErr w:type="spellEnd"/>
            <w:r w:rsidRPr="00CF531B">
              <w:rPr>
                <w:i w:val="0"/>
                <w:sz w:val="24"/>
                <w:szCs w:val="24"/>
              </w:rPr>
              <w:t>- и газопроводы, и т.п. методом горизонтально-направленного бурения (ГНБ);</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устройство проколов под дорогами, тротуарами, сооружениями и т.п.;</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установка опор;</w:t>
            </w:r>
          </w:p>
          <w:p w:rsidR="00C514CD" w:rsidRPr="006112A4" w:rsidRDefault="00C514CD" w:rsidP="00C514CD">
            <w:pPr>
              <w:pStyle w:val="aff8"/>
              <w:numPr>
                <w:ilvl w:val="0"/>
                <w:numId w:val="39"/>
              </w:numPr>
              <w:tabs>
                <w:tab w:val="num" w:pos="742"/>
              </w:tabs>
              <w:ind w:left="0" w:firstLine="0"/>
              <w:jc w:val="both"/>
            </w:pPr>
            <w:r w:rsidRPr="00CF531B">
              <w:rPr>
                <w:i w:val="0"/>
                <w:sz w:val="24"/>
                <w:szCs w:val="24"/>
              </w:rPr>
              <w:t>оформление исполнительной документации.</w:t>
            </w:r>
          </w:p>
        </w:tc>
      </w:tr>
      <w:tr w:rsidR="00C514CD" w:rsidRPr="006112A4" w:rsidTr="00C514CD">
        <w:tc>
          <w:tcPr>
            <w:tcW w:w="710" w:type="dxa"/>
          </w:tcPr>
          <w:p w:rsidR="00C514CD" w:rsidRPr="006112A4" w:rsidRDefault="00C514CD" w:rsidP="00C514CD">
            <w:pPr>
              <w:rPr>
                <w:lang w:val="en-US"/>
              </w:rPr>
            </w:pPr>
            <w:r w:rsidRPr="006112A4">
              <w:rPr>
                <w:lang w:val="en-US"/>
              </w:rPr>
              <w:t>4.</w:t>
            </w:r>
          </w:p>
        </w:tc>
        <w:tc>
          <w:tcPr>
            <w:tcW w:w="2350" w:type="dxa"/>
          </w:tcPr>
          <w:p w:rsidR="00C514CD" w:rsidRPr="006112A4" w:rsidRDefault="00C514CD" w:rsidP="00C514CD">
            <w:r w:rsidRPr="006112A4">
              <w:t>Требования к распределительной оптической сети.</w:t>
            </w:r>
          </w:p>
        </w:tc>
        <w:tc>
          <w:tcPr>
            <w:tcW w:w="6840" w:type="dxa"/>
          </w:tcPr>
          <w:p w:rsidR="00C514CD" w:rsidRPr="006112A4" w:rsidRDefault="00C514CD" w:rsidP="00DB4FF2">
            <w:pPr>
              <w:pStyle w:val="aa"/>
              <w:widowControl w:val="0"/>
              <w:numPr>
                <w:ilvl w:val="0"/>
                <w:numId w:val="71"/>
              </w:numPr>
              <w:jc w:val="both"/>
              <w:rPr>
                <w:b/>
                <w:i/>
              </w:rPr>
            </w:pPr>
            <w:r w:rsidRPr="006112A4">
              <w:rPr>
                <w:b/>
                <w:i/>
              </w:rPr>
              <w:t xml:space="preserve">Определение мест расположения </w:t>
            </w:r>
            <w:proofErr w:type="spellStart"/>
            <w:r w:rsidRPr="006112A4">
              <w:rPr>
                <w:b/>
                <w:i/>
              </w:rPr>
              <w:t>дроп</w:t>
            </w:r>
            <w:proofErr w:type="spellEnd"/>
            <w:r w:rsidRPr="006112A4">
              <w:rPr>
                <w:b/>
                <w:i/>
              </w:rPr>
              <w:t>-муфт (ДМ):</w:t>
            </w:r>
          </w:p>
          <w:p w:rsidR="00C514CD" w:rsidRPr="006112A4" w:rsidRDefault="00C514CD" w:rsidP="00C514CD">
            <w:pPr>
              <w:pStyle w:val="aa"/>
              <w:widowControl w:val="0"/>
              <w:ind w:left="0" w:firstLine="518"/>
              <w:jc w:val="both"/>
            </w:pPr>
            <w:r w:rsidRPr="006112A4">
              <w:t>дома группируются по следующим критериям:</w:t>
            </w:r>
          </w:p>
          <w:p w:rsidR="00C514CD" w:rsidRPr="006112A4" w:rsidRDefault="00C514CD" w:rsidP="00C514CD">
            <w:pPr>
              <w:pStyle w:val="aa"/>
              <w:widowControl w:val="0"/>
              <w:ind w:left="0" w:firstLine="518"/>
              <w:jc w:val="both"/>
            </w:pPr>
            <w:r w:rsidRPr="006112A4">
              <w:t>-</w:t>
            </w:r>
            <w:r w:rsidRPr="006112A4">
              <w:tab/>
              <w:t xml:space="preserve">Каждая группа насчитывает 4 дома. Одну группу домов обслуживает одна </w:t>
            </w:r>
            <w:proofErr w:type="spellStart"/>
            <w:r w:rsidRPr="006112A4">
              <w:t>дроп</w:t>
            </w:r>
            <w:proofErr w:type="spellEnd"/>
            <w:r w:rsidRPr="006112A4">
              <w:t>-муфта.</w:t>
            </w:r>
          </w:p>
          <w:p w:rsidR="00C514CD" w:rsidRPr="006112A4" w:rsidRDefault="00C514CD" w:rsidP="00C514CD">
            <w:pPr>
              <w:pStyle w:val="aa"/>
              <w:widowControl w:val="0"/>
              <w:ind w:left="0" w:firstLine="518"/>
              <w:jc w:val="both"/>
            </w:pPr>
            <w:r w:rsidRPr="006112A4">
              <w:t>-</w:t>
            </w:r>
            <w:r w:rsidRPr="006112A4">
              <w:tab/>
              <w:t xml:space="preserve">Для группы домов определяется точка размещения </w:t>
            </w:r>
            <w:proofErr w:type="spellStart"/>
            <w:r w:rsidRPr="006112A4">
              <w:t>дроп</w:t>
            </w:r>
            <w:proofErr w:type="spellEnd"/>
            <w:r w:rsidRPr="006112A4">
              <w:t>-муфты:</w:t>
            </w:r>
          </w:p>
          <w:p w:rsidR="00C514CD" w:rsidRPr="006112A4" w:rsidRDefault="00C514CD" w:rsidP="00DB4FF2">
            <w:pPr>
              <w:pStyle w:val="aa"/>
              <w:widowControl w:val="0"/>
              <w:numPr>
                <w:ilvl w:val="0"/>
                <w:numId w:val="87"/>
              </w:numPr>
              <w:ind w:left="121" w:firstLine="0"/>
              <w:jc w:val="both"/>
            </w:pPr>
            <w:proofErr w:type="spellStart"/>
            <w:r w:rsidRPr="006112A4">
              <w:t>Дроп</w:t>
            </w:r>
            <w:proofErr w:type="spellEnd"/>
            <w:r w:rsidRPr="006112A4">
              <w:t xml:space="preserve">-муфта должна располагаться на </w:t>
            </w:r>
            <w:r>
              <w:t>опоре</w:t>
            </w:r>
            <w:r w:rsidRPr="006112A4">
              <w:t>;</w:t>
            </w:r>
          </w:p>
          <w:p w:rsidR="00C514CD" w:rsidRPr="006112A4" w:rsidRDefault="00C514CD" w:rsidP="00DB4FF2">
            <w:pPr>
              <w:pStyle w:val="aa"/>
              <w:widowControl w:val="0"/>
              <w:numPr>
                <w:ilvl w:val="0"/>
                <w:numId w:val="87"/>
              </w:numPr>
              <w:ind w:left="121" w:firstLine="0"/>
              <w:jc w:val="both"/>
            </w:pPr>
            <w:r w:rsidRPr="006112A4">
              <w:t xml:space="preserve">Дома подключаются к ближайшей </w:t>
            </w:r>
            <w:proofErr w:type="spellStart"/>
            <w:r w:rsidRPr="006112A4">
              <w:t>дроп</w:t>
            </w:r>
            <w:proofErr w:type="spellEnd"/>
            <w:r w:rsidRPr="006112A4">
              <w:t>-муфте;</w:t>
            </w:r>
          </w:p>
          <w:p w:rsidR="00C514CD" w:rsidRPr="006112A4" w:rsidRDefault="00C514CD" w:rsidP="00DB4FF2">
            <w:pPr>
              <w:pStyle w:val="aa"/>
              <w:widowControl w:val="0"/>
              <w:numPr>
                <w:ilvl w:val="0"/>
                <w:numId w:val="87"/>
              </w:numPr>
              <w:ind w:left="121" w:firstLine="0"/>
              <w:jc w:val="both"/>
            </w:pPr>
            <w:r w:rsidRPr="006112A4">
              <w:t xml:space="preserve">расстояние от </w:t>
            </w:r>
            <w:proofErr w:type="spellStart"/>
            <w:r w:rsidRPr="006112A4">
              <w:t>дроп</w:t>
            </w:r>
            <w:proofErr w:type="spellEnd"/>
            <w:r w:rsidRPr="006112A4">
              <w:t>-муфты до домов не должно превышать 150 м;</w:t>
            </w:r>
          </w:p>
          <w:p w:rsidR="00C514CD" w:rsidRPr="006112A4" w:rsidRDefault="00C514CD" w:rsidP="00DB4FF2">
            <w:pPr>
              <w:pStyle w:val="aa"/>
              <w:widowControl w:val="0"/>
              <w:numPr>
                <w:ilvl w:val="0"/>
                <w:numId w:val="87"/>
              </w:numPr>
              <w:ind w:left="121" w:firstLine="0"/>
              <w:jc w:val="both"/>
            </w:pPr>
            <w:r w:rsidRPr="006112A4">
              <w:t xml:space="preserve">расстояние от </w:t>
            </w:r>
            <w:proofErr w:type="spellStart"/>
            <w:r w:rsidRPr="006112A4">
              <w:t>дроп</w:t>
            </w:r>
            <w:proofErr w:type="spellEnd"/>
            <w:r w:rsidRPr="006112A4">
              <w:t xml:space="preserve">-муфты рассчитывается исходя из того, что абонентский кабель проходит только по </w:t>
            </w:r>
            <w:r>
              <w:t>опорам</w:t>
            </w:r>
            <w:r w:rsidRPr="006112A4">
              <w:t xml:space="preserve"> и отходит к домам только от ближайше</w:t>
            </w:r>
            <w:r>
              <w:t>й</w:t>
            </w:r>
            <w:r w:rsidRPr="006112A4">
              <w:t xml:space="preserve"> к дому </w:t>
            </w:r>
            <w:r>
              <w:t>опоры</w:t>
            </w:r>
            <w:r w:rsidRPr="006112A4">
              <w:t>;</w:t>
            </w:r>
          </w:p>
          <w:p w:rsidR="00C514CD" w:rsidRPr="006112A4" w:rsidRDefault="00C514CD" w:rsidP="00DB4FF2">
            <w:pPr>
              <w:pStyle w:val="aa"/>
              <w:widowControl w:val="0"/>
              <w:numPr>
                <w:ilvl w:val="0"/>
                <w:numId w:val="87"/>
              </w:numPr>
              <w:ind w:left="121" w:firstLine="0"/>
              <w:jc w:val="both"/>
            </w:pPr>
            <w:r w:rsidRPr="006112A4">
              <w:t xml:space="preserve">Переходы через дорогу допустимы только там, где </w:t>
            </w:r>
            <w:r>
              <w:t xml:space="preserve">опоры </w:t>
            </w:r>
            <w:r w:rsidRPr="006112A4">
              <w:t xml:space="preserve">установлены с одной стороны улицы. </w:t>
            </w:r>
          </w:p>
          <w:p w:rsidR="00C514CD" w:rsidRPr="006112A4" w:rsidRDefault="00C514CD" w:rsidP="00C514CD">
            <w:pPr>
              <w:pStyle w:val="aa"/>
              <w:widowControl w:val="0"/>
              <w:ind w:left="0" w:firstLine="518"/>
              <w:jc w:val="both"/>
            </w:pPr>
            <w:r w:rsidRPr="006112A4">
              <w:t>В случае, плотной застройки (по итогам группировки на столбе необходима установка более, чем одной ДМ):</w:t>
            </w:r>
          </w:p>
          <w:p w:rsidR="00C514CD" w:rsidRPr="006112A4" w:rsidRDefault="00C514CD" w:rsidP="00C514CD">
            <w:pPr>
              <w:pStyle w:val="aa"/>
              <w:widowControl w:val="0"/>
              <w:ind w:left="0" w:firstLine="518"/>
              <w:jc w:val="both"/>
            </w:pPr>
            <w:r w:rsidRPr="006112A4">
              <w:t>-</w:t>
            </w:r>
            <w:r w:rsidRPr="006112A4">
              <w:tab/>
              <w:t>Если к одн</w:t>
            </w:r>
            <w:r>
              <w:t>ой</w:t>
            </w:r>
            <w:r w:rsidRPr="006112A4">
              <w:t xml:space="preserve"> </w:t>
            </w:r>
            <w:r>
              <w:t>опоре</w:t>
            </w:r>
            <w:r w:rsidRPr="006112A4">
              <w:t xml:space="preserve"> подключается 5 домов, планировать 4х портовую ДМ с одним распределительным ОВ (</w:t>
            </w:r>
            <w:proofErr w:type="spellStart"/>
            <w:r w:rsidRPr="006112A4">
              <w:t>Кдмрв</w:t>
            </w:r>
            <w:proofErr w:type="spellEnd"/>
            <w:r w:rsidRPr="006112A4">
              <w:t xml:space="preserve">=1); </w:t>
            </w:r>
          </w:p>
          <w:p w:rsidR="00C514CD" w:rsidRPr="006112A4" w:rsidRDefault="00C514CD" w:rsidP="00C514CD">
            <w:pPr>
              <w:pStyle w:val="aa"/>
              <w:widowControl w:val="0"/>
              <w:ind w:left="0" w:firstLine="518"/>
              <w:jc w:val="both"/>
            </w:pPr>
            <w:r w:rsidRPr="006112A4">
              <w:t>-</w:t>
            </w:r>
            <w:r w:rsidRPr="006112A4">
              <w:tab/>
              <w:t>Если к одно</w:t>
            </w:r>
            <w:r>
              <w:t>й</w:t>
            </w:r>
            <w:r w:rsidRPr="006112A4">
              <w:t xml:space="preserve"> </w:t>
            </w:r>
            <w:r>
              <w:t>опоре</w:t>
            </w:r>
            <w:r w:rsidRPr="006112A4">
              <w:t xml:space="preserve"> подключается 6-8 домов планировать 8ми портовую ДМ с двумя распределительными ОВ (</w:t>
            </w:r>
            <w:proofErr w:type="spellStart"/>
            <w:r w:rsidRPr="006112A4">
              <w:t>Кдмрв</w:t>
            </w:r>
            <w:proofErr w:type="spellEnd"/>
            <w:r w:rsidRPr="006112A4">
              <w:t>=2)</w:t>
            </w:r>
          </w:p>
          <w:p w:rsidR="00C514CD" w:rsidRPr="006112A4" w:rsidRDefault="00C514CD" w:rsidP="00C514CD">
            <w:pPr>
              <w:pStyle w:val="aa"/>
              <w:widowControl w:val="0"/>
              <w:ind w:left="0" w:firstLine="518"/>
              <w:jc w:val="both"/>
            </w:pPr>
            <w:r w:rsidRPr="006112A4">
              <w:t xml:space="preserve">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6112A4">
              <w:t>Кдмрв</w:t>
            </w:r>
            <w:proofErr w:type="spellEnd"/>
            <w:r w:rsidRPr="006112A4">
              <w:t>=1.</w:t>
            </w:r>
          </w:p>
          <w:p w:rsidR="00C514CD" w:rsidRPr="006112A4" w:rsidRDefault="00C514CD" w:rsidP="00DB4FF2">
            <w:pPr>
              <w:pStyle w:val="aa"/>
              <w:widowControl w:val="0"/>
              <w:numPr>
                <w:ilvl w:val="0"/>
                <w:numId w:val="71"/>
              </w:numPr>
              <w:jc w:val="both"/>
              <w:rPr>
                <w:b/>
                <w:i/>
              </w:rPr>
            </w:pPr>
            <w:r w:rsidRPr="006112A4">
              <w:rPr>
                <w:b/>
                <w:i/>
              </w:rPr>
              <w:t>Первичная кластеризация, технология “шлейф”</w:t>
            </w:r>
          </w:p>
          <w:p w:rsidR="00C514CD" w:rsidRPr="006112A4" w:rsidRDefault="00C514CD" w:rsidP="00C514CD">
            <w:pPr>
              <w:pStyle w:val="aa"/>
              <w:widowControl w:val="0"/>
              <w:ind w:left="-49" w:firstLine="567"/>
              <w:jc w:val="both"/>
            </w:pPr>
            <w:proofErr w:type="spellStart"/>
            <w:r w:rsidRPr="006112A4">
              <w:t>Дроп</w:t>
            </w:r>
            <w:proofErr w:type="spellEnd"/>
            <w:r w:rsidRPr="006112A4">
              <w:t>-муфты группируются в кластеры по следующим правилам:</w:t>
            </w:r>
          </w:p>
          <w:p w:rsidR="00C514CD" w:rsidRPr="006112A4" w:rsidRDefault="00C514CD" w:rsidP="00C514CD">
            <w:pPr>
              <w:pStyle w:val="aa"/>
              <w:widowControl w:val="0"/>
              <w:ind w:left="-49" w:firstLine="567"/>
              <w:jc w:val="both"/>
            </w:pPr>
            <w:r w:rsidRPr="006112A4">
              <w:t xml:space="preserve">- через все </w:t>
            </w:r>
            <w:proofErr w:type="spellStart"/>
            <w:r w:rsidRPr="006112A4">
              <w:t>дроп</w:t>
            </w:r>
            <w:proofErr w:type="spellEnd"/>
            <w:r w:rsidRPr="006112A4">
              <w:t xml:space="preserve">-муфты кластера должен проходить один распределительный кабель </w:t>
            </w:r>
          </w:p>
          <w:p w:rsidR="00C514CD" w:rsidRPr="006112A4" w:rsidRDefault="00C514CD" w:rsidP="00C514CD">
            <w:pPr>
              <w:pStyle w:val="aa"/>
              <w:widowControl w:val="0"/>
              <w:ind w:left="-49" w:firstLine="567"/>
              <w:jc w:val="both"/>
            </w:pPr>
            <w:r w:rsidRPr="006112A4">
              <w:t>- распределительный кабель начинается в ОРШ или муфте РМ</w:t>
            </w:r>
          </w:p>
          <w:p w:rsidR="00C514CD" w:rsidRPr="006112A4" w:rsidRDefault="00C514CD" w:rsidP="00C514CD">
            <w:pPr>
              <w:pStyle w:val="aa"/>
              <w:widowControl w:val="0"/>
              <w:ind w:left="-49" w:firstLine="567"/>
              <w:jc w:val="both"/>
            </w:pPr>
            <w:r w:rsidRPr="006112A4">
              <w:t>-по возможности использовать простые трассы (кабель не должен проходить по одному пролету дважды)</w:t>
            </w:r>
          </w:p>
          <w:p w:rsidR="00C514CD" w:rsidRPr="006112A4" w:rsidRDefault="00C514CD" w:rsidP="00C514CD">
            <w:pPr>
              <w:pStyle w:val="aa"/>
              <w:widowControl w:val="0"/>
              <w:ind w:left="-49" w:firstLine="567"/>
              <w:jc w:val="both"/>
            </w:pPr>
            <w:r w:rsidRPr="006112A4">
              <w:t>- трасса распределительного кабеля должна проходить строго по опорам и не должна содержать пролетов более 50м</w:t>
            </w:r>
          </w:p>
          <w:p w:rsidR="00C514CD" w:rsidRPr="006112A4" w:rsidRDefault="00C514CD" w:rsidP="00C514CD">
            <w:pPr>
              <w:pStyle w:val="aa"/>
              <w:widowControl w:val="0"/>
              <w:ind w:left="-49" w:firstLine="567"/>
              <w:jc w:val="both"/>
            </w:pPr>
            <w:r w:rsidRPr="006112A4">
              <w:t xml:space="preserve">- трасса распределительного кабеля не должна содержать длинных участков, не содержащих </w:t>
            </w:r>
            <w:proofErr w:type="spellStart"/>
            <w:r w:rsidRPr="006112A4">
              <w:t>дроп</w:t>
            </w:r>
            <w:proofErr w:type="spellEnd"/>
            <w:r w:rsidRPr="006112A4">
              <w:t>-муфт.</w:t>
            </w:r>
          </w:p>
          <w:p w:rsidR="00C514CD" w:rsidRPr="006112A4" w:rsidRDefault="00C514CD" w:rsidP="00C514CD">
            <w:pPr>
              <w:pStyle w:val="aa"/>
              <w:widowControl w:val="0"/>
              <w:ind w:left="-49" w:firstLine="567"/>
              <w:jc w:val="both"/>
            </w:pPr>
            <w:r w:rsidRPr="006112A4">
              <w:t xml:space="preserve">- емкость распределительных кабелей: 8, 16, 20, 24, 28, 32 ОВ. </w:t>
            </w:r>
          </w:p>
          <w:p w:rsidR="00C514CD" w:rsidRPr="006112A4" w:rsidRDefault="00C514CD" w:rsidP="00C514CD">
            <w:pPr>
              <w:pStyle w:val="aa"/>
              <w:widowControl w:val="0"/>
              <w:ind w:left="-49" w:firstLine="567"/>
              <w:jc w:val="both"/>
            </w:pPr>
            <w:r w:rsidRPr="006112A4">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C514CD" w:rsidRPr="006112A4" w:rsidRDefault="00C514CD" w:rsidP="00C514CD">
            <w:pPr>
              <w:pStyle w:val="aa"/>
              <w:widowControl w:val="0"/>
              <w:ind w:left="-49" w:firstLine="567"/>
              <w:jc w:val="both"/>
            </w:pPr>
            <w:r w:rsidRPr="006112A4">
              <w:t>- суммарное количество рабочих волокон распределительного кабеля (</w:t>
            </w:r>
            <w:proofErr w:type="spellStart"/>
            <w:r w:rsidRPr="006112A4">
              <w:t>Крврк</w:t>
            </w:r>
            <w:proofErr w:type="spellEnd"/>
            <w:r w:rsidRPr="006112A4">
              <w:t xml:space="preserve">) определяется как сумма </w:t>
            </w:r>
            <w:proofErr w:type="spellStart"/>
            <w:r w:rsidRPr="006112A4">
              <w:t>Кдмрв</w:t>
            </w:r>
            <w:proofErr w:type="spellEnd"/>
            <w:r w:rsidRPr="006112A4">
              <w:t xml:space="preserve"> для всех </w:t>
            </w:r>
            <w:proofErr w:type="spellStart"/>
            <w:r w:rsidRPr="006112A4">
              <w:t>дроп</w:t>
            </w:r>
            <w:proofErr w:type="spellEnd"/>
            <w:r w:rsidRPr="006112A4">
              <w:t xml:space="preserve">-муфт кластера </w:t>
            </w:r>
          </w:p>
          <w:p w:rsidR="00C514CD" w:rsidRPr="006112A4" w:rsidRDefault="00C514CD" w:rsidP="00C514CD">
            <w:pPr>
              <w:pStyle w:val="aa"/>
              <w:widowControl w:val="0"/>
              <w:ind w:left="-49" w:firstLine="567"/>
              <w:jc w:val="both"/>
            </w:pPr>
            <w:r w:rsidRPr="006112A4">
              <w:t>- суммарная длина распределительного кабеля должна быть минимальной</w:t>
            </w:r>
          </w:p>
          <w:p w:rsidR="00C514CD" w:rsidRPr="006112A4" w:rsidRDefault="00C514CD" w:rsidP="00C514CD">
            <w:pPr>
              <w:pStyle w:val="aa"/>
              <w:widowControl w:val="0"/>
              <w:ind w:left="-49" w:firstLine="567"/>
              <w:jc w:val="both"/>
            </w:pPr>
            <w:r w:rsidRPr="006112A4">
              <w:t xml:space="preserve">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w:t>
            </w:r>
            <w:proofErr w:type="spellStart"/>
            <w:r w:rsidRPr="006112A4">
              <w:t>дроп</w:t>
            </w:r>
            <w:proofErr w:type="spellEnd"/>
            <w:r w:rsidRPr="006112A4">
              <w:t>-муфту, планировать технология “звезда” для распределительной сети данного ОРШ.</w:t>
            </w:r>
          </w:p>
          <w:p w:rsidR="00C514CD" w:rsidRPr="006112A4" w:rsidRDefault="00C514CD" w:rsidP="00C514CD">
            <w:pPr>
              <w:pStyle w:val="aa"/>
              <w:widowControl w:val="0"/>
              <w:ind w:left="-49" w:firstLine="567"/>
              <w:jc w:val="both"/>
            </w:pPr>
            <w:r w:rsidRPr="006112A4">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C514CD" w:rsidRPr="006112A4" w:rsidRDefault="00C514CD" w:rsidP="00DB4FF2">
            <w:pPr>
              <w:pStyle w:val="aa"/>
              <w:widowControl w:val="0"/>
              <w:numPr>
                <w:ilvl w:val="0"/>
                <w:numId w:val="71"/>
              </w:numPr>
              <w:jc w:val="both"/>
              <w:rPr>
                <w:b/>
                <w:i/>
              </w:rPr>
            </w:pPr>
            <w:r w:rsidRPr="006112A4">
              <w:rPr>
                <w:b/>
                <w:i/>
              </w:rPr>
              <w:t xml:space="preserve">Кластеризация, технология “звезда”. </w:t>
            </w:r>
          </w:p>
          <w:p w:rsidR="00C514CD" w:rsidRPr="006112A4" w:rsidRDefault="00C514CD" w:rsidP="00C514CD">
            <w:pPr>
              <w:pStyle w:val="aa"/>
              <w:widowControl w:val="0"/>
              <w:ind w:left="0" w:firstLine="518"/>
              <w:jc w:val="both"/>
            </w:pPr>
            <w:r w:rsidRPr="006112A4">
              <w:t xml:space="preserve">В </w:t>
            </w:r>
            <w:proofErr w:type="spellStart"/>
            <w:r w:rsidRPr="006112A4">
              <w:t>дроп</w:t>
            </w:r>
            <w:proofErr w:type="spellEnd"/>
            <w:r w:rsidRPr="006112A4">
              <w:t xml:space="preserve">-муфтах, используемых в технологии “звезда” не используются </w:t>
            </w:r>
            <w:proofErr w:type="spellStart"/>
            <w:r w:rsidRPr="006112A4">
              <w:t>сплиттеры</w:t>
            </w:r>
            <w:proofErr w:type="spellEnd"/>
            <w:r w:rsidRPr="006112A4">
              <w:t>, поэтому кластеризация проходит следующим образом</w:t>
            </w:r>
          </w:p>
          <w:p w:rsidR="00C514CD" w:rsidRPr="006112A4" w:rsidRDefault="00C514CD" w:rsidP="00C514CD">
            <w:pPr>
              <w:pStyle w:val="aa"/>
              <w:widowControl w:val="0"/>
              <w:ind w:left="0" w:firstLine="518"/>
              <w:jc w:val="both"/>
            </w:pPr>
            <w:r w:rsidRPr="006112A4">
              <w:t xml:space="preserve">Зона застройки по технологии “звезда” разбивается на кластеры по следующим критериям: </w:t>
            </w:r>
          </w:p>
          <w:p w:rsidR="00C514CD" w:rsidRPr="006112A4" w:rsidRDefault="00C514CD" w:rsidP="00C514CD">
            <w:pPr>
              <w:pStyle w:val="aa"/>
              <w:widowControl w:val="0"/>
              <w:ind w:left="0" w:firstLine="518"/>
              <w:jc w:val="both"/>
            </w:pPr>
            <w:r w:rsidRPr="006112A4">
              <w:tab/>
              <w:t>- топологическая связность</w:t>
            </w:r>
          </w:p>
          <w:p w:rsidR="00C514CD" w:rsidRPr="006112A4" w:rsidRDefault="00C514CD" w:rsidP="00C514CD">
            <w:pPr>
              <w:pStyle w:val="aa"/>
              <w:widowControl w:val="0"/>
              <w:ind w:left="0" w:firstLine="518"/>
              <w:jc w:val="both"/>
            </w:pPr>
            <w:r w:rsidRPr="006112A4">
              <w:tab/>
              <w:t>- до 96 домов в кластере</w:t>
            </w:r>
          </w:p>
          <w:p w:rsidR="00C514CD" w:rsidRPr="006112A4" w:rsidRDefault="00C514CD" w:rsidP="00C514CD">
            <w:pPr>
              <w:pStyle w:val="aa"/>
              <w:widowControl w:val="0"/>
              <w:ind w:left="0" w:firstLine="518"/>
              <w:jc w:val="both"/>
            </w:pPr>
            <w:r w:rsidRPr="006112A4">
              <w:tab/>
              <w:t>- минимально возможное количество кластеров</w:t>
            </w:r>
          </w:p>
          <w:p w:rsidR="00C514CD" w:rsidRPr="006112A4" w:rsidRDefault="00C514CD" w:rsidP="00C514CD">
            <w:pPr>
              <w:pStyle w:val="aa"/>
              <w:widowControl w:val="0"/>
              <w:ind w:left="0" w:firstLine="518"/>
              <w:jc w:val="both"/>
            </w:pPr>
            <w:r w:rsidRPr="006112A4">
              <w:tab/>
              <w:t xml:space="preserve">- диаметр кластера (расстояния между наиболее удаленными </w:t>
            </w:r>
            <w:proofErr w:type="spellStart"/>
            <w:r w:rsidRPr="006112A4">
              <w:t>дроп</w:t>
            </w:r>
            <w:proofErr w:type="spellEnd"/>
            <w:r w:rsidRPr="006112A4">
              <w:t>-муфтами) не превышало 700м.</w:t>
            </w:r>
          </w:p>
          <w:p w:rsidR="00C514CD" w:rsidRPr="006112A4" w:rsidRDefault="00C514CD" w:rsidP="00C514CD">
            <w:pPr>
              <w:pStyle w:val="aa"/>
              <w:widowControl w:val="0"/>
              <w:ind w:left="0" w:firstLine="518"/>
              <w:jc w:val="both"/>
            </w:pPr>
            <w:r w:rsidRPr="006112A4">
              <w:t xml:space="preserve">В каждом кластере должно быть выбрано место установки ОРШ, таки образом чтобы расстояния от ОРШ до наиболее удаленной </w:t>
            </w:r>
            <w:proofErr w:type="spellStart"/>
            <w:r w:rsidRPr="006112A4">
              <w:t>дроп</w:t>
            </w:r>
            <w:proofErr w:type="spellEnd"/>
            <w:r w:rsidRPr="006112A4">
              <w:t>-муфты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C514CD" w:rsidRPr="006112A4" w:rsidRDefault="00C514CD" w:rsidP="00C514CD">
            <w:pPr>
              <w:pStyle w:val="aa"/>
              <w:widowControl w:val="0"/>
              <w:ind w:left="0" w:firstLine="518"/>
              <w:jc w:val="both"/>
            </w:pPr>
            <w:r w:rsidRPr="006112A4">
              <w:t>ОРШ должен располагаться на одно</w:t>
            </w:r>
            <w:r>
              <w:t>й</w:t>
            </w:r>
            <w:r w:rsidRPr="006112A4">
              <w:t xml:space="preserve"> из </w:t>
            </w:r>
            <w:r>
              <w:t>опор</w:t>
            </w:r>
            <w:r w:rsidRPr="006112A4">
              <w:t>, желательно в месте пересечения улиц или переулков.</w:t>
            </w:r>
          </w:p>
          <w:p w:rsidR="00C514CD" w:rsidRPr="006112A4" w:rsidRDefault="00C514CD" w:rsidP="00C514CD">
            <w:pPr>
              <w:pStyle w:val="aa"/>
              <w:widowControl w:val="0"/>
              <w:ind w:left="0" w:firstLine="518"/>
              <w:jc w:val="both"/>
            </w:pPr>
            <w:r w:rsidRPr="006112A4">
              <w:t xml:space="preserve">Емкость распределительных кабелей определяется как </w:t>
            </w:r>
            <w:proofErr w:type="spellStart"/>
            <w:r w:rsidRPr="006112A4">
              <w:t>Кдмрв</w:t>
            </w:r>
            <w:proofErr w:type="spellEnd"/>
            <w:r w:rsidRPr="006112A4">
              <w:t xml:space="preserve"> (резервные волокна в распределительном кабеле не предусматриваются).</w:t>
            </w:r>
          </w:p>
        </w:tc>
      </w:tr>
      <w:tr w:rsidR="00C514CD" w:rsidRPr="006112A4" w:rsidTr="00C514CD">
        <w:tc>
          <w:tcPr>
            <w:tcW w:w="710" w:type="dxa"/>
          </w:tcPr>
          <w:p w:rsidR="00C514CD" w:rsidRPr="006112A4" w:rsidRDefault="00C514CD" w:rsidP="00C514CD">
            <w:r w:rsidRPr="006112A4">
              <w:rPr>
                <w:lang w:val="en-US"/>
              </w:rPr>
              <w:t>5</w:t>
            </w:r>
            <w:r w:rsidRPr="006112A4">
              <w:t>.</w:t>
            </w:r>
          </w:p>
        </w:tc>
        <w:tc>
          <w:tcPr>
            <w:tcW w:w="2350" w:type="dxa"/>
          </w:tcPr>
          <w:p w:rsidR="00C514CD" w:rsidRPr="006112A4" w:rsidRDefault="00C514CD" w:rsidP="00C514CD">
            <w:r w:rsidRPr="006112A4">
              <w:t>Требования к магистральной оптической сети</w:t>
            </w:r>
          </w:p>
        </w:tc>
        <w:tc>
          <w:tcPr>
            <w:tcW w:w="6840" w:type="dxa"/>
          </w:tcPr>
          <w:p w:rsidR="00C514CD" w:rsidRPr="00E35A46" w:rsidRDefault="00C514CD" w:rsidP="00DB4FF2">
            <w:pPr>
              <w:pStyle w:val="aa"/>
              <w:numPr>
                <w:ilvl w:val="0"/>
                <w:numId w:val="72"/>
              </w:numPr>
              <w:jc w:val="both"/>
              <w:rPr>
                <w:b/>
              </w:rPr>
            </w:pPr>
            <w:r w:rsidRPr="00E35A46">
              <w:rPr>
                <w:b/>
              </w:rPr>
              <w:t>Место расположения центрального узла.</w:t>
            </w:r>
          </w:p>
          <w:p w:rsidR="00C514CD" w:rsidRPr="006112A4" w:rsidRDefault="00C514CD" w:rsidP="00C514CD">
            <w:pPr>
              <w:pStyle w:val="aa"/>
              <w:ind w:left="0" w:firstLine="518"/>
              <w:jc w:val="both"/>
            </w:pPr>
            <w:r w:rsidRPr="006112A4">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C514CD" w:rsidRPr="00E35A46" w:rsidRDefault="00C514CD" w:rsidP="00C514CD">
            <w:pPr>
              <w:pStyle w:val="aa"/>
              <w:ind w:left="0" w:firstLine="518"/>
              <w:jc w:val="both"/>
            </w:pPr>
            <w:r w:rsidRPr="006112A4">
              <w:t xml:space="preserve">- в сельских и городских поселениях центральный узел </w:t>
            </w:r>
            <w:r w:rsidRPr="00E35A46">
              <w:t>располагается на ближайшей АТС.</w:t>
            </w:r>
          </w:p>
          <w:p w:rsidR="00C514CD" w:rsidRPr="00E35A46" w:rsidRDefault="00C514CD" w:rsidP="00DB4FF2">
            <w:pPr>
              <w:pStyle w:val="aa"/>
              <w:numPr>
                <w:ilvl w:val="0"/>
                <w:numId w:val="72"/>
              </w:numPr>
              <w:jc w:val="both"/>
              <w:rPr>
                <w:b/>
              </w:rPr>
            </w:pPr>
            <w:r w:rsidRPr="00E35A46">
              <w:rPr>
                <w:b/>
              </w:rPr>
              <w:t>Определение места установки ОРШ.</w:t>
            </w:r>
          </w:p>
          <w:p w:rsidR="00C514CD" w:rsidRPr="006112A4" w:rsidRDefault="00C514CD" w:rsidP="00C514CD">
            <w:pPr>
              <w:pStyle w:val="aa"/>
              <w:ind w:left="0" w:firstLine="518"/>
              <w:jc w:val="both"/>
            </w:pPr>
            <w:r w:rsidRPr="006112A4">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C514CD" w:rsidRPr="006112A4" w:rsidRDefault="00C514CD" w:rsidP="00C514CD">
            <w:pPr>
              <w:pStyle w:val="aa"/>
              <w:ind w:left="0" w:firstLine="518"/>
              <w:jc w:val="both"/>
            </w:pPr>
            <w:r w:rsidRPr="006112A4">
              <w:t xml:space="preserve">В </w:t>
            </w:r>
            <w:proofErr w:type="gramStart"/>
            <w:r w:rsidRPr="006112A4">
              <w:t>противном  случае</w:t>
            </w:r>
            <w:proofErr w:type="gramEnd"/>
            <w:r w:rsidRPr="006112A4">
              <w:t>:</w:t>
            </w:r>
          </w:p>
          <w:p w:rsidR="00C514CD" w:rsidRPr="006112A4" w:rsidRDefault="00C514CD" w:rsidP="00C514CD">
            <w:pPr>
              <w:pStyle w:val="aa"/>
              <w:ind w:left="0" w:firstLine="518"/>
              <w:jc w:val="both"/>
            </w:pPr>
            <w:r w:rsidRPr="006112A4">
              <w:t xml:space="preserve">- если в районе застройки до 192 домов, ОРШ планировать в геометрическом центре района на опорах связи  </w:t>
            </w:r>
          </w:p>
          <w:p w:rsidR="00C514CD" w:rsidRPr="006112A4" w:rsidRDefault="00C514CD" w:rsidP="00C514CD">
            <w:pPr>
              <w:pStyle w:val="aa"/>
              <w:ind w:left="0" w:firstLine="518"/>
              <w:jc w:val="both"/>
            </w:pPr>
            <w:r w:rsidRPr="006112A4">
              <w:t>- если в районе застройки более 192 домов, то необходимо первоначально разбить район на облака по критериям:</w:t>
            </w:r>
          </w:p>
          <w:p w:rsidR="00C514CD" w:rsidRPr="006112A4" w:rsidRDefault="00C514CD" w:rsidP="00C514CD">
            <w:pPr>
              <w:pStyle w:val="aa"/>
              <w:ind w:left="0" w:firstLine="518"/>
              <w:jc w:val="both"/>
            </w:pPr>
            <w:r w:rsidRPr="006112A4">
              <w:tab/>
              <w:t>- топологическая связность внутри каждого облака</w:t>
            </w:r>
          </w:p>
          <w:p w:rsidR="00C514CD" w:rsidRPr="006112A4" w:rsidRDefault="00C514CD" w:rsidP="00C514CD">
            <w:pPr>
              <w:pStyle w:val="aa"/>
              <w:ind w:left="0" w:firstLine="518"/>
              <w:jc w:val="both"/>
            </w:pPr>
            <w:r w:rsidRPr="006112A4">
              <w:tab/>
              <w:t>- не более 192 домов в облаке</w:t>
            </w:r>
          </w:p>
          <w:p w:rsidR="00C514CD" w:rsidRPr="006112A4" w:rsidRDefault="00C514CD" w:rsidP="00C514CD">
            <w:pPr>
              <w:pStyle w:val="aa"/>
              <w:ind w:left="0" w:firstLine="518"/>
              <w:jc w:val="both"/>
            </w:pPr>
            <w:r w:rsidRPr="006112A4">
              <w:tab/>
              <w:t>- желательно, чтобы облака были приблизительно одного размера (по количеству ДХ)</w:t>
            </w:r>
          </w:p>
          <w:p w:rsidR="00C514CD" w:rsidRPr="006112A4" w:rsidRDefault="00C514CD" w:rsidP="00C514CD">
            <w:pPr>
              <w:pStyle w:val="aa"/>
              <w:ind w:left="0" w:firstLine="518"/>
              <w:jc w:val="both"/>
            </w:pPr>
            <w:r w:rsidRPr="006112A4">
              <w:tab/>
              <w:t>- для каждого облака ОРШ планировать в геометрическом центре облака на опорах связи</w:t>
            </w:r>
          </w:p>
          <w:p w:rsidR="00C514CD" w:rsidRPr="00E35A46" w:rsidRDefault="00C514CD" w:rsidP="00DB4FF2">
            <w:pPr>
              <w:pStyle w:val="aa"/>
              <w:numPr>
                <w:ilvl w:val="0"/>
                <w:numId w:val="72"/>
              </w:numPr>
              <w:jc w:val="both"/>
              <w:rPr>
                <w:b/>
              </w:rPr>
            </w:pPr>
            <w:r w:rsidRPr="00E35A46">
              <w:rPr>
                <w:b/>
              </w:rPr>
              <w:t>Количество магистральных волокон (</w:t>
            </w:r>
            <w:proofErr w:type="spellStart"/>
            <w:r w:rsidRPr="00E35A46">
              <w:rPr>
                <w:b/>
              </w:rPr>
              <w:t>Кмворш</w:t>
            </w:r>
            <w:proofErr w:type="spellEnd"/>
            <w:r w:rsidRPr="00E35A46">
              <w:rPr>
                <w:b/>
              </w:rPr>
              <w:t>).</w:t>
            </w:r>
          </w:p>
          <w:p w:rsidR="00C514CD" w:rsidRPr="006112A4" w:rsidRDefault="00C514CD" w:rsidP="00C514CD">
            <w:pPr>
              <w:pStyle w:val="aa"/>
              <w:ind w:left="0" w:firstLine="518"/>
              <w:jc w:val="both"/>
            </w:pPr>
            <w:r w:rsidRPr="006112A4">
              <w:t xml:space="preserve">Для каждого ОРШ определяется потребность в магистральных волокнах как </w:t>
            </w:r>
            <w:proofErr w:type="spellStart"/>
            <w:r w:rsidRPr="006112A4">
              <w:t>Кмворш</w:t>
            </w:r>
            <w:proofErr w:type="spellEnd"/>
            <w:r w:rsidRPr="006112A4">
              <w:t xml:space="preserve"> = ОКРВВЕРХ (сумма </w:t>
            </w:r>
            <w:proofErr w:type="spellStart"/>
            <w:proofErr w:type="gramStart"/>
            <w:r w:rsidRPr="006112A4">
              <w:t>Крврк</w:t>
            </w:r>
            <w:proofErr w:type="spellEnd"/>
            <w:r w:rsidRPr="006112A4">
              <w:t>)/</w:t>
            </w:r>
            <w:proofErr w:type="gramEnd"/>
            <w:r w:rsidRPr="006112A4">
              <w:t>16 + 2 (резервные волокна).</w:t>
            </w:r>
          </w:p>
          <w:p w:rsidR="00C514CD" w:rsidRPr="006112A4" w:rsidRDefault="00C514CD" w:rsidP="00C514CD">
            <w:pPr>
              <w:pStyle w:val="aa"/>
              <w:ind w:left="-49" w:firstLine="567"/>
              <w:jc w:val="both"/>
            </w:pPr>
            <w:r w:rsidRPr="006112A4">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C514CD" w:rsidRPr="006112A4" w:rsidRDefault="00C514CD" w:rsidP="00C514CD">
            <w:pPr>
              <w:pStyle w:val="aa"/>
              <w:ind w:left="-49" w:firstLine="567"/>
              <w:jc w:val="both"/>
            </w:pPr>
            <w:r w:rsidRPr="006112A4">
              <w:t xml:space="preserve">Допускается прохождение опорного кабеля </w:t>
            </w:r>
            <w:proofErr w:type="gramStart"/>
            <w:r w:rsidRPr="006112A4">
              <w:t>транзитом  через</w:t>
            </w:r>
            <w:proofErr w:type="gramEnd"/>
            <w:r w:rsidRPr="006112A4">
              <w:t xml:space="preserve"> ОРШ, при этом опорные кабели объединяются в один с количеством рабочих волокон </w:t>
            </w:r>
            <w:proofErr w:type="spellStart"/>
            <w:r w:rsidRPr="006112A4">
              <w:t>Крв</w:t>
            </w:r>
            <w:proofErr w:type="spellEnd"/>
            <w:r w:rsidRPr="006112A4">
              <w:t xml:space="preserve"> = Крворш1 + Крворш2.  Общая емкость кабеля определяется как наименьше число кратное 4м, большее чем </w:t>
            </w:r>
            <w:proofErr w:type="spellStart"/>
            <w:r w:rsidRPr="006112A4">
              <w:t>Крв</w:t>
            </w:r>
            <w:proofErr w:type="spellEnd"/>
            <w:r w:rsidRPr="006112A4">
              <w:t xml:space="preserve"> +2 (на любом участке трассы заложено как минимум 2 резервных волокна).</w:t>
            </w:r>
          </w:p>
        </w:tc>
      </w:tr>
      <w:tr w:rsidR="00C514CD" w:rsidRPr="006112A4" w:rsidTr="00C514CD">
        <w:tc>
          <w:tcPr>
            <w:tcW w:w="710" w:type="dxa"/>
          </w:tcPr>
          <w:p w:rsidR="00C514CD" w:rsidRPr="006112A4" w:rsidRDefault="00C514CD" w:rsidP="00C514CD">
            <w:r w:rsidRPr="006112A4">
              <w:t>6.</w:t>
            </w:r>
          </w:p>
        </w:tc>
        <w:tc>
          <w:tcPr>
            <w:tcW w:w="2350" w:type="dxa"/>
          </w:tcPr>
          <w:p w:rsidR="00C514CD" w:rsidRPr="006112A4" w:rsidRDefault="00C514CD" w:rsidP="00C514CD">
            <w:r w:rsidRPr="006112A4">
              <w:t>Требования к оптическим распределительным шкафам (ОРШ</w:t>
            </w:r>
            <w:r>
              <w:t>, ОРК, ШКОН и т.д.</w:t>
            </w:r>
            <w:r w:rsidRPr="006112A4">
              <w:t>)</w:t>
            </w:r>
          </w:p>
        </w:tc>
        <w:tc>
          <w:tcPr>
            <w:tcW w:w="6840" w:type="dxa"/>
          </w:tcPr>
          <w:p w:rsidR="00C514CD" w:rsidRPr="006112A4" w:rsidRDefault="00C514CD" w:rsidP="00C514CD">
            <w:pPr>
              <w:ind w:firstLine="518"/>
              <w:jc w:val="both"/>
            </w:pPr>
            <w:r w:rsidRPr="006112A4">
              <w:t>ОРШ должны соответствовать техническим требованиям, приведенным в Приложении № 4 к ТЗ.</w:t>
            </w:r>
          </w:p>
          <w:p w:rsidR="00C514CD" w:rsidRPr="006112A4" w:rsidRDefault="00C514CD" w:rsidP="00C514CD">
            <w:pPr>
              <w:ind w:firstLine="518"/>
              <w:jc w:val="both"/>
            </w:pPr>
            <w:r w:rsidRPr="006112A4">
              <w:t>•</w:t>
            </w:r>
            <w:r w:rsidRPr="006112A4">
              <w:tab/>
              <w:t>Место установки ОРШ</w:t>
            </w:r>
            <w:r>
              <w:t>, ОРК и пр.</w:t>
            </w:r>
            <w:r w:rsidRPr="006112A4">
              <w:t xml:space="preserve"> определяется при проектировании сети.</w:t>
            </w:r>
          </w:p>
          <w:p w:rsidR="00C514CD" w:rsidRPr="006112A4" w:rsidRDefault="00C514CD" w:rsidP="00C514CD">
            <w:pPr>
              <w:ind w:firstLine="518"/>
              <w:jc w:val="both"/>
            </w:pPr>
            <w:r w:rsidRPr="006112A4">
              <w:t>•</w:t>
            </w:r>
            <w:r w:rsidRPr="006112A4">
              <w:tab/>
              <w:t>Размещение ОРШ</w:t>
            </w:r>
            <w:r>
              <w:t>, ОРК, ШКОН</w:t>
            </w:r>
            <w:r w:rsidRPr="006112A4">
              <w:t xml:space="preserve"> предпочтительно на опорах, допускается на улице на бетонированном фундаменте (аналогично распределительным шкафам ГТС).</w:t>
            </w:r>
          </w:p>
          <w:p w:rsidR="00C514CD" w:rsidRPr="006112A4" w:rsidRDefault="00C514CD" w:rsidP="00C514CD">
            <w:pPr>
              <w:ind w:firstLine="518"/>
              <w:jc w:val="both"/>
            </w:pPr>
            <w:r w:rsidRPr="006112A4">
              <w:t>•</w:t>
            </w:r>
            <w:r w:rsidRPr="006112A4">
              <w:tab/>
              <w:t xml:space="preserve"> Место размещения шкафа должно быть согласовано со всеми заинтересованными сторонами на этапе проектирования.</w:t>
            </w:r>
          </w:p>
          <w:p w:rsidR="00C514CD" w:rsidRPr="006112A4" w:rsidRDefault="00C514CD" w:rsidP="00C514CD">
            <w:pPr>
              <w:ind w:firstLine="518"/>
              <w:jc w:val="both"/>
            </w:pPr>
            <w:r w:rsidRPr="006112A4">
              <w:t>•</w:t>
            </w:r>
            <w:r w:rsidRPr="006112A4">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C514CD" w:rsidRPr="006112A4" w:rsidRDefault="00C514CD" w:rsidP="00C514CD">
            <w:pPr>
              <w:ind w:firstLine="518"/>
              <w:jc w:val="both"/>
            </w:pPr>
            <w:r w:rsidRPr="006112A4">
              <w:t>•</w:t>
            </w:r>
            <w:r w:rsidRPr="006112A4">
              <w:tab/>
              <w:t>Перед ОРШ</w:t>
            </w:r>
            <w:r>
              <w:t>, ОРК и пр.</w:t>
            </w:r>
            <w:r w:rsidRPr="006112A4">
              <w:t xml:space="preserve">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w:t>
            </w:r>
            <w:r>
              <w:t>, ОРК и пр.</w:t>
            </w:r>
            <w:r w:rsidRPr="006112A4">
              <w:t xml:space="preserve"> должно быть не менее 0,5м.</w:t>
            </w:r>
          </w:p>
          <w:p w:rsidR="00C514CD" w:rsidRPr="006112A4" w:rsidRDefault="00C514CD" w:rsidP="00C514CD">
            <w:pPr>
              <w:ind w:firstLine="518"/>
              <w:jc w:val="both"/>
            </w:pPr>
            <w:r w:rsidRPr="006112A4">
              <w:t>•</w:t>
            </w:r>
            <w:r w:rsidRPr="006112A4">
              <w:tab/>
              <w:t>Магистральные кабели должны быть разварены на коммутационные панели (модули) ОРШ.</w:t>
            </w:r>
          </w:p>
          <w:p w:rsidR="00C514CD" w:rsidRPr="006112A4" w:rsidRDefault="00C514CD" w:rsidP="00C514CD">
            <w:pPr>
              <w:ind w:firstLine="518"/>
              <w:jc w:val="both"/>
            </w:pPr>
            <w:r w:rsidRPr="006112A4">
              <w:t>•</w:t>
            </w:r>
            <w:r w:rsidRPr="006112A4">
              <w:tab/>
              <w:t>Допустимый радиус изгиба   распределительного кабеля   при   прокладке должен быть не менее 20 (двадцати) наружных его диаметров.</w:t>
            </w:r>
          </w:p>
        </w:tc>
      </w:tr>
      <w:tr w:rsidR="00C514CD" w:rsidRPr="006112A4" w:rsidTr="00C514CD">
        <w:tc>
          <w:tcPr>
            <w:tcW w:w="710" w:type="dxa"/>
          </w:tcPr>
          <w:p w:rsidR="00C514CD" w:rsidRPr="006112A4" w:rsidRDefault="00C514CD" w:rsidP="00C514CD">
            <w:r w:rsidRPr="006112A4">
              <w:t>7.</w:t>
            </w:r>
          </w:p>
        </w:tc>
        <w:tc>
          <w:tcPr>
            <w:tcW w:w="2350" w:type="dxa"/>
          </w:tcPr>
          <w:p w:rsidR="00C514CD" w:rsidRPr="006112A4" w:rsidRDefault="00C514CD" w:rsidP="00C514CD">
            <w:r w:rsidRPr="006112A4">
              <w:t xml:space="preserve">Требования к </w:t>
            </w:r>
            <w:proofErr w:type="spellStart"/>
            <w:r w:rsidRPr="006112A4">
              <w:t>дроп</w:t>
            </w:r>
            <w:proofErr w:type="spellEnd"/>
            <w:r w:rsidRPr="006112A4">
              <w:t xml:space="preserve"> -муфтам и к оптическим разветвителям (</w:t>
            </w:r>
            <w:proofErr w:type="spellStart"/>
            <w:r w:rsidRPr="006112A4">
              <w:t>сплиттерам</w:t>
            </w:r>
            <w:proofErr w:type="spellEnd"/>
            <w:r w:rsidRPr="006112A4">
              <w:t>)</w:t>
            </w:r>
          </w:p>
        </w:tc>
        <w:tc>
          <w:tcPr>
            <w:tcW w:w="6840" w:type="dxa"/>
          </w:tcPr>
          <w:p w:rsidR="00C514CD" w:rsidRPr="00CF531B" w:rsidRDefault="00C514CD" w:rsidP="00C514CD">
            <w:pPr>
              <w:pStyle w:val="aff8"/>
              <w:tabs>
                <w:tab w:val="left" w:pos="743"/>
              </w:tabs>
              <w:rPr>
                <w:i w:val="0"/>
                <w:sz w:val="24"/>
                <w:szCs w:val="24"/>
              </w:rPr>
            </w:pPr>
            <w:r w:rsidRPr="006112A4">
              <w:t>•</w:t>
            </w:r>
            <w:r w:rsidRPr="006112A4">
              <w:tab/>
            </w:r>
            <w:proofErr w:type="spellStart"/>
            <w:r w:rsidRPr="00CF531B">
              <w:rPr>
                <w:i w:val="0"/>
                <w:sz w:val="24"/>
                <w:szCs w:val="24"/>
              </w:rPr>
              <w:t>Дроп</w:t>
            </w:r>
            <w:proofErr w:type="spellEnd"/>
            <w:r w:rsidRPr="00CF531B">
              <w:rPr>
                <w:i w:val="0"/>
                <w:sz w:val="24"/>
                <w:szCs w:val="24"/>
              </w:rPr>
              <w:t>-муфты должны соответствовать техническим требованиям, приведенным в Приложении № 5 к ТЗ.</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 xml:space="preserve">Размещать </w:t>
            </w:r>
            <w:proofErr w:type="spellStart"/>
            <w:r w:rsidRPr="00CF531B">
              <w:rPr>
                <w:i w:val="0"/>
                <w:sz w:val="24"/>
                <w:szCs w:val="24"/>
              </w:rPr>
              <w:t>дроп</w:t>
            </w:r>
            <w:proofErr w:type="spellEnd"/>
            <w:r w:rsidRPr="00CF531B">
              <w:rPr>
                <w:i w:val="0"/>
                <w:sz w:val="24"/>
                <w:szCs w:val="24"/>
              </w:rPr>
              <w:t>-муфты из расчета возможного подключения 4х абонентов.</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 xml:space="preserve">При использовании линейной топологии, использовать </w:t>
            </w:r>
            <w:proofErr w:type="spellStart"/>
            <w:r w:rsidRPr="00CF531B">
              <w:rPr>
                <w:i w:val="0"/>
                <w:sz w:val="24"/>
                <w:szCs w:val="24"/>
              </w:rPr>
              <w:t>дроп</w:t>
            </w:r>
            <w:proofErr w:type="spellEnd"/>
            <w:r w:rsidRPr="00CF531B">
              <w:rPr>
                <w:i w:val="0"/>
                <w:sz w:val="24"/>
                <w:szCs w:val="24"/>
              </w:rPr>
              <w:t>-муфту типа 1.</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 xml:space="preserve">При использовании топологии Звезда использовать </w:t>
            </w:r>
            <w:proofErr w:type="spellStart"/>
            <w:r w:rsidRPr="00CF531B">
              <w:rPr>
                <w:i w:val="0"/>
                <w:sz w:val="24"/>
                <w:szCs w:val="24"/>
              </w:rPr>
              <w:t>дроп</w:t>
            </w:r>
            <w:proofErr w:type="spellEnd"/>
            <w:r w:rsidRPr="00CF531B">
              <w:rPr>
                <w:i w:val="0"/>
                <w:sz w:val="24"/>
                <w:szCs w:val="24"/>
              </w:rPr>
              <w:t>-муфту типа 2.</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r>
            <w:proofErr w:type="gramStart"/>
            <w:r w:rsidRPr="00CF531B">
              <w:rPr>
                <w:i w:val="0"/>
                <w:sz w:val="24"/>
                <w:szCs w:val="24"/>
              </w:rPr>
              <w:t>В</w:t>
            </w:r>
            <w:proofErr w:type="gramEnd"/>
            <w:r w:rsidRPr="00CF531B">
              <w:rPr>
                <w:i w:val="0"/>
                <w:sz w:val="24"/>
                <w:szCs w:val="24"/>
              </w:rPr>
              <w:t xml:space="preserve"> </w:t>
            </w:r>
            <w:proofErr w:type="spellStart"/>
            <w:r w:rsidRPr="00CF531B">
              <w:rPr>
                <w:i w:val="0"/>
                <w:sz w:val="24"/>
                <w:szCs w:val="24"/>
              </w:rPr>
              <w:t>дроп</w:t>
            </w:r>
            <w:proofErr w:type="spellEnd"/>
            <w:r w:rsidRPr="00CF531B">
              <w:rPr>
                <w:i w:val="0"/>
                <w:sz w:val="24"/>
                <w:szCs w:val="24"/>
              </w:rPr>
              <w:t xml:space="preserve">-муфте типа 1 размещать </w:t>
            </w:r>
            <w:proofErr w:type="spellStart"/>
            <w:r w:rsidRPr="00CF531B">
              <w:rPr>
                <w:i w:val="0"/>
                <w:sz w:val="24"/>
                <w:szCs w:val="24"/>
              </w:rPr>
              <w:t>сплиттеры</w:t>
            </w:r>
            <w:proofErr w:type="spellEnd"/>
            <w:r w:rsidRPr="00CF531B">
              <w:rPr>
                <w:i w:val="0"/>
                <w:sz w:val="24"/>
                <w:szCs w:val="24"/>
              </w:rPr>
              <w:t xml:space="preserve"> второго каскада с коэффициентом 1:4.</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r>
            <w:proofErr w:type="spellStart"/>
            <w:r w:rsidRPr="00CF531B">
              <w:rPr>
                <w:i w:val="0"/>
                <w:sz w:val="24"/>
                <w:szCs w:val="24"/>
              </w:rPr>
              <w:t>Дроп</w:t>
            </w:r>
            <w:proofErr w:type="spellEnd"/>
            <w:r w:rsidRPr="00CF531B">
              <w:rPr>
                <w:i w:val="0"/>
                <w:sz w:val="24"/>
                <w:szCs w:val="24"/>
              </w:rPr>
              <w:t>-муфты располагать на высоте не менее 2,2 м.</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 xml:space="preserve">При установке </w:t>
            </w:r>
            <w:proofErr w:type="spellStart"/>
            <w:r w:rsidRPr="00CF531B">
              <w:rPr>
                <w:i w:val="0"/>
                <w:sz w:val="24"/>
                <w:szCs w:val="24"/>
              </w:rPr>
              <w:t>дроп</w:t>
            </w:r>
            <w:proofErr w:type="spellEnd"/>
            <w:r w:rsidRPr="00CF531B">
              <w:rPr>
                <w:i w:val="0"/>
                <w:sz w:val="24"/>
                <w:szCs w:val="24"/>
              </w:rPr>
              <w:t xml:space="preserve">-муфты типа 1 запас кабеля оставлять в виде петли длиной 2м снизу от </w:t>
            </w:r>
            <w:proofErr w:type="spellStart"/>
            <w:r w:rsidRPr="00CF531B">
              <w:rPr>
                <w:i w:val="0"/>
                <w:sz w:val="24"/>
                <w:szCs w:val="24"/>
              </w:rPr>
              <w:t>дроп</w:t>
            </w:r>
            <w:proofErr w:type="spellEnd"/>
            <w:r w:rsidRPr="00CF531B">
              <w:rPr>
                <w:i w:val="0"/>
                <w:sz w:val="24"/>
                <w:szCs w:val="24"/>
              </w:rPr>
              <w:t>-муфты.</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 xml:space="preserve">Все кабельные вводы </w:t>
            </w:r>
            <w:proofErr w:type="spellStart"/>
            <w:r w:rsidRPr="00CF531B">
              <w:rPr>
                <w:i w:val="0"/>
                <w:sz w:val="24"/>
                <w:szCs w:val="24"/>
              </w:rPr>
              <w:t>дроп</w:t>
            </w:r>
            <w:proofErr w:type="spellEnd"/>
            <w:r w:rsidRPr="00CF531B">
              <w:rPr>
                <w:i w:val="0"/>
                <w:sz w:val="24"/>
                <w:szCs w:val="24"/>
              </w:rPr>
              <w:t xml:space="preserve">-муфты должны располагаться снизу. Не допускается установка «перевернутых» </w:t>
            </w:r>
            <w:proofErr w:type="spellStart"/>
            <w:r w:rsidRPr="00CF531B">
              <w:rPr>
                <w:i w:val="0"/>
                <w:sz w:val="24"/>
                <w:szCs w:val="24"/>
              </w:rPr>
              <w:t>дроп</w:t>
            </w:r>
            <w:proofErr w:type="spellEnd"/>
            <w:r w:rsidRPr="00CF531B">
              <w:rPr>
                <w:i w:val="0"/>
                <w:sz w:val="24"/>
                <w:szCs w:val="24"/>
              </w:rPr>
              <w:t>-муфт (с кабельными вводами сверху либо сбоку).</w:t>
            </w:r>
          </w:p>
          <w:p w:rsidR="00C514CD" w:rsidRPr="006112A4" w:rsidRDefault="00C514CD" w:rsidP="00C514CD">
            <w:pPr>
              <w:pStyle w:val="aff8"/>
              <w:tabs>
                <w:tab w:val="left" w:pos="743"/>
              </w:tabs>
            </w:pPr>
            <w:r w:rsidRPr="00CF531B">
              <w:rPr>
                <w:i w:val="0"/>
                <w:sz w:val="24"/>
                <w:szCs w:val="24"/>
              </w:rPr>
              <w:t>•</w:t>
            </w:r>
            <w:r w:rsidRPr="00CF531B">
              <w:rPr>
                <w:i w:val="0"/>
                <w:sz w:val="24"/>
                <w:szCs w:val="24"/>
              </w:rPr>
              <w:tab/>
              <w:t xml:space="preserve">Все кабельные вводы </w:t>
            </w:r>
            <w:proofErr w:type="spellStart"/>
            <w:r w:rsidRPr="00CF531B">
              <w:rPr>
                <w:i w:val="0"/>
                <w:sz w:val="24"/>
                <w:szCs w:val="24"/>
              </w:rPr>
              <w:t>дроп</w:t>
            </w:r>
            <w:proofErr w:type="spellEnd"/>
            <w:r w:rsidRPr="00CF531B">
              <w:rPr>
                <w:i w:val="0"/>
                <w:sz w:val="24"/>
                <w:szCs w:val="24"/>
              </w:rPr>
              <w:t>-муфт должны быть герметизированы.</w:t>
            </w:r>
          </w:p>
        </w:tc>
      </w:tr>
      <w:tr w:rsidR="00C514CD" w:rsidRPr="006112A4" w:rsidTr="00C514CD">
        <w:tc>
          <w:tcPr>
            <w:tcW w:w="3060" w:type="dxa"/>
            <w:gridSpan w:val="2"/>
          </w:tcPr>
          <w:p w:rsidR="00C514CD" w:rsidRPr="006112A4" w:rsidRDefault="00C514CD" w:rsidP="00C514CD">
            <w:pPr>
              <w:rPr>
                <w:b/>
              </w:rPr>
            </w:pPr>
            <w:r w:rsidRPr="006112A4">
              <w:rPr>
                <w:b/>
                <w:lang w:val="en-US"/>
              </w:rPr>
              <w:t>III.</w:t>
            </w:r>
            <w:r w:rsidRPr="006112A4">
              <w:rPr>
                <w:b/>
              </w:rPr>
              <w:t xml:space="preserve"> Оформление проектной документации</w:t>
            </w:r>
          </w:p>
        </w:tc>
        <w:tc>
          <w:tcPr>
            <w:tcW w:w="6840" w:type="dxa"/>
          </w:tcPr>
          <w:p w:rsidR="00C514CD" w:rsidRPr="006112A4" w:rsidRDefault="00C514CD" w:rsidP="00C514CD">
            <w:pPr>
              <w:jc w:val="both"/>
            </w:pPr>
            <w:r w:rsidRPr="006112A4">
              <w:t>1.</w:t>
            </w:r>
            <w:r w:rsidRPr="006112A4">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C514CD" w:rsidRPr="006112A4" w:rsidRDefault="00C514CD" w:rsidP="00C514CD">
            <w:pPr>
              <w:jc w:val="both"/>
            </w:pPr>
            <w:r w:rsidRPr="006112A4">
              <w:t>2.</w:t>
            </w:r>
            <w:r w:rsidRPr="006112A4">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C514CD" w:rsidRPr="006112A4" w:rsidRDefault="00C514CD" w:rsidP="00C514CD">
            <w:pPr>
              <w:jc w:val="both"/>
            </w:pPr>
            <w:r w:rsidRPr="006112A4">
              <w:t>3.</w:t>
            </w:r>
            <w:r w:rsidRPr="006112A4">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C514CD" w:rsidRPr="006112A4" w:rsidRDefault="00C514CD" w:rsidP="00C514CD">
            <w:pPr>
              <w:jc w:val="both"/>
            </w:pPr>
            <w:r w:rsidRPr="006112A4">
              <w:t>4.</w:t>
            </w:r>
            <w:r w:rsidRPr="006112A4">
              <w:tab/>
              <w:t xml:space="preserve">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6112A4">
              <w:t>Office</w:t>
            </w:r>
            <w:proofErr w:type="spellEnd"/>
            <w:r w:rsidRPr="006112A4">
              <w:t xml:space="preserve">, а сметная документация в формате MS </w:t>
            </w:r>
            <w:proofErr w:type="spellStart"/>
            <w:r w:rsidRPr="006112A4">
              <w:t>Excel</w:t>
            </w:r>
            <w:proofErr w:type="spellEnd"/>
            <w:r w:rsidRPr="006112A4">
              <w:t>. Стоимость строительства определить по удельным расценкам за единицу (вид) работ.</w:t>
            </w:r>
          </w:p>
          <w:p w:rsidR="00C514CD" w:rsidRPr="006112A4" w:rsidRDefault="00C514CD" w:rsidP="00C514CD">
            <w:pPr>
              <w:jc w:val="both"/>
            </w:pPr>
            <w:r w:rsidRPr="006112A4">
              <w:t>5.</w:t>
            </w:r>
            <w:r w:rsidRPr="006112A4">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C514CD" w:rsidRPr="006112A4" w:rsidRDefault="00C514CD" w:rsidP="00C514CD">
            <w:pPr>
              <w:jc w:val="both"/>
            </w:pPr>
            <w:r w:rsidRPr="006112A4">
              <w:t xml:space="preserve">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w:t>
            </w:r>
            <w:proofErr w:type="spellStart"/>
            <w:r w:rsidRPr="006112A4">
              <w:t>флеш</w:t>
            </w:r>
            <w:proofErr w:type="spellEnd"/>
            <w:r w:rsidRPr="006112A4">
              <w:t xml:space="preserve">-носителе в формате </w:t>
            </w:r>
            <w:proofErr w:type="spellStart"/>
            <w:r w:rsidRPr="006112A4">
              <w:t>pdf</w:t>
            </w:r>
            <w:proofErr w:type="spellEnd"/>
            <w:r w:rsidRPr="006112A4">
              <w:t>.</w:t>
            </w:r>
          </w:p>
        </w:tc>
      </w:tr>
      <w:tr w:rsidR="00C514CD" w:rsidRPr="006112A4" w:rsidTr="00C514CD">
        <w:tc>
          <w:tcPr>
            <w:tcW w:w="3060" w:type="dxa"/>
            <w:gridSpan w:val="2"/>
            <w:shd w:val="clear" w:color="auto" w:fill="auto"/>
          </w:tcPr>
          <w:p w:rsidR="00C514CD" w:rsidRPr="006112A4" w:rsidRDefault="00C514CD" w:rsidP="00C514CD">
            <w:pPr>
              <w:rPr>
                <w:b/>
                <w:highlight w:val="yellow"/>
              </w:rPr>
            </w:pPr>
            <w:r w:rsidRPr="006112A4">
              <w:rPr>
                <w:b/>
                <w:lang w:val="en-US"/>
              </w:rPr>
              <w:t xml:space="preserve">IV. </w:t>
            </w:r>
            <w:r w:rsidRPr="006112A4">
              <w:rPr>
                <w:b/>
              </w:rPr>
              <w:t>Оформление исполнительной документации</w:t>
            </w:r>
          </w:p>
        </w:tc>
        <w:tc>
          <w:tcPr>
            <w:tcW w:w="6840" w:type="dxa"/>
          </w:tcPr>
          <w:p w:rsidR="00C514CD" w:rsidRPr="006112A4" w:rsidRDefault="00C514CD" w:rsidP="00C514CD">
            <w:pPr>
              <w:spacing w:after="240"/>
              <w:jc w:val="both"/>
            </w:pPr>
            <w:r w:rsidRPr="006112A4">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C514CD" w:rsidRPr="006112A4" w:rsidRDefault="00C514CD" w:rsidP="00C514CD">
            <w:pPr>
              <w:spacing w:after="240"/>
              <w:jc w:val="both"/>
            </w:pPr>
            <w:r w:rsidRPr="006112A4">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6112A4">
              <w:t>электролаборатории</w:t>
            </w:r>
            <w:proofErr w:type="spellEnd"/>
            <w:r w:rsidRPr="006112A4">
              <w:t xml:space="preserve">, имеющей регистрацию в </w:t>
            </w:r>
            <w:proofErr w:type="spellStart"/>
            <w:r w:rsidRPr="006112A4">
              <w:t>Ростехнадзоре</w:t>
            </w:r>
            <w:proofErr w:type="spellEnd"/>
            <w:r w:rsidRPr="006112A4">
              <w:t>.</w:t>
            </w:r>
          </w:p>
          <w:p w:rsidR="00C514CD" w:rsidRPr="006112A4" w:rsidRDefault="00C514CD" w:rsidP="00C514CD">
            <w:r w:rsidRPr="006112A4">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6112A4">
              <w:rPr>
                <w:lang w:val="en-US"/>
              </w:rPr>
              <w:t>pdf</w:t>
            </w:r>
            <w:r w:rsidRPr="006112A4">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6112A4">
              <w:rPr>
                <w:lang w:val="en-US"/>
              </w:rPr>
              <w:t>pdf</w:t>
            </w:r>
            <w:r w:rsidRPr="006112A4">
              <w:t>.</w:t>
            </w:r>
          </w:p>
        </w:tc>
      </w:tr>
      <w:tr w:rsidR="00C514CD" w:rsidRPr="006112A4" w:rsidTr="00C514CD">
        <w:trPr>
          <w:trHeight w:val="589"/>
        </w:trPr>
        <w:tc>
          <w:tcPr>
            <w:tcW w:w="3060" w:type="dxa"/>
            <w:gridSpan w:val="2"/>
          </w:tcPr>
          <w:p w:rsidR="00C514CD" w:rsidRPr="006112A4" w:rsidRDefault="00C514CD" w:rsidP="00C514CD">
            <w:pPr>
              <w:rPr>
                <w:b/>
              </w:rPr>
            </w:pPr>
            <w:r w:rsidRPr="006112A4">
              <w:rPr>
                <w:b/>
                <w:lang w:val="en-US"/>
              </w:rPr>
              <w:t xml:space="preserve">V. </w:t>
            </w:r>
            <w:r w:rsidRPr="006112A4">
              <w:rPr>
                <w:b/>
              </w:rPr>
              <w:t>Охрана труда</w:t>
            </w:r>
          </w:p>
        </w:tc>
        <w:tc>
          <w:tcPr>
            <w:tcW w:w="6840" w:type="dxa"/>
          </w:tcPr>
          <w:p w:rsidR="00C514CD" w:rsidRPr="006112A4" w:rsidRDefault="00C514CD" w:rsidP="00C514CD">
            <w:pPr>
              <w:spacing w:after="240"/>
              <w:jc w:val="both"/>
            </w:pPr>
            <w:r w:rsidRPr="006112A4">
              <w:t>Предусмотреть необходимые мероприятия по охране труда и технике безопасности, выполнив соответствующие расчёты.</w:t>
            </w:r>
          </w:p>
        </w:tc>
      </w:tr>
      <w:tr w:rsidR="00C514CD" w:rsidRPr="006112A4" w:rsidTr="00C514CD">
        <w:trPr>
          <w:trHeight w:val="628"/>
        </w:trPr>
        <w:tc>
          <w:tcPr>
            <w:tcW w:w="3060" w:type="dxa"/>
            <w:gridSpan w:val="2"/>
          </w:tcPr>
          <w:p w:rsidR="00C514CD" w:rsidRPr="006112A4" w:rsidRDefault="00C514CD" w:rsidP="00C514CD">
            <w:pPr>
              <w:rPr>
                <w:b/>
              </w:rPr>
            </w:pPr>
            <w:r w:rsidRPr="006112A4">
              <w:rPr>
                <w:b/>
                <w:lang w:val="en-US"/>
              </w:rPr>
              <w:t xml:space="preserve">VI. </w:t>
            </w:r>
            <w:r w:rsidRPr="006112A4">
              <w:rPr>
                <w:b/>
              </w:rPr>
              <w:t>Охрана окружающей среды</w:t>
            </w:r>
          </w:p>
        </w:tc>
        <w:tc>
          <w:tcPr>
            <w:tcW w:w="6840" w:type="dxa"/>
          </w:tcPr>
          <w:p w:rsidR="00C514CD" w:rsidRPr="006112A4" w:rsidRDefault="00C514CD" w:rsidP="00C514CD">
            <w:pPr>
              <w:spacing w:after="240"/>
              <w:jc w:val="both"/>
            </w:pPr>
            <w:r w:rsidRPr="006112A4">
              <w:t>Предусмотреть мероприятия по защите и охране окружающей среды.</w:t>
            </w:r>
          </w:p>
        </w:tc>
      </w:tr>
    </w:tbl>
    <w:p w:rsidR="00C514CD" w:rsidRPr="006112A4" w:rsidRDefault="00C514CD" w:rsidP="00C514CD">
      <w:pPr>
        <w:jc w:val="center"/>
        <w:rPr>
          <w:b/>
          <w:bCs/>
          <w:kern w:val="32"/>
        </w:rPr>
      </w:pPr>
    </w:p>
    <w:p w:rsidR="00C514CD" w:rsidRPr="006112A4" w:rsidRDefault="00C514CD" w:rsidP="00C514CD">
      <w:pPr>
        <w:pStyle w:val="afffff5"/>
        <w:ind w:firstLine="0"/>
        <w:rPr>
          <w:rFonts w:ascii="Times New Roman" w:hAnsi="Times New Roman"/>
        </w:rPr>
      </w:pPr>
      <w:r w:rsidRPr="006112A4">
        <w:rPr>
          <w:rFonts w:ascii="Times New Roman" w:hAnsi="Times New Roman"/>
        </w:rPr>
        <w:t>Приложения к Техническому заданию:</w:t>
      </w:r>
    </w:p>
    <w:p w:rsidR="00C514CD" w:rsidRPr="006112A4" w:rsidRDefault="00C514CD" w:rsidP="00C514CD">
      <w:pPr>
        <w:pStyle w:val="aa"/>
        <w:numPr>
          <w:ilvl w:val="0"/>
          <w:numId w:val="44"/>
        </w:numPr>
        <w:contextualSpacing w:val="0"/>
        <w:jc w:val="both"/>
        <w:rPr>
          <w:bCs/>
          <w:sz w:val="22"/>
          <w:szCs w:val="22"/>
        </w:rPr>
      </w:pPr>
      <w:r w:rsidRPr="006112A4">
        <w:rPr>
          <w:bCs/>
          <w:sz w:val="22"/>
          <w:szCs w:val="22"/>
        </w:rPr>
        <w:t xml:space="preserve">Приложение №1 </w:t>
      </w:r>
      <w:r w:rsidRPr="006112A4">
        <w:rPr>
          <w:sz w:val="22"/>
          <w:szCs w:val="22"/>
        </w:rPr>
        <w:t>«Список терминов, определений и сокращений</w:t>
      </w:r>
      <w:r w:rsidRPr="006112A4">
        <w:rPr>
          <w:bCs/>
          <w:sz w:val="22"/>
          <w:szCs w:val="22"/>
        </w:rPr>
        <w:t>»</w:t>
      </w:r>
      <w:r w:rsidRPr="006112A4">
        <w:rPr>
          <w:sz w:val="22"/>
          <w:szCs w:val="22"/>
        </w:rPr>
        <w:t>.</w:t>
      </w:r>
    </w:p>
    <w:p w:rsidR="00C514CD" w:rsidRPr="006112A4" w:rsidRDefault="00C514CD" w:rsidP="00C514CD">
      <w:pPr>
        <w:pStyle w:val="aa"/>
        <w:contextualSpacing w:val="0"/>
        <w:jc w:val="both"/>
        <w:rPr>
          <w:bCs/>
          <w:sz w:val="22"/>
          <w:szCs w:val="22"/>
        </w:rPr>
      </w:pPr>
    </w:p>
    <w:p w:rsidR="00C514CD" w:rsidRPr="006112A4" w:rsidRDefault="00C514CD" w:rsidP="00C514CD">
      <w:pPr>
        <w:pStyle w:val="aa"/>
        <w:numPr>
          <w:ilvl w:val="0"/>
          <w:numId w:val="44"/>
        </w:numPr>
        <w:contextualSpacing w:val="0"/>
        <w:jc w:val="both"/>
        <w:rPr>
          <w:sz w:val="22"/>
          <w:szCs w:val="22"/>
        </w:rPr>
      </w:pPr>
      <w:r w:rsidRPr="006112A4">
        <w:rPr>
          <w:sz w:val="22"/>
          <w:szCs w:val="22"/>
        </w:rPr>
        <w:t>Приложение №2</w:t>
      </w:r>
      <w:r w:rsidRPr="006112A4">
        <w:rPr>
          <w:bCs/>
          <w:sz w:val="22"/>
          <w:szCs w:val="22"/>
        </w:rPr>
        <w:t xml:space="preserve"> «Базовые архитектуры сети </w:t>
      </w:r>
      <w:r w:rsidRPr="006112A4">
        <w:rPr>
          <w:bCs/>
          <w:sz w:val="22"/>
          <w:szCs w:val="22"/>
          <w:lang w:val="en-US"/>
        </w:rPr>
        <w:t>GPON</w:t>
      </w:r>
      <w:r w:rsidRPr="006112A4">
        <w:rPr>
          <w:sz w:val="22"/>
          <w:szCs w:val="22"/>
        </w:rPr>
        <w:t>».</w:t>
      </w:r>
    </w:p>
    <w:p w:rsidR="00C514CD" w:rsidRPr="006112A4" w:rsidRDefault="00C514CD" w:rsidP="00C514CD">
      <w:pPr>
        <w:pStyle w:val="af5"/>
        <w:jc w:val="both"/>
        <w:rPr>
          <w:rFonts w:ascii="Times New Roman" w:hAnsi="Times New Roman"/>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№3 «</w:t>
      </w:r>
      <w:r w:rsidRPr="006112A4">
        <w:rPr>
          <w:rFonts w:ascii="Times New Roman" w:hAnsi="Times New Roman"/>
          <w:bCs/>
          <w:sz w:val="22"/>
          <w:szCs w:val="22"/>
        </w:rPr>
        <w:t>Технические требования к оптическому кабелю».</w:t>
      </w:r>
    </w:p>
    <w:p w:rsidR="00C514CD" w:rsidRPr="006112A4" w:rsidRDefault="00C514CD" w:rsidP="00C514CD">
      <w:pPr>
        <w:ind w:firstLine="709"/>
        <w:rPr>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№4 «Технические требования к ОРШ</w:t>
      </w:r>
      <w:r w:rsidRPr="006112A4">
        <w:rPr>
          <w:rFonts w:ascii="Times New Roman" w:hAnsi="Times New Roman"/>
          <w:bCs/>
          <w:sz w:val="22"/>
          <w:szCs w:val="22"/>
        </w:rPr>
        <w:t>».</w:t>
      </w:r>
    </w:p>
    <w:p w:rsidR="00C514CD" w:rsidRPr="006112A4" w:rsidRDefault="00C514CD" w:rsidP="00C514CD">
      <w:pPr>
        <w:pStyle w:val="aa"/>
        <w:rPr>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 xml:space="preserve">Приложение №5 </w:t>
      </w:r>
      <w:r w:rsidRPr="006112A4">
        <w:rPr>
          <w:rFonts w:ascii="Times New Roman" w:hAnsi="Times New Roman"/>
          <w:sz w:val="22"/>
          <w:szCs w:val="22"/>
        </w:rPr>
        <w:t xml:space="preserve">«Технические требования к </w:t>
      </w:r>
      <w:proofErr w:type="spellStart"/>
      <w:r w:rsidRPr="006112A4">
        <w:rPr>
          <w:rFonts w:ascii="Times New Roman" w:hAnsi="Times New Roman"/>
          <w:sz w:val="22"/>
          <w:szCs w:val="22"/>
        </w:rPr>
        <w:t>Дроп</w:t>
      </w:r>
      <w:proofErr w:type="spellEnd"/>
      <w:r w:rsidRPr="006112A4">
        <w:rPr>
          <w:rFonts w:ascii="Times New Roman" w:hAnsi="Times New Roman"/>
          <w:sz w:val="22"/>
          <w:szCs w:val="22"/>
        </w:rPr>
        <w:t>-муфтам</w:t>
      </w:r>
      <w:r w:rsidRPr="006112A4">
        <w:rPr>
          <w:rFonts w:ascii="Times New Roman" w:hAnsi="Times New Roman"/>
          <w:bCs/>
          <w:sz w:val="22"/>
          <w:szCs w:val="22"/>
        </w:rPr>
        <w:t>».</w:t>
      </w:r>
    </w:p>
    <w:p w:rsidR="00C514CD" w:rsidRPr="006112A4" w:rsidRDefault="00C514CD" w:rsidP="00C514CD">
      <w:pPr>
        <w:pStyle w:val="aa"/>
        <w:rPr>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Приложение №6 «</w:t>
      </w:r>
      <w:r w:rsidRPr="006112A4">
        <w:rPr>
          <w:rFonts w:ascii="Times New Roman" w:hAnsi="Times New Roman"/>
          <w:sz w:val="22"/>
          <w:szCs w:val="22"/>
        </w:rPr>
        <w:t xml:space="preserve">Формат </w:t>
      </w:r>
      <w:proofErr w:type="spellStart"/>
      <w:r w:rsidRPr="006112A4">
        <w:rPr>
          <w:rFonts w:ascii="Times New Roman" w:hAnsi="Times New Roman"/>
          <w:sz w:val="22"/>
          <w:szCs w:val="22"/>
        </w:rPr>
        <w:t>имиджевой</w:t>
      </w:r>
      <w:proofErr w:type="spellEnd"/>
      <w:r w:rsidRPr="006112A4">
        <w:rPr>
          <w:rFonts w:ascii="Times New Roman" w:hAnsi="Times New Roman"/>
          <w:sz w:val="22"/>
          <w:szCs w:val="22"/>
        </w:rPr>
        <w:t xml:space="preserve"> наклейки».</w:t>
      </w:r>
    </w:p>
    <w:p w:rsidR="00C514CD" w:rsidRPr="00D71083" w:rsidRDefault="00C514CD" w:rsidP="00C514CD">
      <w:pPr>
        <w:jc w:val="right"/>
      </w:pPr>
      <w:r w:rsidRPr="006112A4">
        <w:t>Приложение №1 к Техническому заданию</w:t>
      </w:r>
    </w:p>
    <w:p w:rsidR="00C514CD" w:rsidRPr="006112A4" w:rsidRDefault="00C514CD" w:rsidP="00C514CD"/>
    <w:p w:rsidR="00C514CD" w:rsidRPr="006112A4" w:rsidRDefault="00C514CD" w:rsidP="00C514CD">
      <w:pPr>
        <w:jc w:val="center"/>
        <w:rPr>
          <w:b/>
        </w:rPr>
      </w:pPr>
      <w:r w:rsidRPr="006112A4">
        <w:rPr>
          <w:b/>
        </w:rPr>
        <w:t>Список терминов, определений и сокращений</w:t>
      </w:r>
    </w:p>
    <w:p w:rsidR="00C514CD" w:rsidRPr="006112A4" w:rsidRDefault="00C514CD" w:rsidP="00C514CD">
      <w:pPr>
        <w:jc w:val="center"/>
      </w:pPr>
    </w:p>
    <w:p w:rsidR="00C514CD" w:rsidRPr="006112A4" w:rsidRDefault="00C514CD" w:rsidP="00C514CD">
      <w:pPr>
        <w:ind w:firstLine="567"/>
        <w:jc w:val="both"/>
      </w:pPr>
      <w:r w:rsidRPr="006112A4">
        <w:rPr>
          <w:b/>
        </w:rPr>
        <w:t>Ситуационный План</w:t>
      </w:r>
      <w:r w:rsidRPr="006112A4">
        <w:t xml:space="preserve"> - перечень материалов, полученных по результатам изыскательских работ для выполнения проектирования и строительства сетей </w:t>
      </w:r>
      <w:r w:rsidRPr="006112A4">
        <w:rPr>
          <w:lang w:val="en-US"/>
        </w:rPr>
        <w:t>PON</w:t>
      </w:r>
      <w:r w:rsidRPr="006112A4">
        <w:t xml:space="preserve"> ШПД.</w:t>
      </w:r>
    </w:p>
    <w:p w:rsidR="00C514CD" w:rsidRPr="006112A4" w:rsidRDefault="00C514CD" w:rsidP="00C514CD">
      <w:pPr>
        <w:ind w:firstLine="567"/>
        <w:jc w:val="both"/>
      </w:pPr>
    </w:p>
    <w:p w:rsidR="00C514CD" w:rsidRPr="006112A4" w:rsidRDefault="00C514CD" w:rsidP="00C514CD">
      <w:pPr>
        <w:ind w:firstLine="567"/>
        <w:jc w:val="both"/>
      </w:pPr>
      <w:r w:rsidRPr="006112A4">
        <w:rPr>
          <w:b/>
        </w:rPr>
        <w:t>Облако</w:t>
      </w:r>
      <w:r w:rsidRPr="006112A4">
        <w:t xml:space="preserve"> - здания на территории города (населенного пункта), охваченные сетью </w:t>
      </w:r>
      <w:r w:rsidRPr="006112A4">
        <w:rPr>
          <w:lang w:val="en-US"/>
        </w:rPr>
        <w:t>PON</w:t>
      </w:r>
      <w:r w:rsidRPr="006112A4">
        <w:t xml:space="preserve"> ШПД от одного опорного узла.</w:t>
      </w:r>
    </w:p>
    <w:p w:rsidR="00C514CD" w:rsidRPr="006112A4" w:rsidRDefault="00C514CD" w:rsidP="00C514CD">
      <w:pPr>
        <w:ind w:firstLine="567"/>
        <w:jc w:val="both"/>
      </w:pPr>
    </w:p>
    <w:p w:rsidR="00C514CD" w:rsidRPr="006112A4" w:rsidRDefault="00C514CD" w:rsidP="00C514CD">
      <w:pPr>
        <w:ind w:firstLine="567"/>
        <w:jc w:val="both"/>
      </w:pPr>
      <w:r w:rsidRPr="006112A4">
        <w:rPr>
          <w:b/>
        </w:rPr>
        <w:t>Кластер</w:t>
      </w:r>
      <w:r w:rsidRPr="006112A4">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6112A4">
        <w:rPr>
          <w:lang w:val="en-US"/>
        </w:rPr>
        <w:t>PON</w:t>
      </w:r>
      <w:r w:rsidRPr="006112A4">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C514CD" w:rsidRPr="006112A4" w:rsidRDefault="00C514CD" w:rsidP="00C514CD">
      <w:pPr>
        <w:ind w:firstLine="567"/>
        <w:jc w:val="both"/>
      </w:pPr>
    </w:p>
    <w:p w:rsidR="00C514CD" w:rsidRPr="006112A4" w:rsidRDefault="00C514CD" w:rsidP="00C514CD">
      <w:pPr>
        <w:ind w:firstLine="567"/>
        <w:jc w:val="both"/>
      </w:pPr>
      <w:r w:rsidRPr="006112A4">
        <w:rPr>
          <w:b/>
        </w:rPr>
        <w:t>Опорный узел</w:t>
      </w:r>
      <w:r w:rsidRPr="006112A4">
        <w:t xml:space="preserve"> – АТС городской телефонной сети, на которой установлены коммутаторы агрегации/ концентрации или PON OLT.</w:t>
      </w:r>
    </w:p>
    <w:p w:rsidR="00C514CD" w:rsidRPr="006112A4" w:rsidRDefault="00C514CD" w:rsidP="00C514CD">
      <w:pPr>
        <w:ind w:firstLine="567"/>
        <w:jc w:val="both"/>
      </w:pPr>
    </w:p>
    <w:p w:rsidR="00C514CD" w:rsidRPr="006112A4" w:rsidRDefault="00C514CD" w:rsidP="00C514CD">
      <w:pPr>
        <w:pStyle w:val="aa"/>
        <w:ind w:left="0" w:firstLine="567"/>
        <w:jc w:val="both"/>
      </w:pPr>
      <w:r w:rsidRPr="006112A4">
        <w:rPr>
          <w:b/>
        </w:rPr>
        <w:t>Корневой кабель ВОЛС</w:t>
      </w:r>
      <w:r w:rsidRPr="006112A4">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6112A4">
        <w:t>разветвительной</w:t>
      </w:r>
      <w:proofErr w:type="spellEnd"/>
      <w:r w:rsidRPr="006112A4">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C514CD" w:rsidRPr="006112A4" w:rsidRDefault="00C514CD" w:rsidP="00C514CD">
      <w:pPr>
        <w:ind w:firstLine="567"/>
        <w:jc w:val="both"/>
      </w:pPr>
      <w:r w:rsidRPr="006112A4">
        <w:rPr>
          <w:b/>
        </w:rPr>
        <w:t>Магистральные волокна</w:t>
      </w:r>
      <w:r w:rsidRPr="006112A4">
        <w:t xml:space="preserve"> – волокна магистральной ВОЛС от оптического кросса опорного узла до:</w:t>
      </w:r>
    </w:p>
    <w:p w:rsidR="00C514CD" w:rsidRPr="006112A4" w:rsidRDefault="00C514CD" w:rsidP="00DB4FF2">
      <w:pPr>
        <w:pStyle w:val="aa"/>
        <w:numPr>
          <w:ilvl w:val="0"/>
          <w:numId w:val="73"/>
        </w:numPr>
        <w:ind w:left="0" w:firstLine="567"/>
        <w:jc w:val="both"/>
      </w:pPr>
      <w:r w:rsidRPr="006112A4">
        <w:t xml:space="preserve">входа </w:t>
      </w:r>
      <w:proofErr w:type="spellStart"/>
      <w:r w:rsidRPr="006112A4">
        <w:t>сплиттера</w:t>
      </w:r>
      <w:proofErr w:type="spellEnd"/>
      <w:r w:rsidRPr="006112A4">
        <w:t xml:space="preserve"> ДРС, устанавливаемого в оптическом распределительном шкафу (ОРШ) сети </w:t>
      </w:r>
      <w:r w:rsidRPr="006112A4">
        <w:rPr>
          <w:lang w:val="en-US"/>
        </w:rPr>
        <w:t>PON</w:t>
      </w:r>
      <w:r w:rsidRPr="006112A4">
        <w:t xml:space="preserve">; </w:t>
      </w:r>
    </w:p>
    <w:p w:rsidR="00C514CD" w:rsidRPr="006112A4" w:rsidRDefault="00C514CD" w:rsidP="00DB4FF2">
      <w:pPr>
        <w:pStyle w:val="aa"/>
        <w:numPr>
          <w:ilvl w:val="0"/>
          <w:numId w:val="73"/>
        </w:numPr>
        <w:ind w:left="0" w:firstLine="567"/>
        <w:jc w:val="both"/>
      </w:pPr>
      <w:r w:rsidRPr="006112A4">
        <w:t>оптического кросса в шкафу FTTН, к которому подключается коммутатор доступа;</w:t>
      </w:r>
    </w:p>
    <w:p w:rsidR="00C514CD" w:rsidRPr="006112A4" w:rsidRDefault="00C514CD" w:rsidP="00DB4FF2">
      <w:pPr>
        <w:pStyle w:val="aa"/>
        <w:numPr>
          <w:ilvl w:val="0"/>
          <w:numId w:val="73"/>
        </w:numPr>
        <w:ind w:left="0" w:firstLine="567"/>
        <w:jc w:val="both"/>
      </w:pPr>
      <w:r w:rsidRPr="006112A4">
        <w:t xml:space="preserve">оптического кросса в шкафу FTTC, к которому подключается </w:t>
      </w:r>
      <w:r w:rsidRPr="006112A4">
        <w:rPr>
          <w:lang w:val="en-US"/>
        </w:rPr>
        <w:t>MSAN</w:t>
      </w:r>
      <w:r w:rsidRPr="006112A4">
        <w:t>;</w:t>
      </w:r>
    </w:p>
    <w:p w:rsidR="00C514CD" w:rsidRPr="006112A4" w:rsidRDefault="00C514CD" w:rsidP="00C514CD">
      <w:pPr>
        <w:jc w:val="both"/>
      </w:pPr>
      <w:r w:rsidRPr="006112A4">
        <w:t>оптического кросса базовой станции СПС (зарезервированные для подключения базовых станций GSM/UMTS/LTE);</w:t>
      </w:r>
    </w:p>
    <w:p w:rsidR="00C514CD" w:rsidRPr="006112A4" w:rsidRDefault="00C514CD" w:rsidP="00C514CD">
      <w:pPr>
        <w:jc w:val="center"/>
      </w:pPr>
    </w:p>
    <w:p w:rsidR="00C514CD" w:rsidRPr="006112A4" w:rsidRDefault="00C514CD" w:rsidP="00C514CD"/>
    <w:tbl>
      <w:tblPr>
        <w:tblW w:w="9571" w:type="dxa"/>
        <w:tblInd w:w="675" w:type="dxa"/>
        <w:tblLook w:val="04A0" w:firstRow="1" w:lastRow="0" w:firstColumn="1" w:lastColumn="0" w:noHBand="0" w:noVBand="1"/>
      </w:tblPr>
      <w:tblGrid>
        <w:gridCol w:w="2281"/>
        <w:gridCol w:w="1005"/>
        <w:gridCol w:w="6285"/>
      </w:tblGrid>
      <w:tr w:rsidR="00C514CD" w:rsidRPr="00CF531B" w:rsidTr="00C514CD">
        <w:tc>
          <w:tcPr>
            <w:tcW w:w="2281" w:type="dxa"/>
          </w:tcPr>
          <w:p w:rsidR="00C514CD" w:rsidRPr="00CF531B" w:rsidRDefault="00C514CD" w:rsidP="00C514CD">
            <w:pPr>
              <w:pStyle w:val="aff8"/>
              <w:rPr>
                <w:b/>
                <w:i w:val="0"/>
                <w:sz w:val="24"/>
                <w:szCs w:val="24"/>
              </w:rPr>
            </w:pPr>
          </w:p>
          <w:p w:rsidR="00C514CD" w:rsidRPr="00CF531B" w:rsidRDefault="00C514CD" w:rsidP="00C514CD">
            <w:pPr>
              <w:pStyle w:val="aff8"/>
              <w:rPr>
                <w:b/>
                <w:i w:val="0"/>
                <w:sz w:val="24"/>
                <w:szCs w:val="24"/>
              </w:rPr>
            </w:pPr>
            <w:r w:rsidRPr="00CF531B">
              <w:rPr>
                <w:b/>
                <w:i w:val="0"/>
                <w:sz w:val="24"/>
                <w:szCs w:val="24"/>
              </w:rPr>
              <w:t>Заказчик</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p>
          <w:p w:rsidR="00C514CD" w:rsidRPr="00CF531B" w:rsidRDefault="00C514CD" w:rsidP="00C514CD">
            <w:pPr>
              <w:pStyle w:val="aff8"/>
              <w:rPr>
                <w:i w:val="0"/>
                <w:sz w:val="24"/>
                <w:szCs w:val="24"/>
              </w:rPr>
            </w:pPr>
            <w:r w:rsidRPr="00CF531B">
              <w:rPr>
                <w:i w:val="0"/>
                <w:sz w:val="24"/>
                <w:szCs w:val="24"/>
              </w:rPr>
              <w:t xml:space="preserve">ПАО «Башинформсвязь» </w:t>
            </w:r>
          </w:p>
        </w:tc>
      </w:tr>
      <w:tr w:rsidR="00C514CD" w:rsidRPr="00CF531B" w:rsidTr="00C514CD">
        <w:tc>
          <w:tcPr>
            <w:tcW w:w="2281" w:type="dxa"/>
          </w:tcPr>
          <w:p w:rsidR="00C514CD" w:rsidRPr="00CF531B" w:rsidRDefault="00C514CD" w:rsidP="00C514CD">
            <w:pPr>
              <w:pStyle w:val="aff8"/>
              <w:rPr>
                <w:b/>
                <w:i w:val="0"/>
                <w:sz w:val="24"/>
                <w:szCs w:val="24"/>
              </w:rPr>
            </w:pPr>
          </w:p>
          <w:p w:rsidR="00C514CD" w:rsidRPr="00CF531B" w:rsidRDefault="00C514CD" w:rsidP="00C514CD">
            <w:pPr>
              <w:pStyle w:val="aff8"/>
              <w:rPr>
                <w:b/>
                <w:i w:val="0"/>
                <w:sz w:val="24"/>
                <w:szCs w:val="24"/>
              </w:rPr>
            </w:pPr>
            <w:r w:rsidRPr="00CF531B">
              <w:rPr>
                <w:b/>
                <w:i w:val="0"/>
                <w:sz w:val="24"/>
                <w:szCs w:val="24"/>
              </w:rPr>
              <w:t>Общество</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p>
          <w:p w:rsidR="00C514CD" w:rsidRPr="00CF531B" w:rsidRDefault="00C514CD" w:rsidP="00C514CD">
            <w:pPr>
              <w:pStyle w:val="aff8"/>
              <w:rPr>
                <w:i w:val="0"/>
                <w:sz w:val="24"/>
                <w:szCs w:val="24"/>
              </w:rPr>
            </w:pPr>
            <w:r w:rsidRPr="00CF531B">
              <w:rPr>
                <w:i w:val="0"/>
                <w:sz w:val="24"/>
                <w:szCs w:val="24"/>
              </w:rPr>
              <w:t>ПАО «Башинформсвязь»</w:t>
            </w:r>
          </w:p>
        </w:tc>
      </w:tr>
      <w:tr w:rsidR="00C514CD" w:rsidRPr="00CF531B" w:rsidTr="00C514CD">
        <w:tc>
          <w:tcPr>
            <w:tcW w:w="2281" w:type="dxa"/>
          </w:tcPr>
          <w:p w:rsidR="00C514CD" w:rsidRPr="00CF531B" w:rsidRDefault="00C514CD" w:rsidP="00C514CD">
            <w:pPr>
              <w:pStyle w:val="aff8"/>
              <w:rPr>
                <w:b/>
                <w:i w:val="0"/>
                <w:sz w:val="24"/>
                <w:szCs w:val="24"/>
              </w:rPr>
            </w:pPr>
            <w:r w:rsidRPr="00CF531B">
              <w:rPr>
                <w:b/>
                <w:i w:val="0"/>
                <w:sz w:val="24"/>
                <w:szCs w:val="24"/>
              </w:rPr>
              <w:t>Опорный узел</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r w:rsidRPr="00CF531B">
              <w:rPr>
                <w:i w:val="0"/>
                <w:sz w:val="24"/>
                <w:szCs w:val="24"/>
              </w:rPr>
              <w:t>АТС городской телефонной сети, на которой установлено оборудование PON OLT</w:t>
            </w:r>
          </w:p>
          <w:p w:rsidR="00C514CD" w:rsidRPr="00CF531B" w:rsidRDefault="00C514CD" w:rsidP="00C514CD">
            <w:pPr>
              <w:pStyle w:val="aff8"/>
              <w:rPr>
                <w:i w:val="0"/>
                <w:sz w:val="24"/>
                <w:szCs w:val="24"/>
              </w:rPr>
            </w:pPr>
          </w:p>
        </w:tc>
      </w:tr>
      <w:tr w:rsidR="00C514CD" w:rsidRPr="00CF531B" w:rsidTr="00C514CD">
        <w:tc>
          <w:tcPr>
            <w:tcW w:w="2281" w:type="dxa"/>
          </w:tcPr>
          <w:p w:rsidR="00C514CD" w:rsidRPr="00CF531B" w:rsidRDefault="00C514CD" w:rsidP="00C514CD">
            <w:pPr>
              <w:pStyle w:val="aff8"/>
              <w:rPr>
                <w:b/>
                <w:i w:val="0"/>
                <w:sz w:val="24"/>
                <w:szCs w:val="24"/>
              </w:rPr>
            </w:pPr>
            <w:r w:rsidRPr="00CF531B">
              <w:rPr>
                <w:b/>
                <w:i w:val="0"/>
                <w:sz w:val="24"/>
                <w:szCs w:val="24"/>
              </w:rPr>
              <w:t xml:space="preserve">Монтированная емкость станционных портов оборудования OLT или монтированная емкость </w:t>
            </w:r>
            <w:r w:rsidRPr="00CF531B">
              <w:rPr>
                <w:b/>
                <w:i w:val="0"/>
                <w:sz w:val="24"/>
                <w:szCs w:val="24"/>
                <w:lang w:val="en-US"/>
              </w:rPr>
              <w:t>OLT</w:t>
            </w:r>
            <w:r w:rsidRPr="00CF531B">
              <w:rPr>
                <w:b/>
                <w:i w:val="0"/>
                <w:sz w:val="24"/>
                <w:szCs w:val="24"/>
              </w:rPr>
              <w:t xml:space="preserve"> </w:t>
            </w:r>
            <w:r w:rsidRPr="00CF531B">
              <w:rPr>
                <w:b/>
                <w:i w:val="0"/>
                <w:sz w:val="24"/>
                <w:szCs w:val="24"/>
                <w:lang w:val="en-US"/>
              </w:rPr>
              <w:t>PON</w:t>
            </w:r>
          </w:p>
        </w:tc>
        <w:tc>
          <w:tcPr>
            <w:tcW w:w="1005" w:type="dxa"/>
          </w:tcPr>
          <w:p w:rsidR="00C514CD" w:rsidRPr="00CF531B" w:rsidRDefault="00C514CD" w:rsidP="00C514CD">
            <w:pPr>
              <w:pStyle w:val="aff8"/>
              <w:rPr>
                <w:i w:val="0"/>
                <w:sz w:val="24"/>
                <w:szCs w:val="24"/>
                <w:lang w:val="en-US"/>
              </w:rPr>
            </w:pPr>
            <w:r w:rsidRPr="00CF531B">
              <w:rPr>
                <w:i w:val="0"/>
                <w:sz w:val="24"/>
                <w:szCs w:val="24"/>
              </w:rPr>
              <w:t>-</w:t>
            </w:r>
          </w:p>
        </w:tc>
        <w:tc>
          <w:tcPr>
            <w:tcW w:w="6285" w:type="dxa"/>
          </w:tcPr>
          <w:p w:rsidR="00C514CD" w:rsidRPr="00CF531B" w:rsidRDefault="00C514CD" w:rsidP="00C514CD">
            <w:pPr>
              <w:pStyle w:val="aff8"/>
              <w:rPr>
                <w:i w:val="0"/>
                <w:sz w:val="24"/>
                <w:szCs w:val="24"/>
              </w:rPr>
            </w:pPr>
            <w:r w:rsidRPr="00CF531B">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C514CD" w:rsidRPr="00CF531B" w:rsidRDefault="00C514CD" w:rsidP="00C514CD">
            <w:pPr>
              <w:pStyle w:val="aff8"/>
              <w:rPr>
                <w:rFonts w:eastAsia="Calibri"/>
                <w:i w:val="0"/>
                <w:sz w:val="24"/>
                <w:szCs w:val="24"/>
              </w:rPr>
            </w:pPr>
            <w:proofErr w:type="spellStart"/>
            <w:r w:rsidRPr="00CF531B">
              <w:rPr>
                <w:rFonts w:eastAsia="Calibri"/>
                <w:i w:val="0"/>
                <w:sz w:val="24"/>
                <w:szCs w:val="24"/>
                <w:lang w:val="en-US"/>
              </w:rPr>
              <w:t>Nolt</w:t>
            </w:r>
            <w:proofErr w:type="spellEnd"/>
            <w:r w:rsidRPr="00CF531B">
              <w:rPr>
                <w:rFonts w:eastAsia="Calibri"/>
                <w:i w:val="0"/>
                <w:sz w:val="24"/>
                <w:szCs w:val="24"/>
              </w:rPr>
              <w:t xml:space="preserve"> = кол-во PON </w:t>
            </w:r>
            <w:proofErr w:type="spellStart"/>
            <w:r w:rsidRPr="00CF531B">
              <w:rPr>
                <w:rFonts w:eastAsia="Calibri"/>
                <w:i w:val="0"/>
                <w:sz w:val="24"/>
                <w:szCs w:val="24"/>
              </w:rPr>
              <w:t>линк</w:t>
            </w:r>
            <w:proofErr w:type="spellEnd"/>
            <w:r w:rsidRPr="00CF531B">
              <w:rPr>
                <w:rFonts w:eastAsia="Calibri"/>
                <w:i w:val="0"/>
                <w:sz w:val="24"/>
                <w:szCs w:val="24"/>
              </w:rPr>
              <w:t xml:space="preserve"> * 32</w:t>
            </w:r>
          </w:p>
          <w:p w:rsidR="00C514CD" w:rsidRPr="00CF531B" w:rsidRDefault="00C514CD" w:rsidP="00C514CD">
            <w:pPr>
              <w:pStyle w:val="aff8"/>
              <w:rPr>
                <w:i w:val="0"/>
                <w:sz w:val="24"/>
                <w:szCs w:val="24"/>
              </w:rPr>
            </w:pPr>
            <w:r w:rsidRPr="00CF531B">
              <w:rPr>
                <w:rFonts w:eastAsia="Calibri"/>
                <w:i w:val="0"/>
                <w:sz w:val="24"/>
                <w:szCs w:val="24"/>
              </w:rPr>
              <w:t xml:space="preserve">где: </w:t>
            </w:r>
            <w:r w:rsidRPr="00CF531B">
              <w:rPr>
                <w:rFonts w:eastAsia="Calibri"/>
                <w:i w:val="0"/>
                <w:sz w:val="24"/>
                <w:szCs w:val="24"/>
                <w:lang w:val="en-US"/>
              </w:rPr>
              <w:t>GPON</w:t>
            </w:r>
            <w:r w:rsidRPr="00CF531B">
              <w:rPr>
                <w:rFonts w:eastAsia="Calibri"/>
                <w:i w:val="0"/>
                <w:sz w:val="24"/>
                <w:szCs w:val="24"/>
              </w:rPr>
              <w:t xml:space="preserve"> </w:t>
            </w:r>
            <w:proofErr w:type="spellStart"/>
            <w:r w:rsidRPr="00CF531B">
              <w:rPr>
                <w:rFonts w:eastAsia="Calibri"/>
                <w:i w:val="0"/>
                <w:sz w:val="24"/>
                <w:szCs w:val="24"/>
              </w:rPr>
              <w:t>линк</w:t>
            </w:r>
            <w:proofErr w:type="spellEnd"/>
            <w:r w:rsidRPr="00CF531B">
              <w:rPr>
                <w:rFonts w:eastAsia="Calibri"/>
                <w:i w:val="0"/>
                <w:sz w:val="24"/>
                <w:szCs w:val="24"/>
              </w:rPr>
              <w:t xml:space="preserve"> – оптический интерфейс линейной платы </w:t>
            </w:r>
            <w:r w:rsidRPr="00CF531B">
              <w:rPr>
                <w:rFonts w:eastAsia="Calibri"/>
                <w:i w:val="0"/>
                <w:sz w:val="24"/>
                <w:szCs w:val="24"/>
                <w:lang w:val="en-US"/>
              </w:rPr>
              <w:t>PON</w:t>
            </w:r>
            <w:r w:rsidRPr="00CF531B">
              <w:rPr>
                <w:rFonts w:eastAsia="Calibri"/>
                <w:i w:val="0"/>
                <w:sz w:val="24"/>
                <w:szCs w:val="24"/>
              </w:rPr>
              <w:t xml:space="preserve"> оборудования </w:t>
            </w:r>
            <w:r w:rsidRPr="00CF531B">
              <w:rPr>
                <w:rFonts w:eastAsia="Calibri"/>
                <w:i w:val="0"/>
                <w:sz w:val="24"/>
                <w:szCs w:val="24"/>
                <w:lang w:val="en-US"/>
              </w:rPr>
              <w:t>OLT</w:t>
            </w:r>
          </w:p>
        </w:tc>
      </w:tr>
    </w:tbl>
    <w:p w:rsidR="00C514CD" w:rsidRPr="006112A4" w:rsidRDefault="00C514CD" w:rsidP="00C514CD"/>
    <w:tbl>
      <w:tblPr>
        <w:tblW w:w="9389" w:type="dxa"/>
        <w:tblInd w:w="817" w:type="dxa"/>
        <w:tblLook w:val="04A0" w:firstRow="1" w:lastRow="0" w:firstColumn="1" w:lastColumn="0" w:noHBand="0" w:noVBand="1"/>
      </w:tblPr>
      <w:tblGrid>
        <w:gridCol w:w="2003"/>
        <w:gridCol w:w="303"/>
        <w:gridCol w:w="7083"/>
      </w:tblGrid>
      <w:tr w:rsidR="00C514CD" w:rsidRPr="00CF531B" w:rsidTr="00CF531B">
        <w:tc>
          <w:tcPr>
            <w:tcW w:w="2003" w:type="dxa"/>
          </w:tcPr>
          <w:p w:rsidR="00C514CD" w:rsidRPr="00CF531B" w:rsidRDefault="00C514CD" w:rsidP="00C514CD">
            <w:pPr>
              <w:pStyle w:val="aff8"/>
              <w:ind w:left="709" w:hanging="709"/>
              <w:rPr>
                <w:b/>
                <w:i w:val="0"/>
                <w:sz w:val="24"/>
                <w:szCs w:val="24"/>
              </w:rPr>
            </w:pPr>
            <w:r w:rsidRPr="00CF531B">
              <w:rPr>
                <w:b/>
                <w:i w:val="0"/>
                <w:sz w:val="24"/>
                <w:szCs w:val="24"/>
              </w:rPr>
              <w:t>ВОЛС</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Волоконно-оптическая линия связи</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ВОК</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Волоконно-оптический кабель</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ОРШ</w:t>
            </w:r>
          </w:p>
          <w:p w:rsidR="00C514CD" w:rsidRPr="00CF531B" w:rsidRDefault="00C514CD" w:rsidP="00C514CD">
            <w:pPr>
              <w:pStyle w:val="aff8"/>
              <w:rPr>
                <w:b/>
                <w:i w:val="0"/>
                <w:sz w:val="24"/>
                <w:szCs w:val="24"/>
              </w:rPr>
            </w:pPr>
            <w:r w:rsidRPr="00CF531B">
              <w:rPr>
                <w:b/>
                <w:i w:val="0"/>
                <w:sz w:val="24"/>
                <w:szCs w:val="24"/>
              </w:rPr>
              <w:t>ОРК</w:t>
            </w:r>
          </w:p>
          <w:p w:rsidR="00C514CD" w:rsidRPr="00CF531B" w:rsidRDefault="00C514CD" w:rsidP="00C514CD">
            <w:pPr>
              <w:pStyle w:val="aff8"/>
              <w:rPr>
                <w:b/>
                <w:i w:val="0"/>
                <w:sz w:val="24"/>
                <w:szCs w:val="24"/>
              </w:rPr>
            </w:pPr>
            <w:r w:rsidRPr="00CF531B">
              <w:rPr>
                <w:b/>
                <w:i w:val="0"/>
                <w:sz w:val="24"/>
                <w:szCs w:val="24"/>
              </w:rPr>
              <w:t>ШКОН</w:t>
            </w:r>
          </w:p>
        </w:tc>
        <w:tc>
          <w:tcPr>
            <w:tcW w:w="303" w:type="dxa"/>
          </w:tcPr>
          <w:p w:rsidR="00C514CD" w:rsidRPr="00CF531B" w:rsidRDefault="00C514CD" w:rsidP="00C514CD">
            <w:pPr>
              <w:pStyle w:val="aff8"/>
              <w:rPr>
                <w:i w:val="0"/>
                <w:sz w:val="24"/>
                <w:szCs w:val="24"/>
              </w:rPr>
            </w:pPr>
            <w:r w:rsidRPr="00CF531B">
              <w:rPr>
                <w:i w:val="0"/>
                <w:sz w:val="24"/>
                <w:szCs w:val="24"/>
              </w:rPr>
              <w:t>-</w:t>
            </w:r>
          </w:p>
          <w:p w:rsidR="00C514CD" w:rsidRPr="00CF531B" w:rsidRDefault="00C514CD" w:rsidP="00C514CD">
            <w:pPr>
              <w:pStyle w:val="aff8"/>
              <w:rPr>
                <w:i w:val="0"/>
                <w:sz w:val="24"/>
                <w:szCs w:val="24"/>
              </w:rPr>
            </w:pPr>
            <w:r w:rsidRPr="00CF531B">
              <w:rPr>
                <w:i w:val="0"/>
                <w:sz w:val="24"/>
                <w:szCs w:val="24"/>
              </w:rPr>
              <w:t>-</w:t>
            </w:r>
          </w:p>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Оптический распределительный шкаф</w:t>
            </w:r>
          </w:p>
          <w:p w:rsidR="00C514CD" w:rsidRPr="00CF531B" w:rsidRDefault="00C514CD" w:rsidP="00C514CD">
            <w:pPr>
              <w:pStyle w:val="aff8"/>
              <w:rPr>
                <w:i w:val="0"/>
                <w:sz w:val="24"/>
                <w:szCs w:val="24"/>
              </w:rPr>
            </w:pPr>
            <w:r w:rsidRPr="00CF531B">
              <w:rPr>
                <w:i w:val="0"/>
                <w:sz w:val="24"/>
                <w:szCs w:val="24"/>
              </w:rPr>
              <w:t>Оптическая распределительная коробка</w:t>
            </w:r>
          </w:p>
          <w:p w:rsidR="00C514CD" w:rsidRPr="00CF531B" w:rsidRDefault="00C514CD" w:rsidP="00C514CD">
            <w:pPr>
              <w:pStyle w:val="aff8"/>
              <w:rPr>
                <w:i w:val="0"/>
                <w:sz w:val="24"/>
                <w:szCs w:val="24"/>
              </w:rPr>
            </w:pPr>
            <w:r w:rsidRPr="00CF531B">
              <w:rPr>
                <w:i w:val="0"/>
                <w:sz w:val="24"/>
                <w:szCs w:val="24"/>
              </w:rPr>
              <w:t>Шкаф кроссовый оптический настенный</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ДМ</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proofErr w:type="spellStart"/>
            <w:r w:rsidRPr="00CF531B">
              <w:rPr>
                <w:i w:val="0"/>
                <w:sz w:val="24"/>
                <w:szCs w:val="24"/>
              </w:rPr>
              <w:t>Дроп</w:t>
            </w:r>
            <w:proofErr w:type="spellEnd"/>
            <w:r w:rsidRPr="00CF531B">
              <w:rPr>
                <w:i w:val="0"/>
                <w:sz w:val="24"/>
                <w:szCs w:val="24"/>
              </w:rPr>
              <w:t>-муфта</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Оптический разветвитель (</w:t>
            </w:r>
            <w:proofErr w:type="spellStart"/>
            <w:r w:rsidRPr="00CF531B">
              <w:rPr>
                <w:i w:val="0"/>
                <w:sz w:val="24"/>
                <w:szCs w:val="24"/>
              </w:rPr>
              <w:t>сплиттер</w:t>
            </w:r>
            <w:proofErr w:type="spellEnd"/>
            <w:r w:rsidRPr="00CF531B">
              <w:rPr>
                <w:i w:val="0"/>
                <w:sz w:val="24"/>
                <w:szCs w:val="24"/>
              </w:rPr>
              <w:t>)</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ОРА</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Оптическая розетка абонентская</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GPON</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proofErr w:type="spellStart"/>
            <w:r w:rsidRPr="00CF531B">
              <w:rPr>
                <w:i w:val="0"/>
                <w:sz w:val="24"/>
                <w:szCs w:val="24"/>
              </w:rPr>
              <w:t>Gigabit</w:t>
            </w:r>
            <w:proofErr w:type="spellEnd"/>
            <w:r w:rsidRPr="00CF531B">
              <w:rPr>
                <w:i w:val="0"/>
                <w:sz w:val="24"/>
                <w:szCs w:val="24"/>
              </w:rPr>
              <w:t xml:space="preserve"> </w:t>
            </w:r>
            <w:proofErr w:type="spellStart"/>
            <w:r w:rsidRPr="00CF531B">
              <w:rPr>
                <w:i w:val="0"/>
                <w:sz w:val="24"/>
                <w:szCs w:val="24"/>
              </w:rPr>
              <w:t>Passive</w:t>
            </w:r>
            <w:proofErr w:type="spellEnd"/>
            <w:r w:rsidRPr="00CF531B">
              <w:rPr>
                <w:i w:val="0"/>
                <w:sz w:val="24"/>
                <w:szCs w:val="24"/>
              </w:rPr>
              <w:t xml:space="preserve"> </w:t>
            </w:r>
            <w:proofErr w:type="spellStart"/>
            <w:r w:rsidRPr="00CF531B">
              <w:rPr>
                <w:i w:val="0"/>
                <w:sz w:val="24"/>
                <w:szCs w:val="24"/>
              </w:rPr>
              <w:t>Optical</w:t>
            </w:r>
            <w:proofErr w:type="spellEnd"/>
            <w:r w:rsidRPr="00CF531B">
              <w:rPr>
                <w:i w:val="0"/>
                <w:sz w:val="24"/>
                <w:szCs w:val="24"/>
              </w:rPr>
              <w:t xml:space="preserve"> </w:t>
            </w:r>
            <w:proofErr w:type="spellStart"/>
            <w:r w:rsidRPr="00CF531B">
              <w:rPr>
                <w:i w:val="0"/>
                <w:sz w:val="24"/>
                <w:szCs w:val="24"/>
              </w:rPr>
              <w:t>Network</w:t>
            </w:r>
            <w:proofErr w:type="spellEnd"/>
            <w:r w:rsidRPr="00CF531B">
              <w:rPr>
                <w:i w:val="0"/>
                <w:sz w:val="24"/>
                <w:szCs w:val="24"/>
              </w:rPr>
              <w:t xml:space="preserve"> Гигабитная пассивная оптическая сеть (ITU-T G.984.х)</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OLT</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proofErr w:type="spellStart"/>
            <w:r w:rsidRPr="00CF531B">
              <w:rPr>
                <w:i w:val="0"/>
                <w:sz w:val="24"/>
                <w:szCs w:val="24"/>
              </w:rPr>
              <w:t>Optical</w:t>
            </w:r>
            <w:proofErr w:type="spellEnd"/>
            <w:r w:rsidRPr="00CF531B">
              <w:rPr>
                <w:i w:val="0"/>
                <w:sz w:val="24"/>
                <w:szCs w:val="24"/>
              </w:rPr>
              <w:t xml:space="preserve"> </w:t>
            </w:r>
            <w:proofErr w:type="spellStart"/>
            <w:r w:rsidRPr="00CF531B">
              <w:rPr>
                <w:i w:val="0"/>
                <w:sz w:val="24"/>
                <w:szCs w:val="24"/>
              </w:rPr>
              <w:t>Line</w:t>
            </w:r>
            <w:proofErr w:type="spellEnd"/>
            <w:r w:rsidRPr="00CF531B">
              <w:rPr>
                <w:i w:val="0"/>
                <w:sz w:val="24"/>
                <w:szCs w:val="24"/>
              </w:rPr>
              <w:t xml:space="preserve"> </w:t>
            </w:r>
            <w:proofErr w:type="spellStart"/>
            <w:r w:rsidRPr="00CF531B">
              <w:rPr>
                <w:i w:val="0"/>
                <w:sz w:val="24"/>
                <w:szCs w:val="24"/>
              </w:rPr>
              <w:t>Termination</w:t>
            </w:r>
            <w:proofErr w:type="spellEnd"/>
            <w:r w:rsidRPr="00CF531B">
              <w:rPr>
                <w:i w:val="0"/>
                <w:sz w:val="24"/>
                <w:szCs w:val="24"/>
              </w:rPr>
              <w:t xml:space="preserve"> Оптическое линейное окончание</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lang w:val="en-US"/>
              </w:rPr>
              <w:t>ONT</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proofErr w:type="spellStart"/>
            <w:r w:rsidRPr="00CF531B">
              <w:rPr>
                <w:i w:val="0"/>
                <w:sz w:val="24"/>
                <w:szCs w:val="24"/>
              </w:rPr>
              <w:t>Optical</w:t>
            </w:r>
            <w:proofErr w:type="spellEnd"/>
            <w:r w:rsidRPr="00CF531B">
              <w:rPr>
                <w:i w:val="0"/>
                <w:sz w:val="24"/>
                <w:szCs w:val="24"/>
              </w:rPr>
              <w:t xml:space="preserve"> </w:t>
            </w:r>
            <w:proofErr w:type="spellStart"/>
            <w:r w:rsidRPr="00CF531B">
              <w:rPr>
                <w:i w:val="0"/>
                <w:sz w:val="24"/>
                <w:szCs w:val="24"/>
              </w:rPr>
              <w:t>Network</w:t>
            </w:r>
            <w:proofErr w:type="spellEnd"/>
            <w:r w:rsidRPr="00CF531B">
              <w:rPr>
                <w:i w:val="0"/>
                <w:sz w:val="24"/>
                <w:szCs w:val="24"/>
              </w:rPr>
              <w:t xml:space="preserve"> </w:t>
            </w:r>
            <w:proofErr w:type="spellStart"/>
            <w:r w:rsidRPr="00CF531B">
              <w:rPr>
                <w:i w:val="0"/>
                <w:sz w:val="24"/>
                <w:szCs w:val="24"/>
              </w:rPr>
              <w:t>Terminal</w:t>
            </w:r>
            <w:proofErr w:type="spellEnd"/>
            <w:r w:rsidRPr="00CF531B">
              <w:rPr>
                <w:i w:val="0"/>
                <w:sz w:val="24"/>
                <w:szCs w:val="24"/>
              </w:rPr>
              <w:t xml:space="preserve"> Оптическое сетевое окончание</w:t>
            </w:r>
          </w:p>
        </w:tc>
      </w:tr>
    </w:tbl>
    <w:p w:rsidR="00C514CD" w:rsidRPr="006112A4" w:rsidRDefault="00C514CD" w:rsidP="00C514CD"/>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pageBreakBefore/>
        <w:ind w:left="1072"/>
        <w:jc w:val="right"/>
      </w:pPr>
      <w:r w:rsidRPr="006112A4">
        <w:t>Приложение №2 к Техническому заданию</w:t>
      </w:r>
    </w:p>
    <w:p w:rsidR="00C514CD" w:rsidRPr="00E35A46" w:rsidRDefault="00C514CD" w:rsidP="00C514CD">
      <w:pPr>
        <w:pStyle w:val="13"/>
        <w:tabs>
          <w:tab w:val="left" w:pos="567"/>
          <w:tab w:val="left" w:pos="851"/>
          <w:tab w:val="left" w:pos="993"/>
        </w:tabs>
        <w:spacing w:after="120" w:line="360" w:lineRule="auto"/>
        <w:ind w:left="709"/>
        <w:rPr>
          <w:rFonts w:ascii="Times New Roman" w:hAnsi="Times New Roman"/>
          <w:color w:val="auto"/>
          <w:sz w:val="24"/>
          <w:szCs w:val="24"/>
        </w:rPr>
      </w:pPr>
      <w:r w:rsidRPr="00E35A46">
        <w:rPr>
          <w:rFonts w:ascii="Times New Roman" w:hAnsi="Times New Roman"/>
          <w:color w:val="auto"/>
          <w:sz w:val="24"/>
          <w:szCs w:val="24"/>
        </w:rPr>
        <w:t xml:space="preserve">Базовые архитектуры сети GPON (варианты расположения </w:t>
      </w:r>
      <w:proofErr w:type="spellStart"/>
      <w:r w:rsidRPr="00E35A46">
        <w:rPr>
          <w:rFonts w:ascii="Times New Roman" w:hAnsi="Times New Roman"/>
          <w:color w:val="auto"/>
          <w:sz w:val="24"/>
          <w:szCs w:val="24"/>
        </w:rPr>
        <w:t>сплиттеров</w:t>
      </w:r>
      <w:proofErr w:type="spellEnd"/>
      <w:r w:rsidRPr="00E35A46">
        <w:rPr>
          <w:rFonts w:ascii="Times New Roman" w:hAnsi="Times New Roman"/>
          <w:color w:val="auto"/>
          <w:sz w:val="24"/>
          <w:szCs w:val="24"/>
        </w:rPr>
        <w:t>)</w:t>
      </w:r>
    </w:p>
    <w:p w:rsidR="00C514CD" w:rsidRPr="00E35A46" w:rsidRDefault="00C514CD" w:rsidP="00DB4FF2">
      <w:pPr>
        <w:pStyle w:val="13"/>
        <w:keepLines w:val="0"/>
        <w:numPr>
          <w:ilvl w:val="0"/>
          <w:numId w:val="68"/>
        </w:numPr>
        <w:spacing w:before="360" w:after="60"/>
        <w:jc w:val="both"/>
        <w:rPr>
          <w:rFonts w:ascii="Times New Roman" w:hAnsi="Times New Roman"/>
          <w:color w:val="auto"/>
          <w:sz w:val="24"/>
          <w:szCs w:val="24"/>
        </w:rPr>
      </w:pPr>
      <w:r w:rsidRPr="00E35A46">
        <w:rPr>
          <w:rFonts w:ascii="Times New Roman" w:hAnsi="Times New Roman"/>
          <w:color w:val="auto"/>
          <w:sz w:val="24"/>
          <w:szCs w:val="24"/>
        </w:rPr>
        <w:t>Линейная топология.</w:t>
      </w:r>
    </w:p>
    <w:p w:rsidR="00C514CD" w:rsidRPr="006112A4" w:rsidRDefault="00C514CD" w:rsidP="00C514CD">
      <w:pPr>
        <w:pStyle w:val="27"/>
        <w:ind w:firstLine="720"/>
      </w:pPr>
      <w:bookmarkStart w:id="124" w:name="_Toc109614056"/>
      <w:bookmarkStart w:id="125" w:name="_Toc368042814"/>
      <w:bookmarkStart w:id="126" w:name="_Toc369516730"/>
      <w:r w:rsidRPr="006112A4">
        <w:t>Линейная топология предназначена для населенных пунктов с преимущественно линейной застройкой – фасады домов выходят на улицы.</w:t>
      </w:r>
    </w:p>
    <w:p w:rsidR="00C514CD" w:rsidRPr="00E35A46" w:rsidRDefault="00C514CD" w:rsidP="00C514CD">
      <w:pPr>
        <w:pStyle w:val="aff8"/>
        <w:ind w:firstLine="720"/>
        <w:rPr>
          <w:i w:val="0"/>
        </w:rPr>
      </w:pPr>
      <w:bookmarkStart w:id="127" w:name="_Toc394658488"/>
      <w:bookmarkStart w:id="128" w:name="_Toc394659524"/>
      <w:r w:rsidRPr="00E35A46">
        <w:rPr>
          <w:i w:val="0"/>
        </w:rPr>
        <w:t xml:space="preserve">При коэффициенте </w:t>
      </w:r>
      <w:proofErr w:type="spellStart"/>
      <w:r w:rsidRPr="00E35A46">
        <w:rPr>
          <w:i w:val="0"/>
        </w:rPr>
        <w:t>сплиттерования</w:t>
      </w:r>
      <w:proofErr w:type="spellEnd"/>
      <w:r w:rsidRPr="00E35A46">
        <w:rPr>
          <w:i w:val="0"/>
        </w:rPr>
        <w:t xml:space="preserve"> </w:t>
      </w:r>
      <w:r w:rsidRPr="00E35A46">
        <w:rPr>
          <w:b/>
          <w:i w:val="0"/>
        </w:rPr>
        <w:t>1:32</w:t>
      </w:r>
      <w:r w:rsidRPr="00E35A46">
        <w:rPr>
          <w:i w:val="0"/>
        </w:rPr>
        <w:t xml:space="preserve"> - В качестве первого уровня </w:t>
      </w:r>
      <w:proofErr w:type="spellStart"/>
      <w:r w:rsidRPr="00E35A46">
        <w:rPr>
          <w:i w:val="0"/>
        </w:rPr>
        <w:t>сплиттерования</w:t>
      </w:r>
      <w:proofErr w:type="spellEnd"/>
      <w:r w:rsidRPr="00E35A46">
        <w:rPr>
          <w:i w:val="0"/>
        </w:rPr>
        <w:t xml:space="preserve"> в ОРШ устанавливается оптический </w:t>
      </w:r>
      <w:proofErr w:type="spellStart"/>
      <w:r w:rsidRPr="00E35A46">
        <w:rPr>
          <w:i w:val="0"/>
        </w:rPr>
        <w:t>сплиттер</w:t>
      </w:r>
      <w:proofErr w:type="spellEnd"/>
      <w:r w:rsidRPr="00E35A46">
        <w:rPr>
          <w:i w:val="0"/>
        </w:rPr>
        <w:t xml:space="preserve"> с коэффициентом деления 1:8). Второй уровень </w:t>
      </w:r>
      <w:proofErr w:type="spellStart"/>
      <w:r w:rsidRPr="00E35A46">
        <w:rPr>
          <w:i w:val="0"/>
        </w:rPr>
        <w:t>сплиттерования</w:t>
      </w:r>
      <w:proofErr w:type="spellEnd"/>
      <w:r w:rsidRPr="00E35A46">
        <w:rPr>
          <w:i w:val="0"/>
        </w:rPr>
        <w:t xml:space="preserve"> с оптическим </w:t>
      </w:r>
      <w:proofErr w:type="spellStart"/>
      <w:r w:rsidRPr="00E35A46">
        <w:rPr>
          <w:i w:val="0"/>
        </w:rPr>
        <w:t>сплиттером</w:t>
      </w:r>
      <w:proofErr w:type="spellEnd"/>
      <w:r w:rsidRPr="00E35A46">
        <w:rPr>
          <w:i w:val="0"/>
        </w:rPr>
        <w:t xml:space="preserve"> размещаемым в </w:t>
      </w:r>
      <w:proofErr w:type="spellStart"/>
      <w:r w:rsidRPr="00E35A46">
        <w:rPr>
          <w:i w:val="0"/>
        </w:rPr>
        <w:t>дроп</w:t>
      </w:r>
      <w:proofErr w:type="spellEnd"/>
      <w:r w:rsidRPr="00E35A46">
        <w:rPr>
          <w:i w:val="0"/>
        </w:rPr>
        <w:t>-муфте с коэффициентом деления 1:4.</w:t>
      </w:r>
      <w:bookmarkEnd w:id="127"/>
      <w:bookmarkEnd w:id="128"/>
    </w:p>
    <w:p w:rsidR="00C514CD" w:rsidRPr="00E35A46" w:rsidRDefault="00C514CD" w:rsidP="00C514CD">
      <w:pPr>
        <w:pStyle w:val="aff8"/>
        <w:ind w:firstLine="720"/>
        <w:rPr>
          <w:i w:val="0"/>
        </w:rPr>
      </w:pPr>
      <w:r w:rsidRPr="00E35A46">
        <w:rPr>
          <w:i w:val="0"/>
        </w:rPr>
        <w:t xml:space="preserve">При коэффициенте </w:t>
      </w:r>
      <w:proofErr w:type="spellStart"/>
      <w:r w:rsidRPr="00E35A46">
        <w:rPr>
          <w:i w:val="0"/>
        </w:rPr>
        <w:t>сплиттерования</w:t>
      </w:r>
      <w:proofErr w:type="spellEnd"/>
      <w:r w:rsidRPr="00E35A46">
        <w:rPr>
          <w:i w:val="0"/>
        </w:rPr>
        <w:t xml:space="preserve"> </w:t>
      </w:r>
      <w:r w:rsidRPr="00E35A46">
        <w:rPr>
          <w:b/>
          <w:i w:val="0"/>
        </w:rPr>
        <w:t>1:64</w:t>
      </w:r>
      <w:r w:rsidRPr="00E35A46">
        <w:rPr>
          <w:i w:val="0"/>
        </w:rPr>
        <w:t xml:space="preserve"> - В качестве первого уровня </w:t>
      </w:r>
      <w:proofErr w:type="spellStart"/>
      <w:r w:rsidRPr="00E35A46">
        <w:rPr>
          <w:i w:val="0"/>
        </w:rPr>
        <w:t>сплиттерования</w:t>
      </w:r>
      <w:proofErr w:type="spellEnd"/>
      <w:r w:rsidRPr="00E35A46">
        <w:rPr>
          <w:i w:val="0"/>
        </w:rPr>
        <w:t xml:space="preserve"> в ОРШ устанавливается оптический </w:t>
      </w:r>
      <w:proofErr w:type="spellStart"/>
      <w:r w:rsidRPr="00E35A46">
        <w:rPr>
          <w:i w:val="0"/>
        </w:rPr>
        <w:t>сплиттер</w:t>
      </w:r>
      <w:proofErr w:type="spellEnd"/>
      <w:r w:rsidRPr="00E35A46">
        <w:rPr>
          <w:i w:val="0"/>
        </w:rPr>
        <w:t xml:space="preserve"> с коэффициентом деления 1:16). Второй уровень </w:t>
      </w:r>
      <w:proofErr w:type="spellStart"/>
      <w:r w:rsidRPr="00E35A46">
        <w:rPr>
          <w:i w:val="0"/>
        </w:rPr>
        <w:t>сплиттерования</w:t>
      </w:r>
      <w:proofErr w:type="spellEnd"/>
      <w:r w:rsidRPr="00E35A46">
        <w:rPr>
          <w:i w:val="0"/>
        </w:rPr>
        <w:t xml:space="preserve"> с оптическим </w:t>
      </w:r>
      <w:proofErr w:type="spellStart"/>
      <w:r w:rsidRPr="00E35A46">
        <w:rPr>
          <w:i w:val="0"/>
        </w:rPr>
        <w:t>сплиттером</w:t>
      </w:r>
      <w:proofErr w:type="spellEnd"/>
      <w:r w:rsidRPr="00E35A46">
        <w:rPr>
          <w:i w:val="0"/>
        </w:rPr>
        <w:t xml:space="preserve"> размещаемым в </w:t>
      </w:r>
      <w:proofErr w:type="spellStart"/>
      <w:r w:rsidRPr="00E35A46">
        <w:rPr>
          <w:i w:val="0"/>
        </w:rPr>
        <w:t>дроп</w:t>
      </w:r>
      <w:proofErr w:type="spellEnd"/>
      <w:r w:rsidRPr="00E35A46">
        <w:rPr>
          <w:i w:val="0"/>
        </w:rPr>
        <w:t>-муфте с коэффициентом деления 1:4.</w:t>
      </w:r>
    </w:p>
    <w:p w:rsidR="00C514CD" w:rsidRPr="00E35A46" w:rsidRDefault="00C514CD" w:rsidP="00C514CD">
      <w:pPr>
        <w:pStyle w:val="aff8"/>
        <w:ind w:firstLine="720"/>
        <w:rPr>
          <w:i w:val="0"/>
        </w:rPr>
      </w:pPr>
    </w:p>
    <w:p w:rsidR="00C514CD" w:rsidRPr="006112A4" w:rsidRDefault="00C514CD" w:rsidP="00C514CD">
      <w:pPr>
        <w:pStyle w:val="aff8"/>
        <w:ind w:left="720"/>
      </w:pPr>
    </w:p>
    <w:p w:rsidR="00C514CD" w:rsidRPr="00D71083" w:rsidRDefault="00C514CD" w:rsidP="00C514CD">
      <w:pPr>
        <w:pStyle w:val="aff8"/>
        <w:ind w:left="720"/>
      </w:pPr>
    </w:p>
    <w:p w:rsidR="00C514CD" w:rsidRPr="00D71083" w:rsidRDefault="00C514CD" w:rsidP="00C514CD">
      <w:pPr>
        <w:pStyle w:val="aff8"/>
        <w:ind w:left="720"/>
      </w:pPr>
    </w:p>
    <w:p w:rsidR="00C514CD" w:rsidRPr="00D71083" w:rsidRDefault="00C514CD" w:rsidP="00C514CD">
      <w:pPr>
        <w:pStyle w:val="aff8"/>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52" o:title=""/>
          </v:shape>
          <o:OLEObject Type="Embed" ProgID="Visio.Drawing.11" ShapeID="_x0000_i1025" DrawAspect="Content" ObjectID="_1546944578" r:id="rId53"/>
        </w:object>
      </w:r>
    </w:p>
    <w:p w:rsidR="00C514CD" w:rsidRPr="00D71083" w:rsidRDefault="00C514CD" w:rsidP="00C514CD">
      <w:pPr>
        <w:pStyle w:val="aff8"/>
        <w:ind w:left="720"/>
      </w:pPr>
    </w:p>
    <w:p w:rsidR="00C514CD" w:rsidRPr="00E35A46" w:rsidRDefault="00C514CD" w:rsidP="00DB4FF2">
      <w:pPr>
        <w:pStyle w:val="13"/>
        <w:keepLines w:val="0"/>
        <w:numPr>
          <w:ilvl w:val="0"/>
          <w:numId w:val="68"/>
        </w:numPr>
        <w:spacing w:before="360" w:after="60"/>
        <w:jc w:val="both"/>
        <w:rPr>
          <w:color w:val="auto"/>
          <w:sz w:val="24"/>
          <w:szCs w:val="24"/>
        </w:rPr>
      </w:pPr>
      <w:r w:rsidRPr="00E35A46">
        <w:rPr>
          <w:color w:val="auto"/>
          <w:sz w:val="24"/>
          <w:szCs w:val="24"/>
        </w:rPr>
        <w:t>Топология “Звезда”</w:t>
      </w:r>
    </w:p>
    <w:p w:rsidR="00C514CD" w:rsidRPr="00E35A46" w:rsidRDefault="00C514CD" w:rsidP="00C514CD">
      <w:pPr>
        <w:pStyle w:val="aff8"/>
        <w:ind w:firstLine="720"/>
        <w:rPr>
          <w:i w:val="0"/>
        </w:rPr>
      </w:pPr>
      <w:bookmarkStart w:id="129" w:name="_Toc394658490"/>
      <w:bookmarkStart w:id="130" w:name="_Toc394659526"/>
      <w:r w:rsidRPr="00E35A46">
        <w:rPr>
          <w:i w:val="0"/>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bookmarkStart w:id="131" w:name="_Toc394658491"/>
      <w:bookmarkStart w:id="132" w:name="_Toc394659527"/>
      <w:bookmarkEnd w:id="129"/>
      <w:bookmarkEnd w:id="130"/>
    </w:p>
    <w:p w:rsidR="00C514CD" w:rsidRPr="00E35A46" w:rsidRDefault="00C514CD" w:rsidP="00C514CD">
      <w:pPr>
        <w:pStyle w:val="aff8"/>
        <w:ind w:firstLine="720"/>
        <w:rPr>
          <w:i w:val="0"/>
        </w:rPr>
      </w:pPr>
      <w:r w:rsidRPr="00E35A46">
        <w:rPr>
          <w:i w:val="0"/>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C514CD" w:rsidRPr="00E35A46" w:rsidRDefault="00C514CD" w:rsidP="00C514CD">
      <w:pPr>
        <w:pStyle w:val="aff8"/>
        <w:ind w:firstLine="720"/>
        <w:rPr>
          <w:i w:val="0"/>
        </w:rPr>
      </w:pPr>
      <w:r w:rsidRPr="00E35A46">
        <w:rPr>
          <w:i w:val="0"/>
        </w:rPr>
        <w:t xml:space="preserve">В качестве первого уровня </w:t>
      </w:r>
      <w:proofErr w:type="spellStart"/>
      <w:r w:rsidRPr="00E35A46">
        <w:rPr>
          <w:i w:val="0"/>
        </w:rPr>
        <w:t>сплиттерования</w:t>
      </w:r>
      <w:proofErr w:type="spellEnd"/>
      <w:r w:rsidRPr="00E35A46">
        <w:rPr>
          <w:i w:val="0"/>
        </w:rPr>
        <w:t xml:space="preserve"> в ODF устанавливается оптический </w:t>
      </w:r>
      <w:proofErr w:type="spellStart"/>
      <w:r w:rsidRPr="00E35A46">
        <w:rPr>
          <w:i w:val="0"/>
        </w:rPr>
        <w:t>сплиттер</w:t>
      </w:r>
      <w:proofErr w:type="spellEnd"/>
      <w:r w:rsidRPr="00E35A46">
        <w:rPr>
          <w:i w:val="0"/>
        </w:rPr>
        <w:t xml:space="preserve"> с коэффициентом деления 1:4. В зоне частной застройки устанавливается распределительная муфта, в которой сходятся распределительные кабели и происходит переход от подвесной сети к сети, проложенной в кабельной канализации.</w:t>
      </w:r>
      <w:bookmarkEnd w:id="131"/>
      <w:bookmarkEnd w:id="132"/>
      <w:r w:rsidRPr="00E35A46">
        <w:rPr>
          <w:i w:val="0"/>
        </w:rPr>
        <w:t xml:space="preserve"> </w:t>
      </w:r>
    </w:p>
    <w:p w:rsidR="00C514CD" w:rsidRPr="00E35A46" w:rsidRDefault="00C514CD" w:rsidP="00C514CD">
      <w:pPr>
        <w:pStyle w:val="aff8"/>
        <w:ind w:firstLine="720"/>
        <w:rPr>
          <w:i w:val="0"/>
        </w:rPr>
      </w:pPr>
      <w:bookmarkStart w:id="133" w:name="_Toc394658492"/>
      <w:bookmarkStart w:id="134" w:name="_Toc394659528"/>
      <w:r w:rsidRPr="00E35A46">
        <w:rPr>
          <w:i w:val="0"/>
        </w:rPr>
        <w:t>На участке между распределительной муфтой и ОРШ используются подвесные кабели с профилем типа «8» или самонесущие.</w:t>
      </w:r>
      <w:bookmarkEnd w:id="133"/>
      <w:bookmarkEnd w:id="134"/>
      <w:r w:rsidRPr="00E35A46">
        <w:rPr>
          <w:i w:val="0"/>
        </w:rPr>
        <w:t xml:space="preserve"> </w:t>
      </w:r>
    </w:p>
    <w:p w:rsidR="00C514CD" w:rsidRPr="00E35A46" w:rsidRDefault="00C514CD" w:rsidP="00C514CD">
      <w:pPr>
        <w:pStyle w:val="aff8"/>
        <w:ind w:firstLine="720"/>
        <w:rPr>
          <w:i w:val="0"/>
        </w:rPr>
      </w:pPr>
      <w:bookmarkStart w:id="135" w:name="_Toc394658493"/>
      <w:bookmarkStart w:id="136" w:name="_Toc394659529"/>
      <w:r w:rsidRPr="00E35A46">
        <w:rPr>
          <w:i w:val="0"/>
        </w:rPr>
        <w:t>На участке ОРШ/магистральная муфта-ДМ</w:t>
      </w:r>
      <w:bookmarkEnd w:id="135"/>
      <w:bookmarkEnd w:id="136"/>
      <w:r w:rsidRPr="00E35A46">
        <w:rPr>
          <w:i w:val="0"/>
        </w:rPr>
        <w:t xml:space="preserve"> используются кабели с профилем типа «8» или самонесущие;</w:t>
      </w:r>
    </w:p>
    <w:p w:rsidR="00C514CD" w:rsidRPr="00E35A46" w:rsidRDefault="00C514CD" w:rsidP="00C514CD">
      <w:pPr>
        <w:pStyle w:val="27"/>
        <w:ind w:firstLine="720"/>
      </w:pPr>
      <w:r w:rsidRPr="00E35A46">
        <w:t>излишки запаса кабеля хранятся в ОРШ/УПМК;</w:t>
      </w:r>
    </w:p>
    <w:p w:rsidR="00C514CD" w:rsidRDefault="00C514CD" w:rsidP="00CF531B">
      <w:pPr>
        <w:pStyle w:val="27"/>
        <w:spacing w:after="0" w:line="240" w:lineRule="auto"/>
        <w:ind w:left="284" w:firstLine="720"/>
      </w:pPr>
      <w:r w:rsidRPr="00E35A46">
        <w:t xml:space="preserve">для крепления кабеля используются соответствующие зажимы, по согласованию с Заказчиком. </w:t>
      </w:r>
    </w:p>
    <w:p w:rsidR="00CF531B" w:rsidRPr="00E35A46" w:rsidRDefault="00CF531B" w:rsidP="00CF531B">
      <w:pPr>
        <w:pStyle w:val="27"/>
        <w:spacing w:after="0" w:line="240" w:lineRule="auto"/>
        <w:ind w:left="284" w:firstLine="720"/>
      </w:pPr>
    </w:p>
    <w:p w:rsidR="00C514CD" w:rsidRPr="00E35A46" w:rsidRDefault="00C514CD" w:rsidP="00C514CD">
      <w:pPr>
        <w:pStyle w:val="aff8"/>
        <w:ind w:firstLine="720"/>
        <w:rPr>
          <w:i w:val="0"/>
        </w:rPr>
      </w:pPr>
      <w:bookmarkStart w:id="137" w:name="_Toc394658495"/>
      <w:bookmarkStart w:id="138" w:name="_Toc394659531"/>
      <w:r w:rsidRPr="00E35A46">
        <w:rPr>
          <w:i w:val="0"/>
        </w:rPr>
        <w:t>В ОРШ коммутируются только волокна, необходимые для подключения абонентов. В ДМ коммутируются все волокна.</w:t>
      </w:r>
      <w:bookmarkEnd w:id="137"/>
      <w:bookmarkEnd w:id="138"/>
    </w:p>
    <w:p w:rsidR="00C514CD" w:rsidRPr="00D71083" w:rsidRDefault="00C514CD" w:rsidP="00C514CD">
      <w:pPr>
        <w:pStyle w:val="aff8"/>
        <w:ind w:firstLine="720"/>
      </w:pPr>
    </w:p>
    <w:p w:rsidR="00C514CD" w:rsidRPr="00D71083" w:rsidRDefault="00C514CD" w:rsidP="00C514CD">
      <w:pPr>
        <w:pStyle w:val="aa"/>
        <w:ind w:left="0"/>
      </w:pPr>
      <w:r w:rsidRPr="00D71083">
        <w:object w:dxaOrig="14206" w:dyaOrig="8959">
          <v:shape id="_x0000_i1026" type="#_x0000_t75" style="width:486pt;height:305.25pt" o:ole="">
            <v:imagedata r:id="rId54" o:title=""/>
          </v:shape>
          <o:OLEObject Type="Embed" ProgID="Visio.Drawing.11" ShapeID="_x0000_i1026" DrawAspect="Content" ObjectID="_1546944579" r:id="rId55"/>
        </w:object>
      </w:r>
    </w:p>
    <w:p w:rsidR="00C514CD" w:rsidRPr="00D71083" w:rsidRDefault="00C514CD" w:rsidP="00C514CD"/>
    <w:p w:rsidR="00C514CD" w:rsidRDefault="00C514CD" w:rsidP="00C514CD"/>
    <w:p w:rsidR="00C514CD" w:rsidRDefault="00C514CD" w:rsidP="00C514CD">
      <w:r>
        <w:rPr>
          <w:noProof/>
        </w:rPr>
        <w:drawing>
          <wp:inline distT="0" distB="0" distL="0" distR="0" wp14:anchorId="3C8ACBA5" wp14:editId="33B3606B">
            <wp:extent cx="6118225" cy="2595245"/>
            <wp:effectExtent l="0" t="0" r="0" b="0"/>
            <wp:docPr id="3" name="Рисунок 3"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bookmarkEnd w:id="124"/>
    <w:bookmarkEnd w:id="125"/>
    <w:bookmarkEnd w:id="126"/>
    <w:p w:rsidR="00C514CD" w:rsidRDefault="00C514CD" w:rsidP="00C514CD">
      <w:pPr>
        <w:ind w:left="-567"/>
        <w:jc w:val="right"/>
      </w:pPr>
    </w:p>
    <w:p w:rsidR="00C514CD" w:rsidRPr="00580651" w:rsidRDefault="00C514CD" w:rsidP="00C514CD">
      <w:pPr>
        <w:pageBreakBefore/>
        <w:ind w:left="-567"/>
        <w:jc w:val="right"/>
      </w:pPr>
      <w:r w:rsidRPr="00580651">
        <w:t>Приложение №3 к Техническому заданию</w:t>
      </w:r>
    </w:p>
    <w:p w:rsidR="00C514CD" w:rsidRPr="00580651" w:rsidRDefault="00C514CD" w:rsidP="00C514CD">
      <w:pPr>
        <w:spacing w:line="360" w:lineRule="auto"/>
        <w:ind w:left="-567"/>
        <w:rPr>
          <w:b/>
        </w:rPr>
      </w:pPr>
    </w:p>
    <w:p w:rsidR="00C514CD" w:rsidRPr="00580651" w:rsidRDefault="00C514CD" w:rsidP="00C514CD">
      <w:pPr>
        <w:spacing w:line="360" w:lineRule="auto"/>
        <w:ind w:left="-567"/>
        <w:jc w:val="center"/>
        <w:rPr>
          <w:b/>
          <w:bCs/>
        </w:rPr>
      </w:pPr>
      <w:bookmarkStart w:id="139" w:name="_Toc322541174"/>
      <w:r w:rsidRPr="00580651">
        <w:rPr>
          <w:b/>
        </w:rPr>
        <w:t>«</w:t>
      </w:r>
      <w:r w:rsidRPr="00580651">
        <w:rPr>
          <w:b/>
          <w:bCs/>
        </w:rPr>
        <w:t xml:space="preserve">Технические требования к оптическому кабелю </w:t>
      </w:r>
      <w:r w:rsidRPr="00580651">
        <w:rPr>
          <w:b/>
        </w:rPr>
        <w:t xml:space="preserve">в рамках строительства </w:t>
      </w:r>
      <w:r w:rsidRPr="00580651">
        <w:rPr>
          <w:b/>
          <w:color w:val="000000"/>
        </w:rPr>
        <w:t xml:space="preserve">объектов </w:t>
      </w:r>
      <w:r>
        <w:rPr>
          <w:b/>
          <w:color w:val="000000"/>
          <w:lang w:val="en-US"/>
        </w:rPr>
        <w:t>FTTB</w:t>
      </w:r>
      <w:r>
        <w:rPr>
          <w:b/>
          <w:color w:val="000000"/>
        </w:rPr>
        <w:t>/</w:t>
      </w:r>
      <w:r>
        <w:rPr>
          <w:b/>
          <w:color w:val="000000"/>
          <w:lang w:val="en-US"/>
        </w:rPr>
        <w:t>FTTH</w:t>
      </w:r>
      <w:r>
        <w:rPr>
          <w:b/>
          <w:color w:val="000000"/>
        </w:rPr>
        <w:t>/GPON</w:t>
      </w:r>
      <w:r w:rsidRPr="00580651">
        <w:rPr>
          <w:b/>
          <w:color w:val="000000"/>
        </w:rPr>
        <w:t>/</w:t>
      </w:r>
      <w:r w:rsidRPr="00580651">
        <w:rPr>
          <w:b/>
          <w:color w:val="000000"/>
          <w:lang w:val="en-US"/>
        </w:rPr>
        <w:t>B</w:t>
      </w:r>
      <w:r w:rsidRPr="00580651">
        <w:rPr>
          <w:b/>
          <w:color w:val="000000"/>
        </w:rPr>
        <w:t>2</w:t>
      </w:r>
      <w:r w:rsidRPr="00580651">
        <w:rPr>
          <w:b/>
          <w:color w:val="000000"/>
          <w:lang w:val="en-US"/>
        </w:rPr>
        <w:t>B</w:t>
      </w:r>
      <w:r w:rsidRPr="00580651">
        <w:rPr>
          <w:b/>
        </w:rPr>
        <w:t>/</w:t>
      </w:r>
      <w:r w:rsidRPr="00580651">
        <w:rPr>
          <w:b/>
          <w:lang w:val="en-US"/>
        </w:rPr>
        <w:t>B</w:t>
      </w:r>
      <w:r w:rsidRPr="00580651">
        <w:rPr>
          <w:b/>
        </w:rPr>
        <w:t>2</w:t>
      </w:r>
      <w:r w:rsidRPr="00580651">
        <w:rPr>
          <w:b/>
          <w:lang w:val="en-US"/>
        </w:rPr>
        <w:t>G</w:t>
      </w:r>
      <w:r w:rsidRPr="00580651">
        <w:rPr>
          <w:b/>
        </w:rPr>
        <w:t>/</w:t>
      </w:r>
      <w:r w:rsidRPr="00580651">
        <w:rPr>
          <w:b/>
          <w:lang w:val="en-US"/>
        </w:rPr>
        <w:t>B</w:t>
      </w:r>
      <w:r w:rsidRPr="00580651">
        <w:rPr>
          <w:b/>
        </w:rPr>
        <w:t>2</w:t>
      </w:r>
      <w:r w:rsidRPr="00580651">
        <w:rPr>
          <w:b/>
          <w:lang w:val="en-US"/>
        </w:rPr>
        <w:t>C</w:t>
      </w:r>
      <w:r w:rsidRPr="00580651">
        <w:rPr>
          <w:b/>
          <w:bCs/>
        </w:rPr>
        <w:t>»</w:t>
      </w:r>
    </w:p>
    <w:p w:rsidR="00C514CD" w:rsidRPr="00580651" w:rsidRDefault="00C514CD" w:rsidP="00C514CD">
      <w:pPr>
        <w:keepNext/>
        <w:numPr>
          <w:ilvl w:val="0"/>
          <w:numId w:val="61"/>
        </w:numPr>
        <w:spacing w:before="240" w:after="120"/>
        <w:outlineLvl w:val="0"/>
        <w:rPr>
          <w:b/>
          <w:bCs/>
          <w:kern w:val="32"/>
        </w:rPr>
      </w:pPr>
      <w:r w:rsidRPr="00580651">
        <w:rPr>
          <w:b/>
          <w:bCs/>
          <w:kern w:val="32"/>
        </w:rPr>
        <w:t>Назначение</w:t>
      </w:r>
      <w:bookmarkEnd w:id="139"/>
    </w:p>
    <w:p w:rsidR="00C514CD" w:rsidRPr="00580651" w:rsidRDefault="00C514CD" w:rsidP="00C514CD">
      <w:pPr>
        <w:spacing w:line="276" w:lineRule="auto"/>
        <w:ind w:firstLine="709"/>
        <w:jc w:val="both"/>
        <w:rPr>
          <w:color w:val="000000"/>
        </w:rPr>
      </w:pPr>
      <w:r w:rsidRPr="00580651">
        <w:t xml:space="preserve">Настоящий документ содержит информацию о требованиях к магистральному </w:t>
      </w:r>
      <w:r>
        <w:t>и распределительному</w:t>
      </w:r>
      <w:r w:rsidRPr="00580651">
        <w:t xml:space="preserve"> волоконно-оптическому кабелю для </w:t>
      </w:r>
      <w:r w:rsidRPr="00580651">
        <w:rPr>
          <w:color w:val="000000"/>
        </w:rPr>
        <w:t xml:space="preserve">строительства волоконно-оптических линий связи (городских сетей и сетей доступа) в сегменте </w:t>
      </w:r>
      <w:r w:rsidRPr="00580651">
        <w:rPr>
          <w:color w:val="000000"/>
          <w:lang w:val="en-US"/>
        </w:rPr>
        <w:t>FTTB</w:t>
      </w:r>
      <w:r w:rsidRPr="00580651">
        <w:rPr>
          <w:color w:val="000000"/>
        </w:rPr>
        <w:t>/</w:t>
      </w:r>
      <w:r w:rsidRPr="00580651">
        <w:rPr>
          <w:color w:val="000000"/>
          <w:lang w:val="en-US"/>
        </w:rPr>
        <w:t>FTTH</w:t>
      </w:r>
      <w:r w:rsidRPr="00580651">
        <w:rPr>
          <w:color w:val="000000"/>
        </w:rPr>
        <w:t>/</w:t>
      </w:r>
      <w:r w:rsidRPr="00580651">
        <w:rPr>
          <w:color w:val="000000"/>
          <w:lang w:val="en-US"/>
        </w:rPr>
        <w:t>GPON</w:t>
      </w:r>
      <w:r w:rsidRPr="00580651">
        <w:rPr>
          <w:color w:val="000000"/>
        </w:rPr>
        <w:t>/</w:t>
      </w:r>
      <w:r w:rsidRPr="00580651">
        <w:rPr>
          <w:color w:val="000000"/>
          <w:lang w:val="en-US"/>
        </w:rPr>
        <w:t>B</w:t>
      </w:r>
      <w:r w:rsidRPr="00580651">
        <w:rPr>
          <w:color w:val="000000"/>
        </w:rPr>
        <w:t>2</w:t>
      </w:r>
      <w:r w:rsidRPr="00580651">
        <w:rPr>
          <w:color w:val="000000"/>
          <w:lang w:val="en-US"/>
        </w:rPr>
        <w:t>B</w:t>
      </w:r>
      <w:r w:rsidRPr="00580651">
        <w:rPr>
          <w:color w:val="000000"/>
        </w:rPr>
        <w:t>/</w:t>
      </w:r>
      <w:r w:rsidRPr="00580651">
        <w:rPr>
          <w:color w:val="000000"/>
          <w:lang w:val="en-US"/>
        </w:rPr>
        <w:t>B</w:t>
      </w:r>
      <w:r w:rsidRPr="00580651">
        <w:rPr>
          <w:color w:val="000000"/>
        </w:rPr>
        <w:t>2</w:t>
      </w:r>
      <w:r w:rsidRPr="00580651">
        <w:rPr>
          <w:color w:val="000000"/>
          <w:lang w:val="en-US"/>
        </w:rPr>
        <w:t>G</w:t>
      </w:r>
      <w:r w:rsidRPr="00580651">
        <w:rPr>
          <w:color w:val="000000"/>
        </w:rPr>
        <w:t>/</w:t>
      </w:r>
      <w:r w:rsidRPr="00580651">
        <w:rPr>
          <w:color w:val="000000"/>
          <w:lang w:val="en-US"/>
        </w:rPr>
        <w:t>B</w:t>
      </w:r>
      <w:r w:rsidRPr="00580651">
        <w:rPr>
          <w:color w:val="000000"/>
        </w:rPr>
        <w:t>2</w:t>
      </w:r>
      <w:r w:rsidRPr="00580651">
        <w:rPr>
          <w:color w:val="000000"/>
          <w:lang w:val="en-US"/>
        </w:rPr>
        <w:t>C</w:t>
      </w:r>
      <w:r w:rsidRPr="00580651">
        <w:rPr>
          <w:color w:val="000000"/>
        </w:rPr>
        <w:t>.</w:t>
      </w:r>
    </w:p>
    <w:p w:rsidR="00C514CD" w:rsidRPr="00580651" w:rsidRDefault="00C514CD" w:rsidP="00C514CD">
      <w:pPr>
        <w:keepNext/>
        <w:numPr>
          <w:ilvl w:val="0"/>
          <w:numId w:val="61"/>
        </w:numPr>
        <w:tabs>
          <w:tab w:val="num" w:pos="432"/>
        </w:tabs>
        <w:spacing w:before="240" w:after="120"/>
        <w:ind w:left="432" w:hanging="432"/>
        <w:outlineLvl w:val="0"/>
        <w:rPr>
          <w:b/>
          <w:bCs/>
          <w:color w:val="000000"/>
          <w:kern w:val="32"/>
        </w:rPr>
      </w:pPr>
      <w:r w:rsidRPr="00580651">
        <w:rPr>
          <w:b/>
          <w:bCs/>
          <w:color w:val="000000"/>
          <w:kern w:val="32"/>
        </w:rPr>
        <w:t>Общие положения</w:t>
      </w:r>
    </w:p>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0" w:name="норм_ссылки"/>
      <w:r w:rsidRPr="00580651">
        <w:rPr>
          <w:b/>
          <w:bCs/>
          <w:i/>
          <w:kern w:val="32"/>
        </w:rPr>
        <w:t>Нормативные ссылк</w:t>
      </w:r>
      <w:bookmarkEnd w:id="140"/>
      <w:r w:rsidRPr="00580651">
        <w:rPr>
          <w:b/>
          <w:bCs/>
          <w:i/>
          <w:kern w:val="32"/>
        </w:rPr>
        <w:t>и</w:t>
      </w:r>
    </w:p>
    <w:p w:rsidR="00C514CD" w:rsidRPr="00580651" w:rsidRDefault="00C514CD" w:rsidP="00C514CD">
      <w:pPr>
        <w:spacing w:line="276" w:lineRule="auto"/>
        <w:ind w:firstLine="709"/>
        <w:jc w:val="both"/>
      </w:pPr>
      <w:r w:rsidRPr="00580651">
        <w:t>В данных Требованиях использованы ссылки на следующие документы:</w:t>
      </w:r>
    </w:p>
    <w:p w:rsidR="00C514CD" w:rsidRPr="00580651" w:rsidRDefault="00C514CD" w:rsidP="00C514CD">
      <w:pPr>
        <w:numPr>
          <w:ilvl w:val="0"/>
          <w:numId w:val="46"/>
        </w:numPr>
        <w:ind w:left="720"/>
        <w:jc w:val="both"/>
        <w:rPr>
          <w:u w:val="single"/>
        </w:rPr>
      </w:pPr>
      <w:r w:rsidRPr="00580651">
        <w:rPr>
          <w:u w:val="single"/>
          <w:lang w:val="en-US"/>
        </w:rPr>
        <w:t>IEC</w:t>
      </w:r>
      <w:r w:rsidRPr="00580651">
        <w:rPr>
          <w:u w:val="single"/>
        </w:rPr>
        <w:t xml:space="preserve">-60793 </w:t>
      </w:r>
      <w:r w:rsidRPr="00580651">
        <w:rPr>
          <w:u w:val="single"/>
          <w:lang w:val="en-US"/>
        </w:rPr>
        <w:t>Optical</w:t>
      </w:r>
      <w:r w:rsidRPr="00580651">
        <w:rPr>
          <w:u w:val="single"/>
        </w:rPr>
        <w:t xml:space="preserve"> </w:t>
      </w:r>
      <w:proofErr w:type="spellStart"/>
      <w:r w:rsidRPr="00580651">
        <w:rPr>
          <w:u w:val="single"/>
          <w:lang w:val="en-US"/>
        </w:rPr>
        <w:t>Fibres</w:t>
      </w:r>
      <w:proofErr w:type="spellEnd"/>
      <w:r w:rsidRPr="00580651">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C514CD" w:rsidRPr="00580651" w:rsidRDefault="00C514CD" w:rsidP="00C514CD">
      <w:pPr>
        <w:numPr>
          <w:ilvl w:val="0"/>
          <w:numId w:val="46"/>
        </w:numPr>
        <w:ind w:left="720"/>
        <w:jc w:val="both"/>
        <w:rPr>
          <w:u w:val="single"/>
        </w:rPr>
      </w:pPr>
      <w:r w:rsidRPr="00580651">
        <w:rPr>
          <w:u w:val="single"/>
          <w:lang w:val="en-US"/>
        </w:rPr>
        <w:t>IEC</w:t>
      </w:r>
      <w:r w:rsidRPr="00580651">
        <w:rPr>
          <w:u w:val="single"/>
        </w:rPr>
        <w:t xml:space="preserve">-60794 </w:t>
      </w:r>
      <w:r w:rsidRPr="00580651">
        <w:rPr>
          <w:u w:val="single"/>
          <w:lang w:val="en-US"/>
        </w:rPr>
        <w:t>Optical</w:t>
      </w:r>
      <w:r w:rsidRPr="00580651">
        <w:rPr>
          <w:u w:val="single"/>
        </w:rPr>
        <w:t xml:space="preserve"> </w:t>
      </w:r>
      <w:proofErr w:type="spellStart"/>
      <w:r w:rsidRPr="00580651">
        <w:rPr>
          <w:u w:val="single"/>
          <w:lang w:val="en-US"/>
        </w:rPr>
        <w:t>Fibre</w:t>
      </w:r>
      <w:proofErr w:type="spellEnd"/>
      <w:r w:rsidRPr="00580651">
        <w:rPr>
          <w:u w:val="single"/>
        </w:rPr>
        <w:t xml:space="preserve"> </w:t>
      </w:r>
      <w:r w:rsidRPr="00580651">
        <w:rPr>
          <w:u w:val="single"/>
          <w:lang w:val="en-US"/>
        </w:rPr>
        <w:t>Cables</w:t>
      </w:r>
      <w:r w:rsidRPr="00580651">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C514CD" w:rsidRPr="00580651" w:rsidRDefault="00C514CD" w:rsidP="00C514CD">
      <w:pPr>
        <w:numPr>
          <w:ilvl w:val="0"/>
          <w:numId w:val="46"/>
        </w:numPr>
        <w:ind w:left="720"/>
        <w:jc w:val="both"/>
        <w:rPr>
          <w:u w:val="single"/>
          <w:lang w:val="en-US"/>
        </w:rPr>
      </w:pPr>
      <w:r w:rsidRPr="00580651">
        <w:rPr>
          <w:u w:val="single"/>
          <w:lang w:val="en-US"/>
        </w:rPr>
        <w:t xml:space="preserve">IEEE </w:t>
      </w:r>
      <w:proofErr w:type="spellStart"/>
      <w:r w:rsidRPr="00580651">
        <w:rPr>
          <w:u w:val="single"/>
          <w:lang w:val="en-US"/>
        </w:rPr>
        <w:t>Std</w:t>
      </w:r>
      <w:proofErr w:type="spellEnd"/>
      <w:r w:rsidRPr="00580651">
        <w:rPr>
          <w:u w:val="single"/>
          <w:lang w:val="en-US"/>
        </w:rPr>
        <w:t xml:space="preserve"> 1138-1994 IEEE Standard Construction of Composite Fiber Optic Overhead Ground Wire (OPGW) for Use on Electric Utility Power Lines</w:t>
      </w:r>
    </w:p>
    <w:p w:rsidR="00C514CD" w:rsidRPr="00580651" w:rsidRDefault="00C514CD" w:rsidP="00C514CD">
      <w:pPr>
        <w:numPr>
          <w:ilvl w:val="0"/>
          <w:numId w:val="46"/>
        </w:numPr>
        <w:ind w:left="720"/>
        <w:jc w:val="both"/>
        <w:rPr>
          <w:u w:val="single"/>
        </w:rPr>
      </w:pPr>
      <w:r w:rsidRPr="00580651">
        <w:rPr>
          <w:u w:val="single"/>
        </w:rPr>
        <w:t xml:space="preserve">ISO-9000 - </w:t>
      </w:r>
      <w:proofErr w:type="spellStart"/>
      <w:r w:rsidRPr="00580651">
        <w:rPr>
          <w:u w:val="single"/>
        </w:rPr>
        <w:t>Quality</w:t>
      </w:r>
      <w:proofErr w:type="spellEnd"/>
      <w:r w:rsidRPr="00580651">
        <w:rPr>
          <w:u w:val="single"/>
        </w:rPr>
        <w:t xml:space="preserve"> </w:t>
      </w:r>
      <w:proofErr w:type="spellStart"/>
      <w:r w:rsidRPr="00580651">
        <w:rPr>
          <w:u w:val="single"/>
        </w:rPr>
        <w:t>management</w:t>
      </w:r>
      <w:proofErr w:type="spellEnd"/>
      <w:r w:rsidRPr="00580651">
        <w:rPr>
          <w:u w:val="single"/>
        </w:rPr>
        <w:t>, Системы менеджмента качества, Семейство стандартов МСО;</w:t>
      </w:r>
    </w:p>
    <w:p w:rsidR="00C514CD" w:rsidRPr="00580651" w:rsidRDefault="00C514CD" w:rsidP="00C514CD">
      <w:pPr>
        <w:numPr>
          <w:ilvl w:val="0"/>
          <w:numId w:val="46"/>
        </w:numPr>
        <w:ind w:left="720"/>
        <w:jc w:val="both"/>
        <w:rPr>
          <w:u w:val="single"/>
        </w:rPr>
      </w:pPr>
      <w:r w:rsidRPr="00580651">
        <w:rPr>
          <w:u w:val="single"/>
          <w:lang w:val="en-US"/>
        </w:rPr>
        <w:t>ISO</w:t>
      </w:r>
      <w:r w:rsidRPr="00580651">
        <w:rPr>
          <w:u w:val="single"/>
        </w:rPr>
        <w:t xml:space="preserve"> 14000, </w:t>
      </w:r>
      <w:r w:rsidRPr="00580651">
        <w:rPr>
          <w:u w:val="single"/>
          <w:lang w:val="en-US"/>
        </w:rPr>
        <w:t>Environmental</w:t>
      </w:r>
      <w:r w:rsidRPr="00580651">
        <w:rPr>
          <w:u w:val="single"/>
        </w:rPr>
        <w:t xml:space="preserve"> </w:t>
      </w:r>
      <w:r w:rsidRPr="00580651">
        <w:rPr>
          <w:u w:val="single"/>
          <w:lang w:val="en-US"/>
        </w:rPr>
        <w:t>management</w:t>
      </w:r>
      <w:r w:rsidRPr="00580651">
        <w:rPr>
          <w:u w:val="single"/>
        </w:rPr>
        <w:t>, Системы экологического менеджмента, Семейство стандартов МСО;</w:t>
      </w:r>
    </w:p>
    <w:p w:rsidR="00C514CD" w:rsidRPr="00580651" w:rsidRDefault="00C514CD" w:rsidP="00C514CD">
      <w:pPr>
        <w:numPr>
          <w:ilvl w:val="0"/>
          <w:numId w:val="46"/>
        </w:numPr>
        <w:ind w:left="720"/>
        <w:jc w:val="both"/>
        <w:rPr>
          <w:u w:val="single"/>
          <w:lang w:val="en-US"/>
        </w:rPr>
      </w:pPr>
      <w:r w:rsidRPr="00580651">
        <w:rPr>
          <w:u w:val="single"/>
        </w:rPr>
        <w:t>ГОСТ 5151-79 Барабаны деревянные для электрических кабелей и проводов. Технические условия</w:t>
      </w:r>
      <w:r w:rsidRPr="00580651">
        <w:rPr>
          <w:u w:val="single"/>
          <w:lang w:val="en-US"/>
        </w:rPr>
        <w:t>;</w:t>
      </w:r>
    </w:p>
    <w:p w:rsidR="00C514CD" w:rsidRPr="00580651" w:rsidRDefault="00C514CD" w:rsidP="00C514CD">
      <w:pPr>
        <w:numPr>
          <w:ilvl w:val="0"/>
          <w:numId w:val="46"/>
        </w:numPr>
        <w:ind w:left="720"/>
        <w:jc w:val="both"/>
        <w:rPr>
          <w:u w:val="single"/>
          <w:lang w:val="en-US"/>
        </w:rPr>
      </w:pPr>
      <w:r w:rsidRPr="00580651">
        <w:rPr>
          <w:u w:val="single"/>
        </w:rPr>
        <w:t>ОСТ-45.02-97 Отраслевая система сертификации. Знак соответствия. Порядок маркирования технических средств электросвязи</w:t>
      </w:r>
      <w:r w:rsidRPr="00580651">
        <w:rPr>
          <w:u w:val="single"/>
          <w:lang w:val="en-US"/>
        </w:rPr>
        <w:t>;</w:t>
      </w:r>
    </w:p>
    <w:p w:rsidR="00C514CD" w:rsidRPr="00580651" w:rsidRDefault="00C514CD" w:rsidP="00C514CD">
      <w:pPr>
        <w:numPr>
          <w:ilvl w:val="0"/>
          <w:numId w:val="46"/>
        </w:numPr>
        <w:ind w:left="720"/>
        <w:jc w:val="both"/>
        <w:rPr>
          <w:u w:val="single"/>
        </w:rPr>
      </w:pPr>
      <w:r w:rsidRPr="00580651">
        <w:rPr>
          <w:u w:val="single"/>
          <w:lang w:val="en-US"/>
        </w:rPr>
        <w:t>EIA</w:t>
      </w:r>
      <w:r w:rsidRPr="00580651">
        <w:rPr>
          <w:u w:val="single"/>
        </w:rPr>
        <w:t>/</w:t>
      </w:r>
      <w:r w:rsidRPr="00580651">
        <w:rPr>
          <w:u w:val="single"/>
          <w:lang w:val="en-US"/>
        </w:rPr>
        <w:t>TIA</w:t>
      </w:r>
      <w:r w:rsidRPr="00580651">
        <w:rPr>
          <w:u w:val="single"/>
        </w:rPr>
        <w:t>-455-98</w:t>
      </w:r>
      <w:r w:rsidRPr="00580651">
        <w:rPr>
          <w:u w:val="single"/>
          <w:lang w:val="en-US"/>
        </w:rPr>
        <w:t>A</w:t>
      </w:r>
      <w:r w:rsidRPr="00580651">
        <w:rPr>
          <w:u w:val="single"/>
        </w:rPr>
        <w:t xml:space="preserve"> </w:t>
      </w:r>
      <w:r w:rsidRPr="00580651">
        <w:rPr>
          <w:u w:val="single"/>
          <w:lang w:val="en-US"/>
        </w:rPr>
        <w:t>FOTP</w:t>
      </w:r>
      <w:r w:rsidRPr="00580651">
        <w:rPr>
          <w:u w:val="single"/>
        </w:rPr>
        <w:t xml:space="preserve">-98 </w:t>
      </w:r>
      <w:r w:rsidRPr="00580651">
        <w:rPr>
          <w:u w:val="single"/>
          <w:lang w:val="en-US"/>
        </w:rPr>
        <w:t>Fiber</w:t>
      </w:r>
      <w:r w:rsidRPr="00580651">
        <w:rPr>
          <w:u w:val="single"/>
        </w:rPr>
        <w:t xml:space="preserve"> </w:t>
      </w:r>
      <w:r w:rsidRPr="00580651">
        <w:rPr>
          <w:u w:val="single"/>
          <w:lang w:val="en-US"/>
        </w:rPr>
        <w:t>Optic</w:t>
      </w:r>
      <w:r w:rsidRPr="00580651">
        <w:rPr>
          <w:u w:val="single"/>
        </w:rPr>
        <w:t xml:space="preserve"> </w:t>
      </w:r>
      <w:r w:rsidRPr="00580651">
        <w:rPr>
          <w:u w:val="single"/>
          <w:lang w:val="en-US"/>
        </w:rPr>
        <w:t>Cable</w:t>
      </w:r>
      <w:r w:rsidRPr="00580651">
        <w:rPr>
          <w:u w:val="single"/>
        </w:rPr>
        <w:t xml:space="preserve"> </w:t>
      </w:r>
      <w:r w:rsidRPr="00580651">
        <w:rPr>
          <w:u w:val="single"/>
          <w:lang w:val="en-US"/>
        </w:rPr>
        <w:t>External</w:t>
      </w:r>
      <w:r w:rsidRPr="00580651">
        <w:rPr>
          <w:u w:val="single"/>
        </w:rPr>
        <w:t xml:space="preserve"> </w:t>
      </w:r>
      <w:r w:rsidRPr="00580651">
        <w:rPr>
          <w:u w:val="single"/>
          <w:lang w:val="en-US"/>
        </w:rPr>
        <w:t>Freezing</w:t>
      </w:r>
      <w:r w:rsidRPr="00580651">
        <w:rPr>
          <w:u w:val="single"/>
        </w:rPr>
        <w:t xml:space="preserve"> </w:t>
      </w:r>
      <w:r w:rsidRPr="00580651">
        <w:rPr>
          <w:u w:val="single"/>
          <w:lang w:val="en-US"/>
        </w:rPr>
        <w:t>Test</w:t>
      </w:r>
      <w:r w:rsidRPr="00580651">
        <w:rPr>
          <w:u w:val="single"/>
        </w:rPr>
        <w:t xml:space="preserve">, стандарт американской ассоциации телекоммуникационной промышленности, тест оптического кабеля на </w:t>
      </w:r>
      <w:proofErr w:type="spellStart"/>
      <w:r w:rsidRPr="00580651">
        <w:rPr>
          <w:u w:val="single"/>
        </w:rPr>
        <w:t>вмораживание</w:t>
      </w:r>
      <w:proofErr w:type="spellEnd"/>
      <w:r w:rsidRPr="00580651">
        <w:rPr>
          <w:u w:val="single"/>
        </w:rPr>
        <w:t xml:space="preserve"> в лед;</w:t>
      </w:r>
    </w:p>
    <w:p w:rsidR="00C514CD" w:rsidRPr="00580651" w:rsidRDefault="00C514CD" w:rsidP="00C514CD">
      <w:pPr>
        <w:numPr>
          <w:ilvl w:val="0"/>
          <w:numId w:val="46"/>
        </w:numPr>
        <w:ind w:left="720"/>
        <w:jc w:val="both"/>
        <w:rPr>
          <w:u w:val="single"/>
          <w:lang w:val="en-US"/>
        </w:rPr>
      </w:pPr>
      <w:r w:rsidRPr="00580651">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580651">
        <w:rPr>
          <w:u w:val="single"/>
        </w:rPr>
        <w:t>стандарт</w:t>
      </w:r>
      <w:r w:rsidRPr="00580651">
        <w:rPr>
          <w:u w:val="single"/>
          <w:lang w:val="en-US"/>
        </w:rPr>
        <w:t xml:space="preserve"> </w:t>
      </w:r>
      <w:r w:rsidRPr="00580651">
        <w:rPr>
          <w:u w:val="single"/>
        </w:rPr>
        <w:t>международной</w:t>
      </w:r>
      <w:r w:rsidRPr="00580651">
        <w:rPr>
          <w:u w:val="single"/>
          <w:lang w:val="en-US"/>
        </w:rPr>
        <w:t xml:space="preserve"> </w:t>
      </w:r>
      <w:r w:rsidRPr="00580651">
        <w:rPr>
          <w:u w:val="single"/>
        </w:rPr>
        <w:t>электротехнической</w:t>
      </w:r>
      <w:r w:rsidRPr="00580651">
        <w:rPr>
          <w:u w:val="single"/>
          <w:lang w:val="en-US"/>
        </w:rPr>
        <w:t xml:space="preserve"> </w:t>
      </w:r>
      <w:r w:rsidRPr="00580651">
        <w:rPr>
          <w:u w:val="single"/>
        </w:rPr>
        <w:t>комиссии</w:t>
      </w:r>
      <w:r w:rsidRPr="00580651">
        <w:rPr>
          <w:u w:val="single"/>
          <w:lang w:val="en-US"/>
        </w:rPr>
        <w:t xml:space="preserve"> (</w:t>
      </w:r>
      <w:r w:rsidRPr="00580651">
        <w:rPr>
          <w:u w:val="single"/>
        </w:rPr>
        <w:t>МЭК</w:t>
      </w:r>
      <w:r w:rsidRPr="00580651">
        <w:rPr>
          <w:u w:val="single"/>
          <w:lang w:val="en-US"/>
        </w:rPr>
        <w:t>);</w:t>
      </w:r>
    </w:p>
    <w:p w:rsidR="00C514CD" w:rsidRPr="00580651" w:rsidRDefault="00C514CD" w:rsidP="00C514CD">
      <w:pPr>
        <w:numPr>
          <w:ilvl w:val="0"/>
          <w:numId w:val="46"/>
        </w:numPr>
        <w:ind w:left="720"/>
        <w:jc w:val="both"/>
        <w:rPr>
          <w:u w:val="single"/>
          <w:lang w:val="en-US"/>
        </w:rPr>
      </w:pPr>
      <w:r w:rsidRPr="00580651">
        <w:rPr>
          <w:u w:val="single"/>
          <w:lang w:val="en-US"/>
        </w:rPr>
        <w:t xml:space="preserve">ITU-T-G.652 Characteristics of a single-mode optical </w:t>
      </w:r>
      <w:proofErr w:type="spellStart"/>
      <w:r w:rsidRPr="00580651">
        <w:rPr>
          <w:u w:val="single"/>
          <w:lang w:val="en-US"/>
        </w:rPr>
        <w:t>fibre</w:t>
      </w:r>
      <w:proofErr w:type="spellEnd"/>
      <w:r w:rsidRPr="00580651">
        <w:rPr>
          <w:u w:val="single"/>
          <w:lang w:val="en-US"/>
        </w:rPr>
        <w:t xml:space="preserve"> and cable, </w:t>
      </w:r>
      <w:proofErr w:type="spellStart"/>
      <w:r w:rsidRPr="00580651">
        <w:rPr>
          <w:u w:val="single"/>
          <w:lang w:val="en-US"/>
        </w:rPr>
        <w:t>рекомендация</w:t>
      </w:r>
      <w:proofErr w:type="spellEnd"/>
      <w:r w:rsidRPr="00580651">
        <w:rPr>
          <w:u w:val="single"/>
          <w:lang w:val="en-US"/>
        </w:rPr>
        <w:t xml:space="preserve"> </w:t>
      </w:r>
      <w:proofErr w:type="spellStart"/>
      <w:r w:rsidRPr="00580651">
        <w:rPr>
          <w:u w:val="single"/>
          <w:lang w:val="en-US"/>
        </w:rPr>
        <w:t>международного</w:t>
      </w:r>
      <w:proofErr w:type="spellEnd"/>
      <w:r w:rsidRPr="00580651">
        <w:rPr>
          <w:u w:val="single"/>
          <w:lang w:val="en-US"/>
        </w:rPr>
        <w:t xml:space="preserve"> </w:t>
      </w:r>
      <w:proofErr w:type="spellStart"/>
      <w:r w:rsidRPr="00580651">
        <w:rPr>
          <w:u w:val="single"/>
          <w:lang w:val="en-US"/>
        </w:rPr>
        <w:t>союза</w:t>
      </w:r>
      <w:proofErr w:type="spellEnd"/>
      <w:r w:rsidRPr="00580651">
        <w:rPr>
          <w:u w:val="single"/>
          <w:lang w:val="en-US"/>
        </w:rPr>
        <w:t xml:space="preserve"> </w:t>
      </w:r>
      <w:proofErr w:type="spellStart"/>
      <w:r w:rsidRPr="00580651">
        <w:rPr>
          <w:u w:val="single"/>
          <w:lang w:val="en-US"/>
        </w:rPr>
        <w:t>электросвязи</w:t>
      </w:r>
      <w:proofErr w:type="spellEnd"/>
      <w:r w:rsidRPr="00580651">
        <w:rPr>
          <w:u w:val="single"/>
          <w:lang w:val="en-US"/>
        </w:rPr>
        <w:t xml:space="preserve"> (МСЭ-Т);</w:t>
      </w:r>
    </w:p>
    <w:p w:rsidR="00C514CD" w:rsidRPr="00580651" w:rsidRDefault="00C514CD" w:rsidP="00C514CD">
      <w:pPr>
        <w:numPr>
          <w:ilvl w:val="0"/>
          <w:numId w:val="46"/>
        </w:numPr>
        <w:ind w:left="720"/>
        <w:jc w:val="both"/>
        <w:rPr>
          <w:u w:val="single"/>
        </w:rPr>
      </w:pPr>
      <w:r w:rsidRPr="00580651">
        <w:rPr>
          <w:u w:val="single"/>
        </w:rPr>
        <w:t>ГОСТ 12.2.007.14-75 ССБТ. Кабели и кабельная арматура. Требования безопасности;</w:t>
      </w:r>
    </w:p>
    <w:p w:rsidR="00C514CD" w:rsidRPr="00580651" w:rsidRDefault="00C514CD" w:rsidP="00C514CD">
      <w:pPr>
        <w:numPr>
          <w:ilvl w:val="0"/>
          <w:numId w:val="46"/>
        </w:numPr>
        <w:ind w:left="720"/>
        <w:jc w:val="both"/>
        <w:rPr>
          <w:u w:val="single"/>
        </w:rPr>
      </w:pPr>
      <w:r w:rsidRPr="00580651">
        <w:rPr>
          <w:u w:val="single"/>
        </w:rPr>
        <w:t>ГОСТ-9733.0-83 Материалы текстильные. Общие требования к методам испытаний устойчивости окрасок к физико-химическим воздействиям;</w:t>
      </w:r>
    </w:p>
    <w:p w:rsidR="00C514CD" w:rsidRPr="00580651" w:rsidRDefault="00C514CD" w:rsidP="00C514CD">
      <w:pPr>
        <w:numPr>
          <w:ilvl w:val="0"/>
          <w:numId w:val="46"/>
        </w:numPr>
        <w:ind w:left="720"/>
        <w:jc w:val="both"/>
        <w:rPr>
          <w:u w:val="single"/>
        </w:rPr>
      </w:pPr>
      <w:r w:rsidRPr="00580651">
        <w:rPr>
          <w:u w:val="single"/>
        </w:rPr>
        <w:t>ГОСТ 9.057-75 Единая система защита от коррозии и старения</w:t>
      </w:r>
      <w:r w:rsidRPr="00580651">
        <w:rPr>
          <w:b/>
          <w:bCs/>
          <w:u w:val="single"/>
        </w:rPr>
        <w:t>;</w:t>
      </w:r>
    </w:p>
    <w:p w:rsidR="00C514CD" w:rsidRPr="00580651" w:rsidRDefault="00C514CD" w:rsidP="00C514CD">
      <w:pPr>
        <w:numPr>
          <w:ilvl w:val="0"/>
          <w:numId w:val="46"/>
        </w:numPr>
        <w:ind w:left="720"/>
        <w:jc w:val="both"/>
        <w:rPr>
          <w:u w:val="single"/>
        </w:rPr>
      </w:pPr>
      <w:r w:rsidRPr="00580651">
        <w:rPr>
          <w:u w:val="single"/>
        </w:rPr>
        <w:t>ГОСТ-Р 53315-2009. Кабельные изделия. Требования пожарной безопасности.</w:t>
      </w:r>
    </w:p>
    <w:p w:rsidR="00C514CD" w:rsidRPr="00580651" w:rsidRDefault="00C514CD" w:rsidP="00C514CD">
      <w:pPr>
        <w:spacing w:line="276" w:lineRule="auto"/>
        <w:jc w:val="both"/>
        <w:rPr>
          <w:b/>
        </w:rPr>
      </w:pPr>
    </w:p>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1" w:name="термины"/>
      <w:r w:rsidRPr="00580651">
        <w:rPr>
          <w:b/>
          <w:bCs/>
          <w:i/>
          <w:kern w:val="32"/>
        </w:rPr>
        <w:t xml:space="preserve">Термины, определения </w:t>
      </w:r>
      <w:bookmarkEnd w:id="141"/>
      <w:r w:rsidRPr="00580651">
        <w:rPr>
          <w:b/>
          <w:bCs/>
          <w:i/>
          <w:kern w:val="32"/>
        </w:rPr>
        <w:t>и сокращения</w:t>
      </w:r>
    </w:p>
    <w:p w:rsidR="00C514CD" w:rsidRPr="00580651" w:rsidRDefault="00C514CD" w:rsidP="00C514CD">
      <w:pPr>
        <w:spacing w:line="276" w:lineRule="auto"/>
        <w:ind w:firstLine="709"/>
        <w:jc w:val="both"/>
      </w:pPr>
      <w:r w:rsidRPr="00580651">
        <w:t>В настоящем документе используются следующие определения:</w:t>
      </w:r>
    </w:p>
    <w:p w:rsidR="00C514CD" w:rsidRPr="00580651" w:rsidRDefault="00C514CD" w:rsidP="00C514CD">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C514CD" w:rsidRPr="00580651" w:rsidTr="00C514CD">
        <w:tc>
          <w:tcPr>
            <w:tcW w:w="1985" w:type="dxa"/>
          </w:tcPr>
          <w:p w:rsidR="00C514CD" w:rsidRPr="00580651" w:rsidRDefault="00C514CD" w:rsidP="00C514CD">
            <w:pPr>
              <w:spacing w:line="276" w:lineRule="auto"/>
              <w:jc w:val="both"/>
            </w:pPr>
            <w:r w:rsidRPr="00580651">
              <w:t>ОК</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волоконно-оптический кабель;</w:t>
            </w:r>
          </w:p>
        </w:tc>
      </w:tr>
      <w:tr w:rsidR="00C514CD" w:rsidRPr="00580651" w:rsidTr="00C514CD">
        <w:tc>
          <w:tcPr>
            <w:tcW w:w="1985" w:type="dxa"/>
          </w:tcPr>
          <w:p w:rsidR="00C514CD" w:rsidRPr="00580651" w:rsidRDefault="00C514CD" w:rsidP="00C514CD">
            <w:pPr>
              <w:spacing w:line="276" w:lineRule="auto"/>
              <w:jc w:val="both"/>
            </w:pPr>
            <w:r w:rsidRPr="00580651">
              <w:t>ОВ</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оптическое волокно;</w:t>
            </w:r>
          </w:p>
        </w:tc>
      </w:tr>
      <w:tr w:rsidR="00C514CD" w:rsidRPr="00580651" w:rsidTr="00C514CD">
        <w:tc>
          <w:tcPr>
            <w:tcW w:w="1985" w:type="dxa"/>
          </w:tcPr>
          <w:p w:rsidR="00C514CD" w:rsidRPr="00580651" w:rsidRDefault="00C514CD" w:rsidP="00C514CD">
            <w:pPr>
              <w:spacing w:line="276" w:lineRule="auto"/>
              <w:jc w:val="both"/>
              <w:rPr>
                <w:lang w:val="en-US"/>
              </w:rPr>
            </w:pPr>
            <w:r w:rsidRPr="00580651">
              <w:t>Сопутствующие аксессуары</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муфты оптические, арматура подвесных ОК, лента, бирки;</w:t>
            </w:r>
          </w:p>
        </w:tc>
      </w:tr>
      <w:tr w:rsidR="00C514CD" w:rsidRPr="00580651" w:rsidTr="00C514CD">
        <w:tc>
          <w:tcPr>
            <w:tcW w:w="1985" w:type="dxa"/>
          </w:tcPr>
          <w:p w:rsidR="00C514CD" w:rsidRPr="00580651" w:rsidRDefault="00C514CD" w:rsidP="00C514CD">
            <w:pPr>
              <w:spacing w:line="276" w:lineRule="auto"/>
              <w:jc w:val="both"/>
              <w:rPr>
                <w:lang w:val="en-US"/>
              </w:rPr>
            </w:pPr>
            <w:r w:rsidRPr="00580651">
              <w:t>Завод</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завод-изготовитель ОК</w:t>
            </w:r>
            <w:r w:rsidRPr="00580651">
              <w:rPr>
                <w:shd w:val="clear" w:color="auto" w:fill="FFFFFF"/>
              </w:rPr>
              <w:t>;</w:t>
            </w:r>
          </w:p>
        </w:tc>
      </w:tr>
      <w:tr w:rsidR="00C514CD" w:rsidRPr="00580651" w:rsidTr="00C514CD">
        <w:tc>
          <w:tcPr>
            <w:tcW w:w="1985" w:type="dxa"/>
          </w:tcPr>
          <w:p w:rsidR="00C514CD" w:rsidRPr="00580651" w:rsidRDefault="00C514CD" w:rsidP="00C514CD">
            <w:pPr>
              <w:spacing w:line="276" w:lineRule="auto"/>
              <w:jc w:val="both"/>
            </w:pPr>
            <w:r w:rsidRPr="00580651">
              <w:t>Поставщик</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завод, предлагающий к поставке смежную продукцию, описанную в настоящих требованиях;</w:t>
            </w:r>
          </w:p>
        </w:tc>
      </w:tr>
      <w:tr w:rsidR="00C514CD" w:rsidRPr="00580651" w:rsidTr="00C514CD">
        <w:tc>
          <w:tcPr>
            <w:tcW w:w="1985" w:type="dxa"/>
          </w:tcPr>
          <w:p w:rsidR="00C514CD" w:rsidRPr="00580651" w:rsidRDefault="00C514CD" w:rsidP="00C514CD">
            <w:pPr>
              <w:spacing w:line="276" w:lineRule="auto"/>
              <w:jc w:val="both"/>
            </w:pPr>
            <w:r w:rsidRPr="00580651">
              <w:t>Заказчик</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ПАО «Башинформсвязь»;</w:t>
            </w:r>
          </w:p>
        </w:tc>
      </w:tr>
      <w:tr w:rsidR="00C514CD" w:rsidRPr="00580651" w:rsidTr="00C514CD">
        <w:tc>
          <w:tcPr>
            <w:tcW w:w="1985" w:type="dxa"/>
          </w:tcPr>
          <w:p w:rsidR="00C514CD" w:rsidRPr="00580651" w:rsidRDefault="00C514CD" w:rsidP="00C514CD">
            <w:pPr>
              <w:spacing w:line="276" w:lineRule="auto"/>
              <w:jc w:val="both"/>
            </w:pPr>
            <w:r w:rsidRPr="00580651">
              <w:t>Строительная длина</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C514CD" w:rsidRPr="00580651" w:rsidTr="00C514CD">
        <w:tc>
          <w:tcPr>
            <w:tcW w:w="1985" w:type="dxa"/>
          </w:tcPr>
          <w:p w:rsidR="00C514CD" w:rsidRPr="00580651" w:rsidRDefault="00C514CD" w:rsidP="00C514CD">
            <w:pPr>
              <w:spacing w:line="276" w:lineRule="auto"/>
              <w:jc w:val="both"/>
            </w:pPr>
            <w:r w:rsidRPr="00580651">
              <w:t>Минимально допустимая длина (м)</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неразрывная длина ОК, заказываемая к поставке на одной упаковке (барабане) в рамках поставки (позиции поставки).</w:t>
            </w:r>
          </w:p>
        </w:tc>
      </w:tr>
    </w:tbl>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2" w:name="типы_ОК"/>
      <w:r w:rsidRPr="00580651">
        <w:rPr>
          <w:b/>
          <w:bCs/>
          <w:i/>
          <w:kern w:val="32"/>
        </w:rPr>
        <w:t>Возможные типы волоконно</w:t>
      </w:r>
      <w:bookmarkEnd w:id="142"/>
      <w:r w:rsidRPr="00580651">
        <w:rPr>
          <w:b/>
          <w:bCs/>
          <w:i/>
          <w:kern w:val="32"/>
        </w:rPr>
        <w:t>-оптических кабелей</w:t>
      </w:r>
    </w:p>
    <w:p w:rsidR="00C514CD" w:rsidRPr="00580651" w:rsidRDefault="00C514CD" w:rsidP="00C514CD">
      <w:pPr>
        <w:numPr>
          <w:ilvl w:val="0"/>
          <w:numId w:val="47"/>
        </w:numPr>
        <w:spacing w:line="276" w:lineRule="auto"/>
        <w:ind w:left="567" w:firstLine="0"/>
        <w:contextualSpacing/>
      </w:pPr>
      <w:r w:rsidRPr="00580651">
        <w:t>ОК для прокладки в защитные пластиковые трубки (ОК-ЗПТ);</w:t>
      </w:r>
    </w:p>
    <w:p w:rsidR="00C514CD" w:rsidRPr="00580651" w:rsidRDefault="00C514CD" w:rsidP="00C514CD">
      <w:pPr>
        <w:numPr>
          <w:ilvl w:val="0"/>
          <w:numId w:val="47"/>
        </w:numPr>
        <w:spacing w:line="276" w:lineRule="auto"/>
        <w:ind w:left="567" w:firstLine="0"/>
        <w:contextualSpacing/>
      </w:pPr>
      <w:r w:rsidRPr="00580651">
        <w:t>ОК для прокладки в кабельной канализации (ОК-ГТС);</w:t>
      </w:r>
    </w:p>
    <w:p w:rsidR="00C514CD" w:rsidRPr="00580651" w:rsidRDefault="00C514CD" w:rsidP="00C514CD">
      <w:pPr>
        <w:numPr>
          <w:ilvl w:val="0"/>
          <w:numId w:val="47"/>
        </w:numPr>
        <w:spacing w:line="276" w:lineRule="auto"/>
        <w:ind w:left="567" w:firstLine="0"/>
        <w:contextualSpacing/>
      </w:pPr>
      <w:r w:rsidRPr="00580651">
        <w:t>ОК для прямой прокладки в грунт (ОК-ГРУНТ);</w:t>
      </w:r>
    </w:p>
    <w:p w:rsidR="00C514CD" w:rsidRPr="00580651" w:rsidRDefault="00C514CD" w:rsidP="00C514CD">
      <w:pPr>
        <w:numPr>
          <w:ilvl w:val="0"/>
          <w:numId w:val="47"/>
        </w:numPr>
        <w:spacing w:line="276" w:lineRule="auto"/>
        <w:ind w:left="567" w:firstLine="0"/>
        <w:contextualSpacing/>
      </w:pPr>
      <w:r w:rsidRPr="00580651">
        <w:t>ОК для подвески по опорам городского хозяйства, опорам ЛЭП, диэлектрический (ОКСН);</w:t>
      </w:r>
    </w:p>
    <w:p w:rsidR="00C514CD" w:rsidRPr="00580651" w:rsidRDefault="00C514CD" w:rsidP="00C514CD">
      <w:pPr>
        <w:numPr>
          <w:ilvl w:val="0"/>
          <w:numId w:val="47"/>
        </w:numPr>
        <w:spacing w:line="276" w:lineRule="auto"/>
        <w:ind w:left="567" w:firstLine="0"/>
        <w:contextualSpacing/>
        <w:rPr>
          <w:color w:val="000000"/>
        </w:rPr>
      </w:pPr>
      <w:r w:rsidRPr="00580651">
        <w:t xml:space="preserve">ОК для подвески по опорам воздушных линий электропередачи, встроенный в </w:t>
      </w:r>
      <w:r w:rsidRPr="00580651">
        <w:rPr>
          <w:color w:val="000000"/>
        </w:rPr>
        <w:t>грозозащитный трос (ОКГТ);</w:t>
      </w:r>
    </w:p>
    <w:p w:rsidR="00C514CD" w:rsidRPr="00580651" w:rsidRDefault="00C514CD" w:rsidP="00C514CD">
      <w:pPr>
        <w:numPr>
          <w:ilvl w:val="0"/>
          <w:numId w:val="47"/>
        </w:numPr>
        <w:spacing w:line="276" w:lineRule="auto"/>
        <w:ind w:left="567" w:firstLine="0"/>
        <w:contextualSpacing/>
        <w:rPr>
          <w:color w:val="000000"/>
        </w:rPr>
      </w:pPr>
      <w:r w:rsidRPr="00580651">
        <w:rPr>
          <w:color w:val="000000"/>
        </w:rPr>
        <w:t>ОК для подвески по опорам воздушных линий электропередачи, с выносным силовым элементом (тросом) тип «8» (ОКЛЖ-ВС (ВД))</w:t>
      </w:r>
    </w:p>
    <w:p w:rsidR="00C514CD" w:rsidRPr="00580651" w:rsidRDefault="00C514CD" w:rsidP="00C514CD">
      <w:pPr>
        <w:numPr>
          <w:ilvl w:val="0"/>
          <w:numId w:val="47"/>
        </w:numPr>
        <w:spacing w:line="276" w:lineRule="auto"/>
        <w:ind w:left="567" w:firstLine="0"/>
        <w:contextualSpacing/>
        <w:rPr>
          <w:color w:val="000000"/>
        </w:rPr>
      </w:pPr>
      <w:r w:rsidRPr="00580651">
        <w:rPr>
          <w:color w:val="000000"/>
        </w:rPr>
        <w:t xml:space="preserve">ОК для </w:t>
      </w:r>
      <w:proofErr w:type="spellStart"/>
      <w:r w:rsidRPr="00580651">
        <w:rPr>
          <w:color w:val="000000"/>
        </w:rPr>
        <w:t>внутриобъектовой</w:t>
      </w:r>
      <w:proofErr w:type="spellEnd"/>
      <w:r w:rsidRPr="00580651">
        <w:rPr>
          <w:color w:val="000000"/>
        </w:rPr>
        <w:t xml:space="preserve"> прокладки (ОК-ОБЪЕКТ).</w:t>
      </w:r>
    </w:p>
    <w:p w:rsidR="00C514CD" w:rsidRPr="00580651" w:rsidRDefault="00C514CD" w:rsidP="00C514CD">
      <w:pPr>
        <w:spacing w:line="276" w:lineRule="auto"/>
        <w:jc w:val="both"/>
        <w:rPr>
          <w:color w:val="000000"/>
        </w:rPr>
      </w:pPr>
    </w:p>
    <w:p w:rsidR="00C514CD" w:rsidRPr="00580651" w:rsidRDefault="00C514CD" w:rsidP="00C514CD">
      <w:pPr>
        <w:keepNext/>
        <w:numPr>
          <w:ilvl w:val="0"/>
          <w:numId w:val="61"/>
        </w:numPr>
        <w:tabs>
          <w:tab w:val="num" w:pos="432"/>
        </w:tabs>
        <w:spacing w:before="240" w:after="120"/>
        <w:ind w:left="432" w:hanging="432"/>
        <w:outlineLvl w:val="0"/>
        <w:rPr>
          <w:b/>
          <w:bCs/>
          <w:kern w:val="32"/>
        </w:rPr>
      </w:pPr>
      <w:r w:rsidRPr="00580651">
        <w:rPr>
          <w:b/>
          <w:bCs/>
          <w:kern w:val="32"/>
        </w:rPr>
        <w:t>Требования к магистральному оптическому кабелю</w:t>
      </w:r>
    </w:p>
    <w:p w:rsidR="00C514CD" w:rsidRPr="00580651" w:rsidRDefault="00C514CD" w:rsidP="00C514CD">
      <w:pPr>
        <w:numPr>
          <w:ilvl w:val="1"/>
          <w:numId w:val="62"/>
        </w:numPr>
        <w:tabs>
          <w:tab w:val="left" w:pos="1560"/>
        </w:tabs>
        <w:spacing w:before="120" w:line="276" w:lineRule="auto"/>
        <w:ind w:hanging="1582"/>
        <w:jc w:val="both"/>
        <w:rPr>
          <w:b/>
          <w:i/>
        </w:rPr>
      </w:pPr>
      <w:bookmarkStart w:id="143" w:name="по_назначанию"/>
      <w:r w:rsidRPr="00580651">
        <w:rPr>
          <w:b/>
          <w:i/>
        </w:rPr>
        <w:t>Требования по назнач</w:t>
      </w:r>
      <w:bookmarkEnd w:id="143"/>
      <w:r w:rsidRPr="00580651">
        <w:rPr>
          <w:b/>
          <w:i/>
        </w:rPr>
        <w:t>ению</w:t>
      </w:r>
    </w:p>
    <w:p w:rsidR="00C514CD" w:rsidRPr="00580651" w:rsidRDefault="00C514CD" w:rsidP="00C514CD">
      <w:pPr>
        <w:numPr>
          <w:ilvl w:val="1"/>
          <w:numId w:val="0"/>
        </w:numPr>
        <w:tabs>
          <w:tab w:val="num" w:pos="576"/>
        </w:tabs>
        <w:spacing w:before="240" w:after="60"/>
        <w:ind w:left="576" w:hanging="576"/>
        <w:jc w:val="both"/>
        <w:outlineLvl w:val="1"/>
        <w:rPr>
          <w:bCs/>
          <w:iCs/>
        </w:rPr>
      </w:pPr>
      <w:r w:rsidRPr="00580651">
        <w:rPr>
          <w:bCs/>
          <w:iCs/>
        </w:rPr>
        <w:tab/>
        <w:t>ОК предназначены для защиты ОВ от внешних воздействий.</w:t>
      </w:r>
    </w:p>
    <w:p w:rsidR="00C514CD" w:rsidRPr="00580651" w:rsidRDefault="00C514CD" w:rsidP="00C514CD">
      <w:pPr>
        <w:numPr>
          <w:ilvl w:val="2"/>
          <w:numId w:val="48"/>
        </w:numPr>
        <w:spacing w:before="40" w:after="40"/>
        <w:ind w:left="567" w:firstLine="0"/>
        <w:jc w:val="both"/>
        <w:outlineLvl w:val="2"/>
        <w:rPr>
          <w:bCs/>
        </w:rPr>
      </w:pPr>
      <w:r w:rsidRPr="00580651">
        <w:rPr>
          <w:bCs/>
        </w:rPr>
        <w:t>ОК-ЗПТ предназначены для прокладки в защитных пластмассовых трубах методом задувки в потоке сжатого воздуха.</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rPr>
        <w:t xml:space="preserve">ОК-ГТС предназначены для прокладки в кабельной канализации, трубах, </w:t>
      </w:r>
      <w:r w:rsidRPr="00580651">
        <w:rPr>
          <w:bCs/>
          <w:color w:val="000000"/>
        </w:rPr>
        <w:t>коллекторах.</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color w:val="000000"/>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color w:val="000000"/>
        </w:rPr>
        <w:t>ОКЛЖ-ВС (ВД) (тип «8») предназначен для подвески на опорах линий связи, электропередачи.</w:t>
      </w:r>
    </w:p>
    <w:p w:rsidR="00C514CD" w:rsidRPr="00580651" w:rsidRDefault="00C514CD" w:rsidP="00C514CD">
      <w:pPr>
        <w:numPr>
          <w:ilvl w:val="2"/>
          <w:numId w:val="48"/>
        </w:numPr>
        <w:spacing w:before="40" w:after="40"/>
        <w:ind w:left="567" w:firstLine="0"/>
        <w:jc w:val="both"/>
        <w:outlineLvl w:val="2"/>
        <w:rPr>
          <w:bCs/>
        </w:rPr>
      </w:pPr>
      <w:r w:rsidRPr="00580651">
        <w:rPr>
          <w:bCs/>
          <w:color w:val="000000"/>
        </w:rPr>
        <w:t xml:space="preserve">ОК-ОБЪЕКТ предназначены для прокладки внутри зданий и сооружений по стенам, в вертикальных и горизонтальных </w:t>
      </w:r>
      <w:proofErr w:type="spellStart"/>
      <w:r w:rsidRPr="00580651">
        <w:rPr>
          <w:bCs/>
        </w:rPr>
        <w:t>кабелепроводах</w:t>
      </w:r>
      <w:proofErr w:type="spellEnd"/>
      <w:r w:rsidRPr="00580651">
        <w:rPr>
          <w:bCs/>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C514CD" w:rsidRPr="00580651" w:rsidRDefault="00C514CD" w:rsidP="00C514CD">
      <w:pPr>
        <w:numPr>
          <w:ilvl w:val="1"/>
          <w:numId w:val="62"/>
        </w:numPr>
        <w:tabs>
          <w:tab w:val="left" w:pos="1560"/>
        </w:tabs>
        <w:spacing w:before="120" w:line="276" w:lineRule="auto"/>
        <w:ind w:left="1701" w:hanging="850"/>
        <w:rPr>
          <w:b/>
          <w:i/>
        </w:rPr>
      </w:pPr>
      <w:bookmarkStart w:id="144" w:name="к_конструкц"/>
      <w:r w:rsidRPr="00580651">
        <w:rPr>
          <w:b/>
          <w:i/>
        </w:rPr>
        <w:t>Требование к конструкции</w:t>
      </w:r>
    </w:p>
    <w:bookmarkEnd w:id="144"/>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Количество ОВ в кабеле определяется заказом.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Поставляемые строительные длины не должны содержать сращенные ОВ.</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Оптический модуль должен представлять собой трубку из </w:t>
      </w:r>
      <w:proofErr w:type="spellStart"/>
      <w:r w:rsidRPr="00580651">
        <w:rPr>
          <w:bCs/>
          <w:iCs/>
        </w:rPr>
        <w:t>полибутилентерефталата</w:t>
      </w:r>
      <w:proofErr w:type="spellEnd"/>
      <w:r w:rsidRPr="00580651">
        <w:rPr>
          <w:bCs/>
          <w:iCs/>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Расцветка ОВ в модуле и расцветка модулей должны соответствовать таблице и уточняется в заказе: </w:t>
      </w:r>
    </w:p>
    <w:p w:rsidR="00C514CD" w:rsidRPr="00580651" w:rsidRDefault="00C514CD" w:rsidP="00C514CD">
      <w:pPr>
        <w:keepNext/>
        <w:keepLines/>
        <w:spacing w:before="200"/>
        <w:jc w:val="right"/>
        <w:outlineLvl w:val="2"/>
        <w:rPr>
          <w:b/>
          <w:bCs/>
        </w:rPr>
      </w:pPr>
      <w:r w:rsidRPr="00580651">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C514CD" w:rsidRPr="00580651" w:rsidTr="00C514CD">
        <w:tc>
          <w:tcPr>
            <w:tcW w:w="959" w:type="dxa"/>
            <w:vMerge w:val="restart"/>
            <w:shd w:val="clear" w:color="auto" w:fill="BFBFBF"/>
            <w:vAlign w:val="center"/>
          </w:tcPr>
          <w:p w:rsidR="00C514CD" w:rsidRPr="00580651" w:rsidRDefault="00C514CD" w:rsidP="00C514CD">
            <w:pPr>
              <w:jc w:val="center"/>
              <w:rPr>
                <w:lang w:eastAsia="en-US"/>
              </w:rPr>
            </w:pPr>
            <w:r w:rsidRPr="00580651">
              <w:rPr>
                <w:lang w:eastAsia="en-US"/>
              </w:rPr>
              <w:t>Номер волокна</w:t>
            </w:r>
          </w:p>
        </w:tc>
        <w:tc>
          <w:tcPr>
            <w:tcW w:w="2305" w:type="dxa"/>
            <w:vMerge w:val="restart"/>
            <w:shd w:val="clear" w:color="auto" w:fill="BFBFBF"/>
            <w:vAlign w:val="center"/>
          </w:tcPr>
          <w:p w:rsidR="00C514CD" w:rsidRPr="00580651" w:rsidRDefault="00C514CD" w:rsidP="00C514CD">
            <w:pPr>
              <w:jc w:val="center"/>
              <w:rPr>
                <w:lang w:eastAsia="en-US"/>
              </w:rPr>
            </w:pPr>
            <w:r w:rsidRPr="00580651">
              <w:rPr>
                <w:lang w:eastAsia="en-US"/>
              </w:rPr>
              <w:t>Используемые цвета</w:t>
            </w:r>
          </w:p>
        </w:tc>
        <w:tc>
          <w:tcPr>
            <w:tcW w:w="4636" w:type="dxa"/>
            <w:gridSpan w:val="8"/>
            <w:shd w:val="clear" w:color="auto" w:fill="BFBFBF"/>
            <w:vAlign w:val="center"/>
          </w:tcPr>
          <w:p w:rsidR="00C514CD" w:rsidRPr="00580651" w:rsidRDefault="00C514CD" w:rsidP="00C514CD">
            <w:pPr>
              <w:jc w:val="center"/>
              <w:rPr>
                <w:lang w:eastAsia="en-US"/>
              </w:rPr>
            </w:pPr>
            <w:r w:rsidRPr="00580651">
              <w:rPr>
                <w:lang w:eastAsia="en-US"/>
              </w:rPr>
              <w:t>Число волокон в модуле</w:t>
            </w:r>
          </w:p>
        </w:tc>
        <w:tc>
          <w:tcPr>
            <w:tcW w:w="1671" w:type="dxa"/>
            <w:vMerge w:val="restart"/>
            <w:shd w:val="clear" w:color="auto" w:fill="BFBFBF"/>
          </w:tcPr>
          <w:p w:rsidR="00C514CD" w:rsidRPr="00580651" w:rsidRDefault="00C514CD" w:rsidP="00C514CD">
            <w:pPr>
              <w:jc w:val="center"/>
              <w:rPr>
                <w:lang w:eastAsia="en-US"/>
              </w:rPr>
            </w:pPr>
            <w:r w:rsidRPr="00580651">
              <w:rPr>
                <w:lang w:eastAsia="en-US"/>
              </w:rPr>
              <w:t xml:space="preserve">Соответствие стандарту </w:t>
            </w:r>
            <w:r w:rsidRPr="00580651">
              <w:rPr>
                <w:lang w:val="en-US" w:eastAsia="en-US"/>
              </w:rPr>
              <w:t>TIA</w:t>
            </w:r>
            <w:r w:rsidRPr="00580651">
              <w:rPr>
                <w:lang w:eastAsia="en-US"/>
              </w:rPr>
              <w:t>/</w:t>
            </w:r>
            <w:r w:rsidRPr="00580651">
              <w:rPr>
                <w:lang w:val="en-US" w:eastAsia="en-US"/>
              </w:rPr>
              <w:t>EIA</w:t>
            </w:r>
            <w:r w:rsidRPr="00580651">
              <w:rPr>
                <w:lang w:eastAsia="en-US"/>
              </w:rPr>
              <w:t>-598</w:t>
            </w:r>
            <w:r w:rsidRPr="00580651">
              <w:rPr>
                <w:lang w:val="en-US" w:eastAsia="en-US"/>
              </w:rPr>
              <w:t>C</w:t>
            </w:r>
          </w:p>
        </w:tc>
      </w:tr>
      <w:tr w:rsidR="00C514CD" w:rsidRPr="00580651" w:rsidTr="00C514CD">
        <w:tc>
          <w:tcPr>
            <w:tcW w:w="959" w:type="dxa"/>
            <w:vMerge/>
            <w:vAlign w:val="center"/>
          </w:tcPr>
          <w:p w:rsidR="00C514CD" w:rsidRPr="00580651" w:rsidRDefault="00C514CD" w:rsidP="00C514CD">
            <w:pPr>
              <w:rPr>
                <w:lang w:eastAsia="en-US"/>
              </w:rPr>
            </w:pPr>
          </w:p>
        </w:tc>
        <w:tc>
          <w:tcPr>
            <w:tcW w:w="6331" w:type="dxa"/>
            <w:vMerge/>
            <w:vAlign w:val="center"/>
          </w:tcPr>
          <w:p w:rsidR="00C514CD" w:rsidRPr="00580651" w:rsidRDefault="00C514CD" w:rsidP="00C514CD">
            <w:pPr>
              <w:rPr>
                <w:lang w:eastAsia="en-US"/>
              </w:rPr>
            </w:pP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2</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4</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6</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8</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10</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12</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14</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16</w:t>
            </w: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w:t>
            </w:r>
          </w:p>
        </w:tc>
        <w:tc>
          <w:tcPr>
            <w:tcW w:w="2305" w:type="dxa"/>
          </w:tcPr>
          <w:p w:rsidR="00C514CD" w:rsidRPr="00580651" w:rsidRDefault="00C514CD" w:rsidP="00C514CD">
            <w:pPr>
              <w:rPr>
                <w:lang w:eastAsia="en-US"/>
              </w:rPr>
            </w:pPr>
            <w:r w:rsidRPr="00580651">
              <w:rPr>
                <w:lang w:eastAsia="en-US"/>
              </w:rPr>
              <w:t>Синий</w:t>
            </w: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1671" w:type="dxa"/>
            <w:vMerge w:val="restart"/>
            <w:shd w:val="clear" w:color="auto" w:fill="BFBFBF"/>
          </w:tcPr>
          <w:p w:rsidR="00C514CD" w:rsidRPr="00580651" w:rsidRDefault="00C514CD" w:rsidP="00C514CD">
            <w:pPr>
              <w:rPr>
                <w:lang w:eastAsia="en-US"/>
              </w:rPr>
            </w:pPr>
            <w:r w:rsidRPr="00580651">
              <w:rPr>
                <w:lang w:eastAsia="en-US"/>
              </w:rPr>
              <w:t>В соответствие со стандартом</w:t>
            </w: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2</w:t>
            </w:r>
          </w:p>
        </w:tc>
        <w:tc>
          <w:tcPr>
            <w:tcW w:w="2305" w:type="dxa"/>
            <w:shd w:val="clear" w:color="auto" w:fill="BFBFBF"/>
          </w:tcPr>
          <w:p w:rsidR="00C514CD" w:rsidRPr="00580651" w:rsidRDefault="00C514CD" w:rsidP="00C514CD">
            <w:pPr>
              <w:rPr>
                <w:lang w:eastAsia="en-US"/>
              </w:rPr>
            </w:pPr>
            <w:r w:rsidRPr="00580651">
              <w:rPr>
                <w:lang w:eastAsia="en-US"/>
              </w:rPr>
              <w:t>Оранжевый</w:t>
            </w: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3</w:t>
            </w:r>
          </w:p>
        </w:tc>
        <w:tc>
          <w:tcPr>
            <w:tcW w:w="2854" w:type="dxa"/>
            <w:gridSpan w:val="2"/>
          </w:tcPr>
          <w:p w:rsidR="00C514CD" w:rsidRPr="00580651" w:rsidRDefault="00C514CD" w:rsidP="00C514CD">
            <w:pPr>
              <w:rPr>
                <w:lang w:eastAsia="en-US"/>
              </w:rPr>
            </w:pPr>
            <w:r w:rsidRPr="00580651">
              <w:rPr>
                <w:lang w:eastAsia="en-US"/>
              </w:rPr>
              <w:t>Зеленый</w:t>
            </w:r>
          </w:p>
        </w:tc>
        <w:tc>
          <w:tcPr>
            <w:tcW w:w="549" w:type="dxa"/>
            <w:shd w:val="clear" w:color="auto" w:fill="00B050"/>
          </w:tcPr>
          <w:p w:rsidR="00C514CD" w:rsidRPr="00580651" w:rsidRDefault="00C514CD" w:rsidP="00C514CD">
            <w:pPr>
              <w:rPr>
                <w:lang w:eastAsia="en-US"/>
              </w:rPr>
            </w:pPr>
          </w:p>
        </w:tc>
        <w:tc>
          <w:tcPr>
            <w:tcW w:w="549" w:type="dxa"/>
            <w:shd w:val="clear" w:color="auto" w:fill="00B050"/>
          </w:tcPr>
          <w:p w:rsidR="00C514CD" w:rsidRPr="00580651" w:rsidRDefault="00C514CD" w:rsidP="00C514CD">
            <w:pPr>
              <w:rPr>
                <w:lang w:eastAsia="en-US"/>
              </w:rPr>
            </w:pPr>
          </w:p>
        </w:tc>
        <w:tc>
          <w:tcPr>
            <w:tcW w:w="549"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4</w:t>
            </w:r>
          </w:p>
        </w:tc>
        <w:tc>
          <w:tcPr>
            <w:tcW w:w="2854" w:type="dxa"/>
            <w:gridSpan w:val="2"/>
            <w:shd w:val="clear" w:color="auto" w:fill="BFBFBF"/>
          </w:tcPr>
          <w:p w:rsidR="00C514CD" w:rsidRPr="00580651" w:rsidRDefault="00C514CD" w:rsidP="00C514CD">
            <w:pPr>
              <w:rPr>
                <w:lang w:eastAsia="en-US"/>
              </w:rPr>
            </w:pPr>
            <w:r w:rsidRPr="00580651">
              <w:rPr>
                <w:lang w:eastAsia="en-US"/>
              </w:rPr>
              <w:t>Коричневый</w:t>
            </w:r>
          </w:p>
        </w:tc>
        <w:tc>
          <w:tcPr>
            <w:tcW w:w="549" w:type="dxa"/>
            <w:shd w:val="clear" w:color="auto" w:fill="4A442A"/>
          </w:tcPr>
          <w:p w:rsidR="00C514CD" w:rsidRPr="00580651" w:rsidRDefault="00C514CD" w:rsidP="00C514CD">
            <w:pPr>
              <w:rPr>
                <w:lang w:eastAsia="en-US"/>
              </w:rPr>
            </w:pPr>
          </w:p>
        </w:tc>
        <w:tc>
          <w:tcPr>
            <w:tcW w:w="549" w:type="dxa"/>
            <w:shd w:val="clear" w:color="auto" w:fill="4A442A"/>
          </w:tcPr>
          <w:p w:rsidR="00C514CD" w:rsidRPr="00580651" w:rsidRDefault="00C514CD" w:rsidP="00C514CD">
            <w:pPr>
              <w:rPr>
                <w:lang w:eastAsia="en-US"/>
              </w:rPr>
            </w:pPr>
          </w:p>
        </w:tc>
        <w:tc>
          <w:tcPr>
            <w:tcW w:w="549"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5</w:t>
            </w:r>
          </w:p>
        </w:tc>
        <w:tc>
          <w:tcPr>
            <w:tcW w:w="3403" w:type="dxa"/>
            <w:gridSpan w:val="3"/>
          </w:tcPr>
          <w:p w:rsidR="00C514CD" w:rsidRPr="00580651" w:rsidRDefault="00C514CD" w:rsidP="00C514CD">
            <w:pPr>
              <w:rPr>
                <w:lang w:eastAsia="en-US"/>
              </w:rPr>
            </w:pPr>
            <w:r w:rsidRPr="00580651">
              <w:rPr>
                <w:lang w:eastAsia="en-US"/>
              </w:rPr>
              <w:t>Серый</w:t>
            </w:r>
          </w:p>
        </w:tc>
        <w:tc>
          <w:tcPr>
            <w:tcW w:w="549" w:type="dxa"/>
            <w:shd w:val="clear" w:color="auto" w:fill="808080"/>
          </w:tcPr>
          <w:p w:rsidR="00C514CD" w:rsidRPr="00580651" w:rsidRDefault="00C514CD" w:rsidP="00C514CD">
            <w:pPr>
              <w:rPr>
                <w:lang w:eastAsia="en-US"/>
              </w:rPr>
            </w:pPr>
          </w:p>
        </w:tc>
        <w:tc>
          <w:tcPr>
            <w:tcW w:w="549"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6</w:t>
            </w:r>
          </w:p>
        </w:tc>
        <w:tc>
          <w:tcPr>
            <w:tcW w:w="3403" w:type="dxa"/>
            <w:gridSpan w:val="3"/>
            <w:shd w:val="clear" w:color="auto" w:fill="BFBFBF"/>
          </w:tcPr>
          <w:p w:rsidR="00C514CD" w:rsidRPr="00580651" w:rsidRDefault="00C514CD" w:rsidP="00C514CD">
            <w:pPr>
              <w:rPr>
                <w:lang w:eastAsia="en-US"/>
              </w:rPr>
            </w:pPr>
            <w:r w:rsidRPr="00580651">
              <w:rPr>
                <w:lang w:eastAsia="en-US"/>
              </w:rPr>
              <w:t>Белый</w:t>
            </w:r>
          </w:p>
        </w:tc>
        <w:tc>
          <w:tcPr>
            <w:tcW w:w="549" w:type="dxa"/>
          </w:tcPr>
          <w:p w:rsidR="00C514CD" w:rsidRPr="00580651" w:rsidRDefault="00C514CD" w:rsidP="00C514CD">
            <w:pPr>
              <w:rPr>
                <w:lang w:eastAsia="en-US"/>
              </w:rPr>
            </w:pPr>
          </w:p>
        </w:tc>
        <w:tc>
          <w:tcPr>
            <w:tcW w:w="549"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7</w:t>
            </w:r>
          </w:p>
        </w:tc>
        <w:tc>
          <w:tcPr>
            <w:tcW w:w="3952" w:type="dxa"/>
            <w:gridSpan w:val="4"/>
          </w:tcPr>
          <w:p w:rsidR="00C514CD" w:rsidRPr="00580651" w:rsidRDefault="00C514CD" w:rsidP="00C514CD">
            <w:pPr>
              <w:rPr>
                <w:lang w:eastAsia="en-US"/>
              </w:rPr>
            </w:pPr>
            <w:r w:rsidRPr="00580651">
              <w:rPr>
                <w:lang w:eastAsia="en-US"/>
              </w:rPr>
              <w:t>Красный</w:t>
            </w:r>
          </w:p>
        </w:tc>
        <w:tc>
          <w:tcPr>
            <w:tcW w:w="549"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8</w:t>
            </w:r>
          </w:p>
        </w:tc>
        <w:tc>
          <w:tcPr>
            <w:tcW w:w="3952" w:type="dxa"/>
            <w:gridSpan w:val="4"/>
            <w:shd w:val="clear" w:color="auto" w:fill="BFBFBF"/>
          </w:tcPr>
          <w:p w:rsidR="00C514CD" w:rsidRPr="00580651" w:rsidRDefault="00C514CD" w:rsidP="00C514CD">
            <w:pPr>
              <w:rPr>
                <w:lang w:eastAsia="en-US"/>
              </w:rPr>
            </w:pPr>
            <w:r w:rsidRPr="00580651">
              <w:rPr>
                <w:lang w:eastAsia="en-US"/>
              </w:rPr>
              <w:t>Черный</w:t>
            </w:r>
          </w:p>
        </w:tc>
        <w:tc>
          <w:tcPr>
            <w:tcW w:w="549"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9</w:t>
            </w:r>
          </w:p>
        </w:tc>
        <w:tc>
          <w:tcPr>
            <w:tcW w:w="4501" w:type="dxa"/>
            <w:gridSpan w:val="5"/>
          </w:tcPr>
          <w:p w:rsidR="00C514CD" w:rsidRPr="00580651" w:rsidRDefault="00C514CD" w:rsidP="00C514CD">
            <w:pPr>
              <w:rPr>
                <w:lang w:eastAsia="en-US"/>
              </w:rPr>
            </w:pPr>
            <w:r w:rsidRPr="00580651">
              <w:rPr>
                <w:lang w:eastAsia="en-US"/>
              </w:rPr>
              <w:t>Желтый</w:t>
            </w: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10</w:t>
            </w:r>
          </w:p>
        </w:tc>
        <w:tc>
          <w:tcPr>
            <w:tcW w:w="4501" w:type="dxa"/>
            <w:gridSpan w:val="5"/>
            <w:shd w:val="clear" w:color="auto" w:fill="BFBFBF"/>
          </w:tcPr>
          <w:p w:rsidR="00C514CD" w:rsidRPr="00580651" w:rsidRDefault="00C514CD" w:rsidP="00C514CD">
            <w:pPr>
              <w:rPr>
                <w:lang w:eastAsia="en-US"/>
              </w:rPr>
            </w:pPr>
            <w:r w:rsidRPr="00580651">
              <w:rPr>
                <w:lang w:eastAsia="en-US"/>
              </w:rPr>
              <w:t>Фиолетовый</w:t>
            </w: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11</w:t>
            </w:r>
          </w:p>
        </w:tc>
        <w:tc>
          <w:tcPr>
            <w:tcW w:w="5111" w:type="dxa"/>
            <w:gridSpan w:val="6"/>
          </w:tcPr>
          <w:p w:rsidR="00C514CD" w:rsidRPr="00580651" w:rsidRDefault="00C514CD" w:rsidP="00C514CD">
            <w:pPr>
              <w:rPr>
                <w:lang w:eastAsia="en-US"/>
              </w:rPr>
            </w:pPr>
            <w:r w:rsidRPr="00580651">
              <w:rPr>
                <w:lang w:eastAsia="en-US"/>
              </w:rPr>
              <w:t>Розовый</w:t>
            </w:r>
          </w:p>
        </w:tc>
        <w:tc>
          <w:tcPr>
            <w:tcW w:w="610" w:type="dxa"/>
            <w:shd w:val="clear" w:color="auto" w:fill="FF9999"/>
          </w:tcPr>
          <w:p w:rsidR="00C514CD" w:rsidRPr="00580651" w:rsidRDefault="00C514CD" w:rsidP="00C514CD">
            <w:pPr>
              <w:rPr>
                <w:lang w:eastAsia="en-US"/>
              </w:rPr>
            </w:pPr>
          </w:p>
        </w:tc>
        <w:tc>
          <w:tcPr>
            <w:tcW w:w="610" w:type="dxa"/>
            <w:shd w:val="clear" w:color="auto" w:fill="FF9999"/>
          </w:tcPr>
          <w:p w:rsidR="00C514CD" w:rsidRPr="00580651" w:rsidRDefault="00C514CD" w:rsidP="00C514CD">
            <w:pPr>
              <w:rPr>
                <w:lang w:eastAsia="en-US"/>
              </w:rPr>
            </w:pPr>
          </w:p>
        </w:tc>
        <w:tc>
          <w:tcPr>
            <w:tcW w:w="610" w:type="dxa"/>
            <w:shd w:val="clear" w:color="auto" w:fill="FF9999"/>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12</w:t>
            </w:r>
          </w:p>
        </w:tc>
        <w:tc>
          <w:tcPr>
            <w:tcW w:w="5111" w:type="dxa"/>
            <w:gridSpan w:val="6"/>
            <w:shd w:val="clear" w:color="auto" w:fill="BFBFBF"/>
          </w:tcPr>
          <w:p w:rsidR="00C514CD" w:rsidRPr="00580651" w:rsidRDefault="00C514CD" w:rsidP="00C514CD">
            <w:pPr>
              <w:rPr>
                <w:lang w:eastAsia="en-US"/>
              </w:rPr>
            </w:pPr>
            <w:r w:rsidRPr="00580651">
              <w:rPr>
                <w:lang w:eastAsia="en-US"/>
              </w:rPr>
              <w:t>Аква</w:t>
            </w:r>
          </w:p>
        </w:tc>
        <w:tc>
          <w:tcPr>
            <w:tcW w:w="610" w:type="dxa"/>
            <w:shd w:val="clear" w:color="auto" w:fill="B6DDE8"/>
          </w:tcPr>
          <w:p w:rsidR="00C514CD" w:rsidRPr="00580651" w:rsidRDefault="00C514CD" w:rsidP="00C514CD">
            <w:pPr>
              <w:rPr>
                <w:lang w:eastAsia="en-US"/>
              </w:rPr>
            </w:pPr>
          </w:p>
        </w:tc>
        <w:tc>
          <w:tcPr>
            <w:tcW w:w="610" w:type="dxa"/>
            <w:shd w:val="clear" w:color="auto" w:fill="B6DDE8"/>
          </w:tcPr>
          <w:p w:rsidR="00C514CD" w:rsidRPr="00580651" w:rsidRDefault="00C514CD" w:rsidP="00C514CD">
            <w:pPr>
              <w:rPr>
                <w:lang w:eastAsia="en-US"/>
              </w:rPr>
            </w:pPr>
          </w:p>
        </w:tc>
        <w:tc>
          <w:tcPr>
            <w:tcW w:w="610" w:type="dxa"/>
            <w:shd w:val="clear" w:color="auto" w:fill="B6DDE8"/>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13</w:t>
            </w:r>
          </w:p>
        </w:tc>
        <w:tc>
          <w:tcPr>
            <w:tcW w:w="5721" w:type="dxa"/>
            <w:gridSpan w:val="7"/>
          </w:tcPr>
          <w:p w:rsidR="00C514CD" w:rsidRPr="00580651" w:rsidRDefault="00C514CD" w:rsidP="00C514CD">
            <w:pPr>
              <w:rPr>
                <w:lang w:eastAsia="en-US"/>
              </w:rPr>
            </w:pPr>
            <w:r w:rsidRPr="00580651">
              <w:rPr>
                <w:lang w:eastAsia="en-US"/>
              </w:rPr>
              <w:t>Оливковый</w:t>
            </w:r>
          </w:p>
        </w:tc>
        <w:tc>
          <w:tcPr>
            <w:tcW w:w="610" w:type="dxa"/>
            <w:shd w:val="clear" w:color="auto" w:fill="00CC00"/>
          </w:tcPr>
          <w:p w:rsidR="00C514CD" w:rsidRPr="00580651" w:rsidRDefault="00C514CD" w:rsidP="00C514CD">
            <w:pPr>
              <w:rPr>
                <w:lang w:eastAsia="en-US"/>
              </w:rPr>
            </w:pPr>
          </w:p>
        </w:tc>
        <w:tc>
          <w:tcPr>
            <w:tcW w:w="610" w:type="dxa"/>
            <w:shd w:val="clear" w:color="auto" w:fill="00CC00"/>
          </w:tcPr>
          <w:p w:rsidR="00C514CD" w:rsidRPr="00580651" w:rsidRDefault="00C514CD" w:rsidP="00C514CD">
            <w:pPr>
              <w:rPr>
                <w:lang w:eastAsia="en-US"/>
              </w:rPr>
            </w:pPr>
          </w:p>
        </w:tc>
        <w:tc>
          <w:tcPr>
            <w:tcW w:w="1671" w:type="dxa"/>
            <w:vMerge w:val="restart"/>
          </w:tcPr>
          <w:p w:rsidR="00C514CD" w:rsidRPr="00580651" w:rsidRDefault="00C514CD" w:rsidP="00C514CD">
            <w:pPr>
              <w:rPr>
                <w:lang w:eastAsia="en-US"/>
              </w:rPr>
            </w:pPr>
            <w:r w:rsidRPr="00580651">
              <w:rPr>
                <w:lang w:eastAsia="en-US"/>
              </w:rPr>
              <w:t>Дополнительные цвета</w:t>
            </w: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14</w:t>
            </w:r>
          </w:p>
        </w:tc>
        <w:tc>
          <w:tcPr>
            <w:tcW w:w="5721" w:type="dxa"/>
            <w:gridSpan w:val="7"/>
            <w:shd w:val="clear" w:color="auto" w:fill="BFBFBF"/>
          </w:tcPr>
          <w:p w:rsidR="00C514CD" w:rsidRPr="00580651" w:rsidRDefault="00C514CD" w:rsidP="00C514CD">
            <w:pPr>
              <w:rPr>
                <w:lang w:eastAsia="en-US"/>
              </w:rPr>
            </w:pPr>
            <w:r w:rsidRPr="00580651">
              <w:rPr>
                <w:lang w:eastAsia="en-US"/>
              </w:rPr>
              <w:t>Бежевый</w:t>
            </w:r>
          </w:p>
        </w:tc>
        <w:tc>
          <w:tcPr>
            <w:tcW w:w="610" w:type="dxa"/>
            <w:shd w:val="clear" w:color="auto" w:fill="DAC0A6"/>
          </w:tcPr>
          <w:p w:rsidR="00C514CD" w:rsidRPr="00580651" w:rsidRDefault="00C514CD" w:rsidP="00C514CD">
            <w:pPr>
              <w:rPr>
                <w:lang w:eastAsia="en-US"/>
              </w:rPr>
            </w:pPr>
          </w:p>
        </w:tc>
        <w:tc>
          <w:tcPr>
            <w:tcW w:w="610" w:type="dxa"/>
            <w:shd w:val="clear" w:color="auto" w:fill="DAC0A6"/>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15</w:t>
            </w:r>
          </w:p>
        </w:tc>
        <w:tc>
          <w:tcPr>
            <w:tcW w:w="6331" w:type="dxa"/>
            <w:gridSpan w:val="8"/>
          </w:tcPr>
          <w:p w:rsidR="00C514CD" w:rsidRPr="00580651" w:rsidRDefault="00C514CD" w:rsidP="00C514CD">
            <w:pPr>
              <w:rPr>
                <w:lang w:eastAsia="en-US"/>
              </w:rPr>
            </w:pPr>
            <w:r w:rsidRPr="00580651">
              <w:rPr>
                <w:lang w:eastAsia="en-US"/>
              </w:rPr>
              <w:t>Темно-розовый</w:t>
            </w:r>
          </w:p>
        </w:tc>
        <w:tc>
          <w:tcPr>
            <w:tcW w:w="610" w:type="dxa"/>
            <w:shd w:val="clear" w:color="auto" w:fill="FF6699"/>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16</w:t>
            </w:r>
          </w:p>
        </w:tc>
        <w:tc>
          <w:tcPr>
            <w:tcW w:w="6331" w:type="dxa"/>
            <w:gridSpan w:val="8"/>
            <w:shd w:val="clear" w:color="auto" w:fill="BFBFBF"/>
          </w:tcPr>
          <w:p w:rsidR="00C514CD" w:rsidRPr="00580651" w:rsidRDefault="00C514CD" w:rsidP="00C514CD">
            <w:pPr>
              <w:rPr>
                <w:lang w:eastAsia="en-US"/>
              </w:rPr>
            </w:pPr>
            <w:r w:rsidRPr="00580651">
              <w:rPr>
                <w:lang w:eastAsia="en-US"/>
              </w:rPr>
              <w:t>Салатный</w:t>
            </w:r>
          </w:p>
        </w:tc>
        <w:tc>
          <w:tcPr>
            <w:tcW w:w="610" w:type="dxa"/>
            <w:shd w:val="clear" w:color="auto" w:fill="CCFF33"/>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bl>
    <w:p w:rsidR="00C514CD" w:rsidRPr="00580651" w:rsidRDefault="00C514CD" w:rsidP="00C514CD">
      <w:pPr>
        <w:keepNext/>
        <w:keepLines/>
        <w:spacing w:before="200"/>
        <w:jc w:val="center"/>
        <w:outlineLvl w:val="2"/>
        <w:rPr>
          <w:b/>
          <w:bCs/>
        </w:rPr>
      </w:pP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 xml:space="preserve">В случае модульного сердечника, заполняющий </w:t>
      </w:r>
      <w:proofErr w:type="spellStart"/>
      <w:r w:rsidRPr="00580651">
        <w:rPr>
          <w:bCs/>
          <w:iCs/>
        </w:rPr>
        <w:t>кордель</w:t>
      </w:r>
      <w:proofErr w:type="spellEnd"/>
      <w:r w:rsidRPr="00580651">
        <w:rPr>
          <w:bCs/>
          <w:iCs/>
        </w:rPr>
        <w:t xml:space="preserve"> должен быть черного цвета.</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 xml:space="preserve">Преимущество отдается «сухим» сердечникам, т.е. сердечникам, в которых продольная водонепроницаемость обеспечивается </w:t>
      </w:r>
      <w:proofErr w:type="spellStart"/>
      <w:r w:rsidRPr="00580651">
        <w:rPr>
          <w:bCs/>
          <w:iCs/>
        </w:rPr>
        <w:t>водоблокирующими</w:t>
      </w:r>
      <w:proofErr w:type="spellEnd"/>
      <w:r w:rsidRPr="00580651">
        <w:rPr>
          <w:bCs/>
          <w:iCs/>
        </w:rPr>
        <w:t xml:space="preserve"> нитями и лентами. Данное требование распространяется только на ОК-Объект.</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Толщина наружной оболочки ОК должна быть не менее 1,5 мм.</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Ассортимент кабельной продукции должен включать емкости ОК: 288, 192, 144, 96, 48, 32, 24, 12, 8 оптических волокон (общее количество).</w:t>
      </w:r>
    </w:p>
    <w:p w:rsidR="00C514CD" w:rsidRPr="00580651" w:rsidRDefault="00C514CD" w:rsidP="00C514CD">
      <w:pPr>
        <w:spacing w:line="276" w:lineRule="auto"/>
      </w:pPr>
    </w:p>
    <w:p w:rsidR="00C514CD" w:rsidRPr="00580651" w:rsidRDefault="00C514CD" w:rsidP="00C514CD">
      <w:pPr>
        <w:numPr>
          <w:ilvl w:val="1"/>
          <w:numId w:val="62"/>
        </w:numPr>
        <w:spacing w:before="120" w:line="276" w:lineRule="auto"/>
        <w:ind w:left="851" w:firstLine="0"/>
        <w:rPr>
          <w:b/>
          <w:i/>
        </w:rPr>
      </w:pPr>
      <w:bookmarkStart w:id="145" w:name="по_стойкости"/>
      <w:r w:rsidRPr="00580651">
        <w:rPr>
          <w:b/>
          <w:i/>
        </w:rPr>
        <w:t>Требования по стойкости к механическим воздействиям</w:t>
      </w:r>
    </w:p>
    <w:bookmarkEnd w:id="145"/>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долговременным растягивающим нагрузкам (метод </w:t>
      </w:r>
      <w:r w:rsidRPr="00580651">
        <w:rPr>
          <w:bCs/>
          <w:iCs/>
          <w:lang w:val="en-US"/>
        </w:rPr>
        <w:t>IEC</w:t>
      </w:r>
      <w:r w:rsidRPr="00580651">
        <w:rPr>
          <w:bCs/>
          <w:iCs/>
        </w:rPr>
        <w:t>-60794-1-2-</w:t>
      </w:r>
      <w:r w:rsidRPr="00580651">
        <w:rPr>
          <w:bCs/>
          <w:iCs/>
          <w:lang w:val="en-US"/>
        </w:rPr>
        <w:t>E</w:t>
      </w:r>
      <w:r w:rsidRPr="00580651">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C514CD" w:rsidRPr="00580651" w:rsidRDefault="00C514CD" w:rsidP="00C514CD">
      <w:pPr>
        <w:numPr>
          <w:ilvl w:val="0"/>
          <w:numId w:val="51"/>
        </w:numPr>
        <w:spacing w:before="40" w:after="40" w:line="276" w:lineRule="auto"/>
        <w:ind w:left="993" w:firstLine="0"/>
        <w:jc w:val="both"/>
        <w:outlineLvl w:val="2"/>
        <w:rPr>
          <w:bCs/>
        </w:rPr>
      </w:pPr>
      <w:r w:rsidRPr="00580651">
        <w:rPr>
          <w:bCs/>
        </w:rPr>
        <w:t>ОК-ЗПТ, не менее 2,7 кН;</w:t>
      </w:r>
    </w:p>
    <w:p w:rsidR="00C514CD" w:rsidRPr="00580651" w:rsidRDefault="00C514CD" w:rsidP="00C514CD">
      <w:pPr>
        <w:numPr>
          <w:ilvl w:val="0"/>
          <w:numId w:val="51"/>
        </w:numPr>
        <w:spacing w:before="40" w:after="40" w:line="276" w:lineRule="auto"/>
        <w:ind w:left="993" w:firstLine="0"/>
        <w:jc w:val="both"/>
        <w:outlineLvl w:val="2"/>
        <w:rPr>
          <w:bCs/>
        </w:rPr>
      </w:pPr>
      <w:r w:rsidRPr="00580651">
        <w:rPr>
          <w:bCs/>
        </w:rPr>
        <w:t>ОК-ГТС, не менее 2,7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ОК-ГРУНТ, не менее 7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 xml:space="preserve">ОКЛЖ-ВС (ВД) (тип «8»), </w:t>
      </w:r>
      <w:r w:rsidRPr="00580651">
        <w:rPr>
          <w:bCs/>
        </w:rPr>
        <w:t xml:space="preserve">и др. ОК для подвеса: не </w:t>
      </w:r>
      <w:r w:rsidRPr="00580651">
        <w:rPr>
          <w:bCs/>
          <w:color w:val="000000"/>
        </w:rPr>
        <w:t>менее 9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 xml:space="preserve">ОК-ОБЪЕКТ, не менее 1,5 </w:t>
      </w:r>
      <w:proofErr w:type="spellStart"/>
      <w:r w:rsidRPr="00580651">
        <w:rPr>
          <w:bCs/>
          <w:color w:val="000000"/>
        </w:rPr>
        <w:t>кН.</w:t>
      </w:r>
      <w:proofErr w:type="spellEnd"/>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раздавливающим нагрузкам, прикладываемым к ОК в течение 5 минут (метод </w:t>
      </w:r>
      <w:r w:rsidRPr="00580651">
        <w:rPr>
          <w:bCs/>
          <w:iCs/>
          <w:lang w:val="en-US"/>
        </w:rPr>
        <w:t>IEC</w:t>
      </w:r>
      <w:r w:rsidRPr="00580651">
        <w:rPr>
          <w:bCs/>
          <w:iCs/>
        </w:rPr>
        <w:t>-60794-1-2-</w:t>
      </w:r>
      <w:r w:rsidRPr="00580651">
        <w:rPr>
          <w:bCs/>
          <w:iCs/>
          <w:lang w:val="en-US"/>
        </w:rPr>
        <w:t>E</w:t>
      </w:r>
      <w:r w:rsidRPr="00580651">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C514CD" w:rsidRPr="00580651" w:rsidRDefault="00C514CD" w:rsidP="00C514CD">
      <w:pPr>
        <w:numPr>
          <w:ilvl w:val="0"/>
          <w:numId w:val="52"/>
        </w:numPr>
        <w:spacing w:before="40" w:after="40" w:line="276" w:lineRule="auto"/>
        <w:ind w:left="993" w:firstLine="0"/>
        <w:jc w:val="both"/>
        <w:outlineLvl w:val="2"/>
        <w:rPr>
          <w:bCs/>
        </w:rPr>
      </w:pPr>
      <w:r w:rsidRPr="00580651">
        <w:rPr>
          <w:bCs/>
        </w:rPr>
        <w:t>ОК-ЗПТ, не менее 0,2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ОК-ГТС, не менее 0,4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ОК-ГРУНТ, не менее 0,4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ОКЛЖ-ВС (ВД) (тип «8»), не менее 0,3 кН/см;</w:t>
      </w:r>
    </w:p>
    <w:p w:rsidR="00C514CD" w:rsidRPr="00580651" w:rsidRDefault="00C514CD" w:rsidP="00C514CD">
      <w:pPr>
        <w:numPr>
          <w:ilvl w:val="0"/>
          <w:numId w:val="52"/>
        </w:numPr>
        <w:spacing w:before="40" w:after="40" w:line="276" w:lineRule="auto"/>
        <w:ind w:left="993" w:firstLine="0"/>
        <w:jc w:val="both"/>
        <w:outlineLvl w:val="2"/>
        <w:rPr>
          <w:bCs/>
        </w:rPr>
      </w:pPr>
      <w:r w:rsidRPr="00580651">
        <w:rPr>
          <w:bCs/>
        </w:rPr>
        <w:t>ОК-ОБЪЕКТ, не менее 0,2 кН/см.</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ОК должен быть стойким к ударному воздействию с энергией:</w:t>
      </w:r>
    </w:p>
    <w:p w:rsidR="00C514CD" w:rsidRPr="00580651" w:rsidRDefault="00C514CD" w:rsidP="00C514CD">
      <w:pPr>
        <w:numPr>
          <w:ilvl w:val="0"/>
          <w:numId w:val="53"/>
        </w:numPr>
        <w:spacing w:before="40" w:after="40" w:line="276" w:lineRule="auto"/>
        <w:ind w:left="993" w:firstLine="0"/>
        <w:jc w:val="both"/>
        <w:outlineLvl w:val="2"/>
        <w:rPr>
          <w:bCs/>
        </w:rPr>
      </w:pPr>
      <w:r w:rsidRPr="00580651">
        <w:rPr>
          <w:bCs/>
        </w:rPr>
        <w:t>ОК-ЗПТ, не менее 10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ОК-ГТС, не менее 10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ОК-ГРУНТ, не менее 30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ОКЛЖ-ВС (ВД) (тип «8»), не менее 5 Дж;</w:t>
      </w:r>
    </w:p>
    <w:p w:rsidR="00C514CD" w:rsidRPr="00580651" w:rsidRDefault="00C514CD" w:rsidP="00C514CD">
      <w:pPr>
        <w:numPr>
          <w:ilvl w:val="0"/>
          <w:numId w:val="53"/>
        </w:numPr>
        <w:spacing w:before="40" w:after="40" w:line="276" w:lineRule="auto"/>
        <w:ind w:left="993" w:firstLine="0"/>
        <w:jc w:val="both"/>
        <w:outlineLvl w:val="2"/>
        <w:rPr>
          <w:bCs/>
        </w:rPr>
      </w:pPr>
      <w:r w:rsidRPr="00580651">
        <w:rPr>
          <w:bCs/>
        </w:rPr>
        <w:t>ОК-ОБЪЕКТ, не менее 3 Дж.</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осевому кручению (10 циклов) на угол ±360°, на длине 4 м при нормальной температуре окружающей среды.</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ОК должны быть стойкими к вибрационным нагрузкам с ускорением до 4</w:t>
      </w:r>
      <w:r w:rsidRPr="00580651">
        <w:rPr>
          <w:bCs/>
          <w:iCs/>
          <w:lang w:val="en-US"/>
        </w:rPr>
        <w:t>g</w:t>
      </w:r>
      <w:r w:rsidRPr="00580651">
        <w:rPr>
          <w:bCs/>
          <w:iCs/>
        </w:rPr>
        <w:t xml:space="preserve"> в диапазоне частот от 10 Гц до 200 Гц.</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Требования по стойкости к климатическим воздействиям.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Диапазон эксплуатационных температур (от пониженной до повышенной) ОК должен быть:</w:t>
      </w:r>
    </w:p>
    <w:p w:rsidR="00C514CD" w:rsidRPr="00580651" w:rsidRDefault="00C514CD" w:rsidP="00C514CD">
      <w:pPr>
        <w:numPr>
          <w:ilvl w:val="0"/>
          <w:numId w:val="54"/>
        </w:numPr>
        <w:spacing w:before="40" w:after="40" w:line="276" w:lineRule="auto"/>
        <w:ind w:left="993" w:firstLine="0"/>
        <w:contextualSpacing/>
        <w:jc w:val="both"/>
        <w:outlineLvl w:val="2"/>
        <w:rPr>
          <w:bCs/>
        </w:rPr>
      </w:pPr>
      <w:r w:rsidRPr="00580651">
        <w:rPr>
          <w:bCs/>
        </w:rPr>
        <w:t>ОК-ЗПТ,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ОК-ГТС,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ОК-ГРУНТ,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ОКЛЖ-ВС (ВД) (тип «8»), от минус 60°С до плюс 70°С;</w:t>
      </w:r>
    </w:p>
    <w:p w:rsidR="00C514CD" w:rsidRPr="00580651" w:rsidRDefault="00C514CD" w:rsidP="00C514CD">
      <w:pPr>
        <w:numPr>
          <w:ilvl w:val="0"/>
          <w:numId w:val="54"/>
        </w:numPr>
        <w:spacing w:before="40" w:after="40" w:line="276" w:lineRule="auto"/>
        <w:ind w:left="993" w:firstLine="0"/>
        <w:jc w:val="both"/>
        <w:outlineLvl w:val="2"/>
        <w:rPr>
          <w:bCs/>
        </w:rPr>
      </w:pPr>
      <w:r w:rsidRPr="00580651">
        <w:rPr>
          <w:bCs/>
        </w:rPr>
        <w:t>ОК-ОБЪЕКТ, от минус 40°С до плюс 60°С.</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 xml:space="preserve">ОК должны быть стойкими к циклической смене температур в диапазоне эксплуатационных температур, (метод испытания </w:t>
      </w:r>
      <w:r w:rsidRPr="00580651">
        <w:rPr>
          <w:bCs/>
          <w:iCs/>
          <w:lang w:val="en-US"/>
        </w:rPr>
        <w:t>IEC</w:t>
      </w:r>
      <w:r w:rsidRPr="00580651">
        <w:rPr>
          <w:bCs/>
          <w:iCs/>
        </w:rPr>
        <w:t xml:space="preserve">-60794-1-2 </w:t>
      </w:r>
      <w:r w:rsidRPr="00580651">
        <w:rPr>
          <w:bCs/>
          <w:iCs/>
          <w:lang w:val="en-US"/>
        </w:rPr>
        <w:t>F</w:t>
      </w:r>
      <w:r w:rsidRPr="00580651">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80651">
        <w:rPr>
          <w:bCs/>
          <w:iCs/>
          <w:lang w:val="en-US"/>
        </w:rPr>
        <w:t>IEC</w:t>
      </w:r>
      <w:r w:rsidRPr="00580651">
        <w:rPr>
          <w:bCs/>
          <w:iCs/>
        </w:rPr>
        <w:t>-60793-1-40-</w:t>
      </w:r>
      <w:r w:rsidRPr="00580651">
        <w:rPr>
          <w:bCs/>
          <w:iCs/>
          <w:lang w:val="en-US"/>
        </w:rPr>
        <w:t>B</w:t>
      </w:r>
      <w:r w:rsidRPr="00580651">
        <w:rPr>
          <w:bCs/>
          <w:iCs/>
        </w:rPr>
        <w:t>) с компенсацией флуктуации по обратному каналу; число циклов не менее 2, изменение затухания не менее 0,05 дБ/км).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Не должно быть вытекания гидрофобного компаунда при максимальном значении повышенной эксплуатационной температуры.</w:t>
      </w:r>
    </w:p>
    <w:p w:rsidR="00C514CD" w:rsidRPr="00580651" w:rsidRDefault="00C514CD" w:rsidP="00C514CD">
      <w:pPr>
        <w:numPr>
          <w:ilvl w:val="0"/>
          <w:numId w:val="50"/>
        </w:numPr>
        <w:spacing w:before="120" w:after="60" w:line="276" w:lineRule="auto"/>
        <w:ind w:left="567" w:firstLine="0"/>
        <w:contextualSpacing/>
        <w:jc w:val="both"/>
        <w:outlineLvl w:val="1"/>
        <w:rPr>
          <w:bCs/>
          <w:i/>
          <w:iCs/>
        </w:rPr>
      </w:pPr>
      <w:r w:rsidRPr="00580651">
        <w:rPr>
          <w:bCs/>
          <w:iCs/>
        </w:rPr>
        <w:t>ОК должны быть стойкими к воздействию повышенной влажности воздуха до 98% при температуре плюс 35°С.</w:t>
      </w:r>
      <w:r w:rsidRPr="00580651">
        <w:rPr>
          <w:bCs/>
          <w:i/>
          <w:iCs/>
        </w:rPr>
        <w:t xml:space="preserve"> </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Требования по стойкости к специальным воздействиям.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ОК-Грунт, ОК-ГТС должны быть стойкими к повреждению грызунами (сертификации по ГОСТ 9.057-75 опционально).</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 xml:space="preserve">ОК-ГТС, ОК-ЗПТ, ОК-ГРУНТ должны быть стойкими к </w:t>
      </w:r>
      <w:proofErr w:type="spellStart"/>
      <w:r w:rsidRPr="00580651">
        <w:rPr>
          <w:bCs/>
          <w:iCs/>
        </w:rPr>
        <w:t>вмораживанию</w:t>
      </w:r>
      <w:proofErr w:type="spellEnd"/>
      <w:r w:rsidRPr="00580651">
        <w:rPr>
          <w:bCs/>
          <w:iCs/>
        </w:rPr>
        <w:t xml:space="preserve"> в лед в соответствии с методикой </w:t>
      </w:r>
      <w:r w:rsidRPr="00580651">
        <w:rPr>
          <w:bCs/>
          <w:iCs/>
          <w:lang w:val="en-US"/>
        </w:rPr>
        <w:t>EIA</w:t>
      </w:r>
      <w:r w:rsidRPr="00580651">
        <w:rPr>
          <w:bCs/>
          <w:iCs/>
        </w:rPr>
        <w:t>/</w:t>
      </w:r>
      <w:r w:rsidRPr="00580651">
        <w:rPr>
          <w:bCs/>
          <w:iCs/>
          <w:lang w:val="en-US"/>
        </w:rPr>
        <w:t>TIA</w:t>
      </w:r>
      <w:r w:rsidRPr="00580651">
        <w:rPr>
          <w:bCs/>
          <w:iCs/>
        </w:rPr>
        <w:t>-455-98</w:t>
      </w:r>
      <w:r w:rsidRPr="00580651">
        <w:rPr>
          <w:bCs/>
          <w:iCs/>
          <w:lang w:val="en-US"/>
        </w:rPr>
        <w:t>A</w:t>
      </w:r>
      <w:r w:rsidRPr="00580651">
        <w:rPr>
          <w:bCs/>
          <w:iCs/>
        </w:rPr>
        <w:t xml:space="preserve"> (</w:t>
      </w:r>
      <w:r w:rsidRPr="00580651">
        <w:rPr>
          <w:bCs/>
          <w:iCs/>
          <w:lang w:val="en-US"/>
        </w:rPr>
        <w:t>FOTP</w:t>
      </w:r>
      <w:r w:rsidRPr="00580651">
        <w:rPr>
          <w:bCs/>
          <w:iCs/>
        </w:rPr>
        <w:t xml:space="preserve">-98), метод </w:t>
      </w:r>
      <w:r w:rsidRPr="00580651">
        <w:rPr>
          <w:bCs/>
          <w:iCs/>
          <w:lang w:val="en-US"/>
        </w:rPr>
        <w:t>B</w:t>
      </w:r>
      <w:r w:rsidRPr="00580651">
        <w:rPr>
          <w:bCs/>
          <w:iCs/>
        </w:rPr>
        <w:t>.</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580651">
        <w:rPr>
          <w:rFonts w:eastAsia="ArialMT"/>
          <w:bCs/>
          <w:iCs/>
        </w:rPr>
        <w:t>нг</w:t>
      </w:r>
      <w:proofErr w:type="spellEnd"/>
      <w:r w:rsidRPr="00580651">
        <w:rPr>
          <w:rFonts w:eastAsia="ArialMT"/>
          <w:bCs/>
          <w:iCs/>
        </w:rPr>
        <w:t xml:space="preserve">-HF) </w:t>
      </w:r>
      <w:r w:rsidRPr="00580651">
        <w:rPr>
          <w:bCs/>
          <w:iCs/>
        </w:rPr>
        <w:t>(</w:t>
      </w:r>
      <w:r w:rsidRPr="00580651">
        <w:rPr>
          <w:bCs/>
          <w:iCs/>
          <w:lang w:val="en-US"/>
        </w:rPr>
        <w:t>HF</w:t>
      </w:r>
      <w:r w:rsidRPr="00580651">
        <w:rPr>
          <w:bCs/>
          <w:iCs/>
        </w:rPr>
        <w:t>) согласно ГОСТ-Р 53315-2009.</w:t>
      </w:r>
    </w:p>
    <w:p w:rsidR="00C514CD" w:rsidRPr="00580651" w:rsidRDefault="00C514CD" w:rsidP="00C514CD">
      <w:pPr>
        <w:keepNext/>
        <w:numPr>
          <w:ilvl w:val="0"/>
          <w:numId w:val="55"/>
        </w:numPr>
        <w:spacing w:before="240" w:after="60" w:line="276" w:lineRule="auto"/>
        <w:outlineLvl w:val="0"/>
        <w:rPr>
          <w:b/>
          <w:bCs/>
          <w:i/>
          <w:kern w:val="32"/>
        </w:rPr>
      </w:pPr>
      <w:bookmarkStart w:id="146" w:name="к_оптич_параметрам"/>
      <w:r w:rsidRPr="00580651">
        <w:rPr>
          <w:b/>
          <w:bCs/>
          <w:i/>
          <w:kern w:val="32"/>
        </w:rPr>
        <w:t xml:space="preserve">Требования к </w:t>
      </w:r>
      <w:bookmarkEnd w:id="146"/>
      <w:r w:rsidRPr="00580651">
        <w:rPr>
          <w:b/>
          <w:bCs/>
          <w:i/>
          <w:kern w:val="32"/>
        </w:rPr>
        <w:t>оптическим параметрам передачи</w:t>
      </w:r>
    </w:p>
    <w:p w:rsidR="00C514CD" w:rsidRPr="00580651" w:rsidRDefault="00C514CD" w:rsidP="00C514CD">
      <w:pPr>
        <w:numPr>
          <w:ilvl w:val="0"/>
          <w:numId w:val="56"/>
        </w:numPr>
        <w:spacing w:before="120" w:after="60" w:line="276" w:lineRule="auto"/>
        <w:ind w:left="567" w:firstLine="0"/>
        <w:jc w:val="both"/>
        <w:outlineLvl w:val="1"/>
        <w:rPr>
          <w:bCs/>
          <w:iCs/>
        </w:rPr>
      </w:pPr>
      <w:r w:rsidRPr="00580651">
        <w:rPr>
          <w:bCs/>
          <w:iCs/>
        </w:rPr>
        <w:t>Коэффициент затухания ОВ в ОК:</w:t>
      </w:r>
    </w:p>
    <w:p w:rsidR="00C514CD" w:rsidRPr="00580651" w:rsidRDefault="00C514CD" w:rsidP="00C514CD">
      <w:pPr>
        <w:numPr>
          <w:ilvl w:val="2"/>
          <w:numId w:val="57"/>
        </w:numPr>
        <w:spacing w:before="40" w:after="40" w:line="276" w:lineRule="auto"/>
        <w:ind w:left="993" w:firstLine="0"/>
        <w:jc w:val="both"/>
        <w:outlineLvl w:val="2"/>
        <w:rPr>
          <w:bCs/>
        </w:rPr>
      </w:pPr>
      <w:r w:rsidRPr="00580651">
        <w:rPr>
          <w:bCs/>
        </w:rPr>
        <w:t xml:space="preserve">Тип ОВ – </w:t>
      </w:r>
      <w:r w:rsidRPr="00580651">
        <w:rPr>
          <w:bCs/>
          <w:lang w:val="en-US"/>
        </w:rPr>
        <w:t>G</w:t>
      </w:r>
      <w:r w:rsidRPr="00580651">
        <w:rPr>
          <w:bCs/>
        </w:rPr>
        <w:t>.652</w:t>
      </w:r>
      <w:r w:rsidRPr="00580651">
        <w:rPr>
          <w:bCs/>
          <w:lang w:val="en-US"/>
        </w:rPr>
        <w:t>D</w:t>
      </w:r>
      <w:r w:rsidRPr="00580651">
        <w:rPr>
          <w:bCs/>
        </w:rPr>
        <w:t xml:space="preserve"> </w:t>
      </w:r>
      <w:r w:rsidRPr="00580651">
        <w:rPr>
          <w:bCs/>
          <w:iCs/>
        </w:rPr>
        <w:t>для построения городских сетей и сетей доступа, с улучшенными изгибными характеристики</w:t>
      </w:r>
      <w:r w:rsidRPr="00580651">
        <w:rPr>
          <w:bCs/>
        </w:rPr>
        <w:t>;</w:t>
      </w:r>
    </w:p>
    <w:p w:rsidR="00C514CD" w:rsidRPr="00580651" w:rsidRDefault="00C514CD" w:rsidP="00C514CD">
      <w:pPr>
        <w:numPr>
          <w:ilvl w:val="2"/>
          <w:numId w:val="57"/>
        </w:numPr>
        <w:spacing w:before="40" w:after="40" w:line="276" w:lineRule="auto"/>
        <w:ind w:left="993" w:firstLine="0"/>
        <w:jc w:val="both"/>
        <w:outlineLvl w:val="2"/>
        <w:rPr>
          <w:bCs/>
        </w:rPr>
      </w:pPr>
      <w:r w:rsidRPr="00580651">
        <w:rPr>
          <w:bCs/>
        </w:rPr>
        <w:t xml:space="preserve">Длины волн – 1310 </w:t>
      </w:r>
      <w:proofErr w:type="spellStart"/>
      <w:r w:rsidRPr="00580651">
        <w:rPr>
          <w:bCs/>
        </w:rPr>
        <w:t>нм</w:t>
      </w:r>
      <w:proofErr w:type="spellEnd"/>
      <w:r w:rsidRPr="00580651">
        <w:rPr>
          <w:bCs/>
        </w:rPr>
        <w:t xml:space="preserve"> и 1550 </w:t>
      </w:r>
      <w:proofErr w:type="spellStart"/>
      <w:r w:rsidRPr="00580651">
        <w:rPr>
          <w:bCs/>
        </w:rPr>
        <w:t>нм</w:t>
      </w:r>
      <w:proofErr w:type="spellEnd"/>
      <w:r w:rsidRPr="00580651">
        <w:rPr>
          <w:bCs/>
        </w:rPr>
        <w:t>;</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Коэффициент затухания;</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 xml:space="preserve">При длине волны 1310 </w:t>
      </w:r>
      <w:proofErr w:type="spellStart"/>
      <w:r w:rsidRPr="00580651">
        <w:rPr>
          <w:bCs/>
        </w:rPr>
        <w:t>нм</w:t>
      </w:r>
      <w:proofErr w:type="spellEnd"/>
      <w:r w:rsidRPr="00580651">
        <w:rPr>
          <w:bCs/>
        </w:rPr>
        <w:t xml:space="preserve"> - не более 0,35 </w:t>
      </w:r>
      <w:proofErr w:type="spellStart"/>
      <w:r w:rsidRPr="00580651">
        <w:rPr>
          <w:bCs/>
        </w:rPr>
        <w:t>дб</w:t>
      </w:r>
      <w:proofErr w:type="spellEnd"/>
      <w:r w:rsidRPr="00580651">
        <w:rPr>
          <w:bCs/>
        </w:rPr>
        <w:t>/км;</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 xml:space="preserve">При длине волны 1550 </w:t>
      </w:r>
      <w:proofErr w:type="spellStart"/>
      <w:r w:rsidRPr="00580651">
        <w:rPr>
          <w:bCs/>
        </w:rPr>
        <w:t>нм</w:t>
      </w:r>
      <w:proofErr w:type="spellEnd"/>
      <w:r w:rsidRPr="00580651">
        <w:rPr>
          <w:bCs/>
        </w:rPr>
        <w:t xml:space="preserve"> - не более 0,22 дБ/км.</w:t>
      </w:r>
    </w:p>
    <w:p w:rsidR="00C514CD" w:rsidRPr="00580651" w:rsidRDefault="00C514CD" w:rsidP="00C514CD">
      <w:pPr>
        <w:numPr>
          <w:ilvl w:val="0"/>
          <w:numId w:val="56"/>
        </w:numPr>
        <w:spacing w:before="120" w:after="60" w:line="276" w:lineRule="auto"/>
        <w:jc w:val="both"/>
        <w:outlineLvl w:val="1"/>
        <w:rPr>
          <w:bCs/>
          <w:iCs/>
        </w:rPr>
      </w:pPr>
      <w:r w:rsidRPr="00580651">
        <w:rPr>
          <w:bCs/>
          <w:iCs/>
        </w:rPr>
        <w:t>Хроматическая дисперсия</w:t>
      </w:r>
      <w:r w:rsidRPr="00580651">
        <w:rPr>
          <w:bCs/>
          <w:iCs/>
          <w:lang w:val="en-US"/>
        </w:rPr>
        <w:t>:</w:t>
      </w:r>
    </w:p>
    <w:p w:rsidR="00C514CD" w:rsidRPr="00580651" w:rsidRDefault="00C514CD" w:rsidP="00C514CD">
      <w:pPr>
        <w:numPr>
          <w:ilvl w:val="0"/>
          <w:numId w:val="58"/>
        </w:numPr>
        <w:tabs>
          <w:tab w:val="num" w:pos="1276"/>
        </w:tabs>
        <w:spacing w:before="40" w:after="40" w:line="276" w:lineRule="auto"/>
        <w:ind w:left="993" w:firstLine="0"/>
        <w:jc w:val="both"/>
        <w:outlineLvl w:val="2"/>
        <w:rPr>
          <w:bCs/>
        </w:rPr>
      </w:pPr>
      <w:r w:rsidRPr="00580651">
        <w:rPr>
          <w:bCs/>
        </w:rPr>
        <w:t xml:space="preserve">Интервалы длин волн – 1285…1330 </w:t>
      </w:r>
      <w:proofErr w:type="spellStart"/>
      <w:r w:rsidRPr="00580651">
        <w:rPr>
          <w:bCs/>
        </w:rPr>
        <w:t>нм</w:t>
      </w:r>
      <w:proofErr w:type="spellEnd"/>
      <w:r w:rsidRPr="00580651">
        <w:rPr>
          <w:bCs/>
        </w:rPr>
        <w:t xml:space="preserve"> и 1525…1575 </w:t>
      </w:r>
      <w:proofErr w:type="spellStart"/>
      <w:r w:rsidRPr="00580651">
        <w:rPr>
          <w:bCs/>
        </w:rPr>
        <w:t>нм</w:t>
      </w:r>
      <w:proofErr w:type="spellEnd"/>
      <w:r w:rsidRPr="00580651">
        <w:rPr>
          <w:bCs/>
        </w:rPr>
        <w:t>;</w:t>
      </w:r>
    </w:p>
    <w:p w:rsidR="00C514CD" w:rsidRPr="00580651" w:rsidRDefault="00C514CD" w:rsidP="00C514CD">
      <w:pPr>
        <w:numPr>
          <w:ilvl w:val="0"/>
          <w:numId w:val="58"/>
        </w:numPr>
        <w:tabs>
          <w:tab w:val="num" w:pos="1276"/>
        </w:tabs>
        <w:spacing w:before="40" w:after="40" w:line="276" w:lineRule="auto"/>
        <w:ind w:left="993" w:firstLine="0"/>
        <w:jc w:val="both"/>
        <w:outlineLvl w:val="2"/>
        <w:rPr>
          <w:bCs/>
        </w:rPr>
      </w:pPr>
      <w:r w:rsidRPr="00580651">
        <w:rPr>
          <w:bCs/>
        </w:rPr>
        <w:t>Хроматическая дисперсия:</w:t>
      </w:r>
    </w:p>
    <w:p w:rsidR="00C514CD" w:rsidRPr="00580651" w:rsidRDefault="00C514CD" w:rsidP="00C514CD">
      <w:pPr>
        <w:keepLines/>
        <w:tabs>
          <w:tab w:val="num" w:pos="1276"/>
        </w:tabs>
        <w:spacing w:before="40" w:after="40" w:line="276" w:lineRule="auto"/>
        <w:ind w:left="993"/>
        <w:jc w:val="both"/>
        <w:outlineLvl w:val="2"/>
        <w:rPr>
          <w:bCs/>
        </w:rPr>
      </w:pPr>
      <w:r w:rsidRPr="00580651">
        <w:rPr>
          <w:bCs/>
        </w:rPr>
        <w:tab/>
      </w:r>
      <w:r w:rsidRPr="00580651">
        <w:rPr>
          <w:bCs/>
        </w:rPr>
        <w:tab/>
      </w:r>
      <w:r w:rsidRPr="00580651">
        <w:rPr>
          <w:bCs/>
        </w:rPr>
        <w:tab/>
        <w:t xml:space="preserve">При длине волны 1310 </w:t>
      </w:r>
      <w:proofErr w:type="spellStart"/>
      <w:r w:rsidRPr="00580651">
        <w:rPr>
          <w:bCs/>
        </w:rPr>
        <w:t>нм</w:t>
      </w:r>
      <w:proofErr w:type="spellEnd"/>
      <w:r w:rsidRPr="00580651">
        <w:rPr>
          <w:bCs/>
        </w:rPr>
        <w:t xml:space="preserve"> - не более 3,5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C514CD" w:rsidRPr="00580651" w:rsidRDefault="00C514CD" w:rsidP="00C514CD">
      <w:pPr>
        <w:keepLines/>
        <w:spacing w:before="40" w:after="40" w:line="276" w:lineRule="auto"/>
        <w:ind w:left="993"/>
        <w:jc w:val="both"/>
        <w:outlineLvl w:val="2"/>
        <w:rPr>
          <w:bCs/>
        </w:rPr>
      </w:pPr>
      <w:r w:rsidRPr="00580651">
        <w:rPr>
          <w:bCs/>
        </w:rPr>
        <w:tab/>
      </w:r>
      <w:r w:rsidRPr="00580651">
        <w:rPr>
          <w:bCs/>
        </w:rPr>
        <w:tab/>
        <w:t xml:space="preserve">При длине волны 1550 </w:t>
      </w:r>
      <w:proofErr w:type="spellStart"/>
      <w:r w:rsidRPr="00580651">
        <w:rPr>
          <w:bCs/>
        </w:rPr>
        <w:t>нм</w:t>
      </w:r>
      <w:proofErr w:type="spellEnd"/>
      <w:r w:rsidRPr="00580651">
        <w:rPr>
          <w:bCs/>
        </w:rPr>
        <w:t xml:space="preserve"> - не более 18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C514CD" w:rsidRPr="00580651" w:rsidRDefault="00C514CD" w:rsidP="00C514CD">
      <w:pPr>
        <w:numPr>
          <w:ilvl w:val="0"/>
          <w:numId w:val="56"/>
        </w:numPr>
        <w:spacing w:before="120" w:after="60" w:line="276" w:lineRule="auto"/>
        <w:jc w:val="both"/>
        <w:outlineLvl w:val="1"/>
        <w:rPr>
          <w:bCs/>
          <w:iCs/>
        </w:rPr>
      </w:pPr>
      <w:r w:rsidRPr="00580651">
        <w:rPr>
          <w:bCs/>
          <w:iCs/>
        </w:rPr>
        <w:t xml:space="preserve">Поляризационная </w:t>
      </w:r>
      <w:proofErr w:type="spellStart"/>
      <w:r w:rsidRPr="00580651">
        <w:rPr>
          <w:bCs/>
          <w:iCs/>
        </w:rPr>
        <w:t>модовая</w:t>
      </w:r>
      <w:proofErr w:type="spellEnd"/>
      <w:r w:rsidRPr="00580651">
        <w:rPr>
          <w:bCs/>
          <w:iCs/>
        </w:rPr>
        <w:t xml:space="preserve"> дисперсия (ПМД) линии, </w:t>
      </w:r>
      <w:r w:rsidRPr="00580651">
        <w:rPr>
          <w:bCs/>
          <w:iCs/>
          <w:lang w:val="en-US"/>
        </w:rPr>
        <w:t>PMDQ</w:t>
      </w:r>
      <w:r w:rsidRPr="00580651">
        <w:rPr>
          <w:bCs/>
          <w:iCs/>
        </w:rPr>
        <w:t xml:space="preserve"> не более 0,1 </w:t>
      </w:r>
      <w:proofErr w:type="spellStart"/>
      <w:r w:rsidRPr="00580651">
        <w:rPr>
          <w:bCs/>
          <w:iCs/>
        </w:rPr>
        <w:t>пс</w:t>
      </w:r>
      <w:proofErr w:type="spellEnd"/>
      <w:r w:rsidRPr="00580651">
        <w:rPr>
          <w:bCs/>
          <w:iCs/>
        </w:rPr>
        <w:t>/√км.</w:t>
      </w:r>
    </w:p>
    <w:p w:rsidR="00C514CD" w:rsidRPr="00580651" w:rsidRDefault="00C514CD" w:rsidP="00C514CD">
      <w:pPr>
        <w:ind w:firstLine="567"/>
      </w:pPr>
    </w:p>
    <w:p w:rsidR="00C514CD" w:rsidRPr="00580651" w:rsidRDefault="00C514CD" w:rsidP="00C514CD">
      <w:pPr>
        <w:numPr>
          <w:ilvl w:val="0"/>
          <w:numId w:val="59"/>
        </w:numPr>
        <w:spacing w:before="120" w:after="60" w:line="276" w:lineRule="auto"/>
        <w:jc w:val="both"/>
        <w:outlineLvl w:val="1"/>
        <w:rPr>
          <w:b/>
          <w:bCs/>
          <w:i/>
          <w:iCs/>
        </w:rPr>
      </w:pPr>
      <w:bookmarkStart w:id="147" w:name="к_материалам"/>
      <w:r w:rsidRPr="00580651">
        <w:rPr>
          <w:b/>
          <w:bCs/>
          <w:i/>
          <w:iCs/>
        </w:rPr>
        <w:t xml:space="preserve">Требования к материалам </w:t>
      </w:r>
      <w:bookmarkEnd w:id="147"/>
      <w:r w:rsidRPr="00580651">
        <w:rPr>
          <w:b/>
          <w:bCs/>
          <w:i/>
          <w:iCs/>
        </w:rPr>
        <w:t>ОК</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Наружная полиэтиленовая оболочка должна быть изготовлена из полиэтилена средней плотности.</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Стальная проволока, должна быть плакирована алюминием.</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надежности</w:t>
      </w:r>
    </w:p>
    <w:p w:rsidR="00C514CD" w:rsidRPr="00580651" w:rsidRDefault="00C514CD" w:rsidP="00DB4FF2">
      <w:pPr>
        <w:numPr>
          <w:ilvl w:val="1"/>
          <w:numId w:val="66"/>
        </w:numPr>
        <w:spacing w:before="120" w:after="60" w:line="276" w:lineRule="auto"/>
        <w:jc w:val="both"/>
        <w:outlineLvl w:val="1"/>
        <w:rPr>
          <w:bCs/>
          <w:iCs/>
        </w:rPr>
      </w:pPr>
      <w:r w:rsidRPr="00580651">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C514CD" w:rsidRPr="00580651" w:rsidRDefault="00C514CD" w:rsidP="00DB4FF2">
      <w:pPr>
        <w:numPr>
          <w:ilvl w:val="1"/>
          <w:numId w:val="66"/>
        </w:numPr>
        <w:spacing w:before="120" w:after="60" w:line="276" w:lineRule="auto"/>
        <w:jc w:val="both"/>
        <w:outlineLvl w:val="1"/>
        <w:rPr>
          <w:bCs/>
          <w:iCs/>
        </w:rPr>
      </w:pPr>
      <w:r w:rsidRPr="00580651">
        <w:rPr>
          <w:bCs/>
          <w:iCs/>
        </w:rPr>
        <w:t>Срок хранения материалов составляет не менее одного года со дня производства:</w:t>
      </w:r>
    </w:p>
    <w:p w:rsidR="00C514CD" w:rsidRPr="00580651" w:rsidRDefault="00C514CD" w:rsidP="00DB4FF2">
      <w:pPr>
        <w:numPr>
          <w:ilvl w:val="2"/>
          <w:numId w:val="66"/>
        </w:numPr>
        <w:spacing w:before="40" w:after="40" w:line="276" w:lineRule="auto"/>
        <w:ind w:left="2346"/>
        <w:jc w:val="both"/>
        <w:outlineLvl w:val="2"/>
        <w:rPr>
          <w:bCs/>
        </w:rPr>
      </w:pPr>
      <w:r w:rsidRPr="00580651">
        <w:rPr>
          <w:bCs/>
        </w:rPr>
        <w:t>Срок хранения ОК в условиях, рекомендуемых Заводом должен быть не менее 25 лет;</w:t>
      </w:r>
    </w:p>
    <w:p w:rsidR="00C514CD" w:rsidRPr="00580651" w:rsidRDefault="00C514CD" w:rsidP="00DB4FF2">
      <w:pPr>
        <w:numPr>
          <w:ilvl w:val="2"/>
          <w:numId w:val="66"/>
        </w:numPr>
        <w:spacing w:before="40" w:after="40" w:line="276" w:lineRule="auto"/>
        <w:ind w:left="2346"/>
        <w:jc w:val="both"/>
        <w:outlineLvl w:val="2"/>
        <w:rPr>
          <w:bCs/>
        </w:rPr>
      </w:pPr>
      <w:r w:rsidRPr="00580651">
        <w:rPr>
          <w:bCs/>
        </w:rPr>
        <w:t>Срок хранения ОК при хранении его на таре Завода под навесом в полевых условиях должен быть не менее 10 лет.</w:t>
      </w:r>
    </w:p>
    <w:p w:rsidR="00C514CD" w:rsidRPr="00580651" w:rsidRDefault="00C514CD" w:rsidP="00DB4FF2">
      <w:pPr>
        <w:numPr>
          <w:ilvl w:val="1"/>
          <w:numId w:val="66"/>
        </w:numPr>
        <w:spacing w:before="120" w:after="60" w:line="276" w:lineRule="auto"/>
        <w:ind w:left="1211"/>
        <w:jc w:val="both"/>
        <w:outlineLvl w:val="1"/>
        <w:rPr>
          <w:bCs/>
          <w:iCs/>
        </w:rPr>
      </w:pPr>
      <w:r w:rsidRPr="00580651">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580651">
        <w:rPr>
          <w:b/>
          <w:bCs/>
          <w:i/>
          <w:iCs/>
        </w:rPr>
        <w:t xml:space="preserve"> </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 xml:space="preserve">Требования к безопасности и охране окружающей среды </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Конструкция ОК должна исключать применение специальных мер безопасности при монтаже и эксплуатации ОК.</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Оптический ОК-ОБЪЕКТ должен соответствовать требованиям пожарной безопасности, установленным ГОСТ 12.2.007.14 п.2 и ГОСТ-Р 53315-2009.</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ОК не должны содержать опасных или токсичных химических веществ.</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bookmarkStart w:id="148" w:name="к_сертификац"/>
      <w:r w:rsidRPr="00580651">
        <w:rPr>
          <w:b/>
          <w:bCs/>
          <w:i/>
          <w:kern w:val="32"/>
        </w:rPr>
        <w:t>Требования к сертификации</w:t>
      </w:r>
    </w:p>
    <w:bookmarkEnd w:id="148"/>
    <w:p w:rsidR="00C514CD" w:rsidRPr="00580651" w:rsidRDefault="00C514CD" w:rsidP="00C514CD">
      <w:pPr>
        <w:spacing w:line="276" w:lineRule="auto"/>
        <w:ind w:firstLine="567"/>
        <w:jc w:val="both"/>
      </w:pPr>
      <w:r w:rsidRPr="00580651">
        <w:t xml:space="preserve">6.1 </w:t>
      </w:r>
      <w:r w:rsidRPr="00580651">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w:t>
      </w:r>
      <w:proofErr w:type="spellStart"/>
      <w:r w:rsidRPr="00580651">
        <w:t>Мининформсвязи</w:t>
      </w:r>
      <w:proofErr w:type="spellEnd"/>
      <w:r w:rsidRPr="00580651">
        <w:t xml:space="preserve"> России от 19.04.2006г. №47.</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bookmarkStart w:id="149" w:name="к_маркир"/>
      <w:r w:rsidRPr="00580651">
        <w:rPr>
          <w:b/>
          <w:bCs/>
          <w:i/>
          <w:kern w:val="32"/>
        </w:rPr>
        <w:t>Требования к маркировке ОК</w:t>
      </w:r>
    </w:p>
    <w:bookmarkEnd w:id="149"/>
    <w:p w:rsidR="00C514CD" w:rsidRPr="00580651" w:rsidRDefault="00C514CD" w:rsidP="00DB4FF2">
      <w:pPr>
        <w:numPr>
          <w:ilvl w:val="1"/>
          <w:numId w:val="63"/>
        </w:numPr>
        <w:spacing w:before="120" w:after="60" w:line="276" w:lineRule="auto"/>
        <w:jc w:val="both"/>
        <w:outlineLvl w:val="1"/>
        <w:rPr>
          <w:bCs/>
          <w:iCs/>
        </w:rPr>
      </w:pPr>
      <w:r w:rsidRPr="00580651">
        <w:rPr>
          <w:bCs/>
          <w:iCs/>
        </w:rPr>
        <w:t>Маркировка ОК должны быть выполнена методом тиснения на внешней полиэтиленовой оболочке. Цвет маркировки – белый.</w:t>
      </w:r>
    </w:p>
    <w:p w:rsidR="00C514CD" w:rsidRPr="00580651" w:rsidRDefault="00C514CD" w:rsidP="00DB4FF2">
      <w:pPr>
        <w:numPr>
          <w:ilvl w:val="1"/>
          <w:numId w:val="63"/>
        </w:numPr>
        <w:spacing w:before="120" w:after="60" w:line="276" w:lineRule="auto"/>
        <w:jc w:val="both"/>
        <w:outlineLvl w:val="1"/>
        <w:rPr>
          <w:bCs/>
          <w:iCs/>
        </w:rPr>
      </w:pPr>
      <w:r w:rsidRPr="00580651">
        <w:rPr>
          <w:bCs/>
          <w:iCs/>
        </w:rPr>
        <w:t>ОК должен иметь равномерно размещенную маркировку, содержащую следующую информацию:</w:t>
      </w:r>
    </w:p>
    <w:p w:rsidR="00C514CD" w:rsidRPr="00580651" w:rsidRDefault="00C514CD" w:rsidP="00DB4FF2">
      <w:pPr>
        <w:numPr>
          <w:ilvl w:val="2"/>
          <w:numId w:val="63"/>
        </w:numPr>
        <w:spacing w:before="40" w:after="40" w:line="276" w:lineRule="auto"/>
        <w:jc w:val="both"/>
        <w:outlineLvl w:val="2"/>
        <w:rPr>
          <w:bCs/>
        </w:rPr>
      </w:pPr>
      <w:r w:rsidRPr="00580651">
        <w:rPr>
          <w:bCs/>
        </w:rPr>
        <w:t>Производитель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Условное обозначение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Количество ОВ в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Наименование владельца ОК – ПАО «Башинформсвязь»;</w:t>
      </w:r>
    </w:p>
    <w:p w:rsidR="00C514CD" w:rsidRPr="00580651" w:rsidRDefault="00C514CD" w:rsidP="00DB4FF2">
      <w:pPr>
        <w:numPr>
          <w:ilvl w:val="2"/>
          <w:numId w:val="63"/>
        </w:numPr>
        <w:spacing w:before="40" w:after="40" w:line="276" w:lineRule="auto"/>
        <w:jc w:val="both"/>
        <w:outlineLvl w:val="2"/>
        <w:rPr>
          <w:bCs/>
        </w:rPr>
      </w:pPr>
      <w:r w:rsidRPr="00580651">
        <w:rPr>
          <w:bCs/>
        </w:rPr>
        <w:t>Год изготовления – 201Х год</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Погонный метр – ХХХХ м</w:t>
      </w:r>
      <w:r w:rsidRPr="00580651">
        <w:rPr>
          <w:bCs/>
          <w:lang w:val="en-US"/>
        </w:rPr>
        <w:t>.</w:t>
      </w:r>
    </w:p>
    <w:p w:rsidR="00C514CD" w:rsidRPr="00580651" w:rsidRDefault="00C514CD" w:rsidP="00DB4FF2">
      <w:pPr>
        <w:numPr>
          <w:ilvl w:val="1"/>
          <w:numId w:val="63"/>
        </w:numPr>
        <w:spacing w:before="120" w:after="60" w:line="276" w:lineRule="auto"/>
        <w:jc w:val="both"/>
        <w:outlineLvl w:val="1"/>
        <w:rPr>
          <w:bCs/>
          <w:iCs/>
        </w:rPr>
      </w:pPr>
      <w:r w:rsidRPr="00580651">
        <w:rPr>
          <w:bCs/>
          <w:iCs/>
        </w:rPr>
        <w:t xml:space="preserve">Маркировка ОК должна быть нанесена регулярно с шагом 1 м. </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bookmarkStart w:id="150" w:name="к_таре"/>
      <w:r w:rsidRPr="00580651">
        <w:rPr>
          <w:b/>
          <w:bCs/>
          <w:i/>
          <w:kern w:val="32"/>
        </w:rPr>
        <w:t>Требования к упаковке и маркировке, нанесенной на ярлыках, этикетках, таре</w:t>
      </w:r>
    </w:p>
    <w:bookmarkEnd w:id="150"/>
    <w:p w:rsidR="00C514CD" w:rsidRPr="00580651" w:rsidRDefault="00C514CD" w:rsidP="00DB4FF2">
      <w:pPr>
        <w:numPr>
          <w:ilvl w:val="1"/>
          <w:numId w:val="64"/>
        </w:numPr>
        <w:spacing w:before="120" w:after="60" w:line="276" w:lineRule="auto"/>
        <w:jc w:val="both"/>
        <w:outlineLvl w:val="1"/>
        <w:rPr>
          <w:bCs/>
          <w:iCs/>
        </w:rPr>
      </w:pPr>
      <w:r w:rsidRPr="00580651">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C514CD" w:rsidRPr="00580651" w:rsidRDefault="00C514CD" w:rsidP="00DB4FF2">
      <w:pPr>
        <w:numPr>
          <w:ilvl w:val="1"/>
          <w:numId w:val="64"/>
        </w:numPr>
        <w:spacing w:before="120" w:after="60" w:line="276" w:lineRule="auto"/>
        <w:jc w:val="both"/>
        <w:outlineLvl w:val="1"/>
        <w:rPr>
          <w:bCs/>
          <w:iCs/>
        </w:rPr>
      </w:pPr>
      <w:r w:rsidRPr="00580651">
        <w:rPr>
          <w:bCs/>
          <w:iCs/>
        </w:rPr>
        <w:t>Основные требования к упаковке:</w:t>
      </w:r>
    </w:p>
    <w:p w:rsidR="00C514CD" w:rsidRPr="00580651" w:rsidRDefault="00C514CD" w:rsidP="00DB4FF2">
      <w:pPr>
        <w:numPr>
          <w:ilvl w:val="2"/>
          <w:numId w:val="64"/>
        </w:numPr>
        <w:spacing w:before="40" w:after="40" w:line="276" w:lineRule="auto"/>
        <w:jc w:val="both"/>
        <w:outlineLvl w:val="2"/>
        <w:rPr>
          <w:bCs/>
        </w:rPr>
      </w:pPr>
      <w:r w:rsidRPr="00580651">
        <w:rPr>
          <w:bCs/>
        </w:rPr>
        <w:t>ОК должен поставляться на барабанах, выполненных в соответствии с ГОСТ-5151-79 с диаметром шейки не менее 40 номинальных диаметров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ОК должен быть намотан без перехлеста витков;</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80651">
        <w:rPr>
          <w:bCs/>
          <w:lang w:val="en-US"/>
        </w:rPr>
        <w:t>;</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Барабаны должны выдерживать все требуемые условия при транспортировке и инсталляции ОК без деформации барабана;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 xml:space="preserve">На наружных сторонах щек барабана должна быть влагостойкая </w:t>
      </w:r>
      <w:proofErr w:type="gramStart"/>
      <w:r w:rsidRPr="00580651">
        <w:rPr>
          <w:bCs/>
        </w:rPr>
        <w:t>надпись</w:t>
      </w:r>
      <w:proofErr w:type="gramEnd"/>
      <w:r w:rsidRPr="00580651">
        <w:rPr>
          <w:bCs/>
        </w:rPr>
        <w:t xml:space="preserve"> «Не класть плашмя», стрелка, указывающая направление разматывания барабана и манипуляционный знак «Осторожно, хрупкое!»;</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Каждый барабан должен иметь сплошную обшивку, обеспечивающую защиту ОК.</w:t>
      </w:r>
    </w:p>
    <w:p w:rsidR="00C514CD" w:rsidRPr="00580651" w:rsidRDefault="00C514CD" w:rsidP="00DB4FF2">
      <w:pPr>
        <w:numPr>
          <w:ilvl w:val="1"/>
          <w:numId w:val="64"/>
        </w:numPr>
        <w:spacing w:before="120" w:after="60" w:line="276" w:lineRule="auto"/>
        <w:jc w:val="both"/>
        <w:outlineLvl w:val="1"/>
        <w:rPr>
          <w:bCs/>
          <w:iCs/>
        </w:rPr>
      </w:pPr>
      <w:r w:rsidRPr="00580651">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C514CD" w:rsidRPr="00580651" w:rsidRDefault="00C514CD"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C514CD" w:rsidRPr="00580651" w:rsidRDefault="00C514CD" w:rsidP="00DB4FF2">
      <w:pPr>
        <w:numPr>
          <w:ilvl w:val="2"/>
          <w:numId w:val="64"/>
        </w:numPr>
        <w:spacing w:before="40" w:after="40" w:line="276" w:lineRule="auto"/>
        <w:jc w:val="both"/>
        <w:outlineLvl w:val="2"/>
        <w:rPr>
          <w:bCs/>
        </w:rPr>
      </w:pPr>
      <w:r w:rsidRPr="00580651">
        <w:rPr>
          <w:bCs/>
        </w:rPr>
        <w:t>№ договора/Заказа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Грузополучатель;</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Марка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 барабана;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Длина ОК, 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Масса ОК брутто/нетто, кг;</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Диаметр ОК, мм;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Допустимый радиус изгиба, мм;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Дата изготовления</w:t>
      </w:r>
      <w:r w:rsidRPr="00580651">
        <w:rPr>
          <w:bCs/>
          <w:lang w:val="en-US"/>
        </w:rPr>
        <w:t>;</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Знак Сертификата Минсвязи России по ОСТ.45.02-97.</w:t>
      </w:r>
    </w:p>
    <w:p w:rsidR="00C514CD" w:rsidRPr="00580651" w:rsidRDefault="00C514CD" w:rsidP="00DB4FF2">
      <w:pPr>
        <w:numPr>
          <w:ilvl w:val="1"/>
          <w:numId w:val="64"/>
        </w:numPr>
        <w:spacing w:before="120" w:after="60" w:line="276" w:lineRule="auto"/>
        <w:jc w:val="both"/>
        <w:outlineLvl w:val="1"/>
        <w:rPr>
          <w:bCs/>
          <w:iCs/>
        </w:rPr>
      </w:pPr>
      <w:r w:rsidRPr="00580651">
        <w:rPr>
          <w:bCs/>
          <w:iCs/>
        </w:rPr>
        <w:t>Информация, указываемая в Паспорте на ОК:</w:t>
      </w:r>
    </w:p>
    <w:p w:rsidR="00C514CD" w:rsidRPr="00580651" w:rsidRDefault="00C514CD"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Номер технических условий и Сертификата соответствия (Декларации о соответствии);</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Тип ОК</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 барабана</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Копия Сертификата соответствия Минсвязи РФ (Декларации о соответствии);</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Оптическая и физическая длины ОК, 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Номинальный диаметр, мм</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Погонная масса ОК, кг/км;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Сопротивление изоляции наружной оболочки, МОм*км;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Омическое сопротивление алюмополиэтиленовой ленты (если используется), ОМ/км;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Показатель преломления в ОВ на длине волны 1,31 мкм и 1,55 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Номер ОВ, номер ОМ, Цветовая кодировка ОВ и ОМ, при этом сортировка по номеру ОВ по возрастанию;</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Тип ОВ и фирма производитель ОВ;</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Коэффициент затухания в ОВ, на длине волны 1,55 мкм, дБ/км;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 xml:space="preserve">ПМД в ОВ в ОК, </w:t>
      </w:r>
      <w:proofErr w:type="spellStart"/>
      <w:r w:rsidRPr="00580651">
        <w:rPr>
          <w:bCs/>
        </w:rPr>
        <w:t>пс</w:t>
      </w:r>
      <w:proofErr w:type="spellEnd"/>
      <w:r w:rsidRPr="00580651">
        <w:rPr>
          <w:bCs/>
        </w:rPr>
        <w:t>/√км, на длине волны 1,55 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 xml:space="preserve">Хроматическая дисперсия в ОВ (по паспорту изготовителя ОВ),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Дата изготовления ОК</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Другая информация, согласованная с Заказчиком.</w:t>
      </w:r>
    </w:p>
    <w:p w:rsidR="00C514CD" w:rsidRPr="00580651" w:rsidRDefault="00C514CD" w:rsidP="00DB4FF2">
      <w:pPr>
        <w:numPr>
          <w:ilvl w:val="1"/>
          <w:numId w:val="64"/>
        </w:numPr>
        <w:spacing w:before="120" w:after="60" w:line="276" w:lineRule="auto"/>
        <w:jc w:val="both"/>
        <w:outlineLvl w:val="1"/>
        <w:rPr>
          <w:bCs/>
          <w:iCs/>
        </w:rPr>
      </w:pPr>
      <w:r w:rsidRPr="00580651">
        <w:rPr>
          <w:bCs/>
          <w:iCs/>
        </w:rPr>
        <w:t>Второй экземпляр паспорта, в том числе электронная версия, должны быть направлены Заказчику вместе с документами об отгрузке.</w:t>
      </w:r>
    </w:p>
    <w:p w:rsidR="00C514CD" w:rsidRPr="00580651" w:rsidRDefault="00C514CD" w:rsidP="00DB4FF2">
      <w:pPr>
        <w:numPr>
          <w:ilvl w:val="1"/>
          <w:numId w:val="64"/>
        </w:numPr>
        <w:spacing w:line="276" w:lineRule="auto"/>
        <w:jc w:val="both"/>
      </w:pPr>
      <w:r w:rsidRPr="00580651">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монтажу</w:t>
      </w:r>
    </w:p>
    <w:p w:rsidR="00C514CD" w:rsidRPr="00580651" w:rsidRDefault="00C514CD" w:rsidP="00C514CD">
      <w:pPr>
        <w:spacing w:line="276" w:lineRule="auto"/>
        <w:ind w:firstLine="567"/>
        <w:jc w:val="both"/>
      </w:pPr>
      <w:r w:rsidRPr="005806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условиям транспортировки и хранения</w:t>
      </w:r>
    </w:p>
    <w:p w:rsidR="00C514CD" w:rsidRPr="00580651" w:rsidRDefault="00C514CD" w:rsidP="00C514CD">
      <w:pPr>
        <w:spacing w:line="276" w:lineRule="auto"/>
        <w:ind w:left="514" w:firstLine="319"/>
        <w:jc w:val="both"/>
      </w:pPr>
      <w:r w:rsidRPr="00580651">
        <w:t>Не предъявляются в связи с тем, что ответственность за доставку возлагается на Поставщика.</w:t>
      </w: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Pr="00D71083" w:rsidRDefault="00C514CD" w:rsidP="00C514CD">
      <w:pPr>
        <w:pageBreakBefore/>
        <w:jc w:val="right"/>
      </w:pPr>
      <w:r w:rsidRPr="00550EA2">
        <w:t>Приложение №4 к Техническому заданию</w:t>
      </w:r>
    </w:p>
    <w:p w:rsidR="00C514CD" w:rsidRPr="00D71083" w:rsidRDefault="00C514CD" w:rsidP="00C514CD">
      <w:pPr>
        <w:jc w:val="right"/>
        <w:rPr>
          <w:b/>
        </w:rPr>
      </w:pPr>
    </w:p>
    <w:p w:rsidR="00C514CD" w:rsidRPr="00D71083" w:rsidRDefault="00C514CD" w:rsidP="00C514CD">
      <w:pPr>
        <w:spacing w:line="360" w:lineRule="auto"/>
        <w:jc w:val="center"/>
        <w:rPr>
          <w:b/>
        </w:rPr>
      </w:pPr>
      <w:r w:rsidRPr="00D71083">
        <w:rPr>
          <w:b/>
        </w:rPr>
        <w:t xml:space="preserve"> «Технические требования к ОРШ</w:t>
      </w:r>
      <w:r>
        <w:rPr>
          <w:b/>
        </w:rPr>
        <w:t>»</w:t>
      </w:r>
    </w:p>
    <w:p w:rsidR="00C514CD" w:rsidRPr="00D71083" w:rsidRDefault="00C514CD" w:rsidP="00DB4FF2">
      <w:pPr>
        <w:pStyle w:val="23"/>
        <w:numPr>
          <w:ilvl w:val="0"/>
          <w:numId w:val="76"/>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C514CD" w:rsidRPr="00D71083" w:rsidRDefault="00C514CD" w:rsidP="00DB4FF2">
      <w:pPr>
        <w:pStyle w:val="aa"/>
        <w:numPr>
          <w:ilvl w:val="1"/>
          <w:numId w:val="76"/>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C514CD" w:rsidRPr="00D71083" w:rsidRDefault="00C514CD" w:rsidP="00DB4FF2">
      <w:pPr>
        <w:pStyle w:val="aa"/>
        <w:numPr>
          <w:ilvl w:val="0"/>
          <w:numId w:val="74"/>
        </w:numPr>
        <w:ind w:left="0" w:firstLine="426"/>
        <w:contextualSpacing w:val="0"/>
      </w:pPr>
      <w:proofErr w:type="spellStart"/>
      <w:r w:rsidRPr="00D71083">
        <w:t>терминация</w:t>
      </w:r>
      <w:proofErr w:type="spellEnd"/>
      <w:r w:rsidRPr="00D71083">
        <w:t xml:space="preserve"> оптических волокон магистрального кабеля</w:t>
      </w:r>
      <w:r>
        <w:t>;</w:t>
      </w:r>
    </w:p>
    <w:p w:rsidR="00C514CD" w:rsidRPr="00D71083" w:rsidRDefault="00C514CD" w:rsidP="00DB4FF2">
      <w:pPr>
        <w:pStyle w:val="aa"/>
        <w:numPr>
          <w:ilvl w:val="0"/>
          <w:numId w:val="74"/>
        </w:numPr>
        <w:ind w:left="0" w:firstLine="426"/>
        <w:contextualSpacing w:val="0"/>
      </w:pPr>
      <w:proofErr w:type="spellStart"/>
      <w:r w:rsidRPr="00D71083">
        <w:t>терминация</w:t>
      </w:r>
      <w:proofErr w:type="spellEnd"/>
      <w:r w:rsidRPr="00D71083">
        <w:t xml:space="preserve"> оптических волокон распределительного кабеля</w:t>
      </w:r>
      <w:r>
        <w:t>;</w:t>
      </w:r>
    </w:p>
    <w:p w:rsidR="00C514CD" w:rsidRPr="00D71083" w:rsidRDefault="00C514CD" w:rsidP="00DB4FF2">
      <w:pPr>
        <w:pStyle w:val="aa"/>
        <w:numPr>
          <w:ilvl w:val="0"/>
          <w:numId w:val="74"/>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C514CD" w:rsidRPr="00D71083" w:rsidRDefault="00C514CD" w:rsidP="00DB4FF2">
      <w:pPr>
        <w:pStyle w:val="aa"/>
        <w:numPr>
          <w:ilvl w:val="0"/>
          <w:numId w:val="74"/>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C514CD" w:rsidRPr="00D71083" w:rsidRDefault="00C514CD" w:rsidP="00DB4FF2">
      <w:pPr>
        <w:pStyle w:val="aa"/>
        <w:numPr>
          <w:ilvl w:val="1"/>
          <w:numId w:val="76"/>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C514CD" w:rsidRPr="00D71083" w:rsidRDefault="00C514CD" w:rsidP="00DB4FF2">
      <w:pPr>
        <w:pStyle w:val="aa"/>
        <w:numPr>
          <w:ilvl w:val="1"/>
          <w:numId w:val="77"/>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C514CD" w:rsidRPr="00D71083" w:rsidRDefault="00C514CD" w:rsidP="00DB4FF2">
      <w:pPr>
        <w:pStyle w:val="aa"/>
        <w:numPr>
          <w:ilvl w:val="1"/>
          <w:numId w:val="77"/>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C514CD" w:rsidRPr="00D71083" w:rsidRDefault="00C514CD" w:rsidP="00DB4FF2">
      <w:pPr>
        <w:pStyle w:val="aa"/>
        <w:numPr>
          <w:ilvl w:val="1"/>
          <w:numId w:val="77"/>
        </w:numPr>
        <w:ind w:left="0" w:firstLine="426"/>
      </w:pPr>
      <w:r w:rsidRPr="00D71083">
        <w:t>Доступ в ОРШ должен быть организован с фронтальной стороны</w:t>
      </w:r>
      <w:r>
        <w:t>.</w:t>
      </w:r>
    </w:p>
    <w:p w:rsidR="00C514CD" w:rsidRPr="00D71083" w:rsidRDefault="00C514CD" w:rsidP="00DB4FF2">
      <w:pPr>
        <w:pStyle w:val="aa"/>
        <w:numPr>
          <w:ilvl w:val="1"/>
          <w:numId w:val="77"/>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C514CD" w:rsidRPr="00D71083" w:rsidRDefault="00C514CD" w:rsidP="00DB4FF2">
      <w:pPr>
        <w:pStyle w:val="aa"/>
        <w:numPr>
          <w:ilvl w:val="1"/>
          <w:numId w:val="78"/>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C514CD" w:rsidRPr="00D71083" w:rsidRDefault="00C514CD" w:rsidP="00DB4FF2">
      <w:pPr>
        <w:pStyle w:val="aa"/>
        <w:numPr>
          <w:ilvl w:val="1"/>
          <w:numId w:val="78"/>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C514CD" w:rsidRPr="00D71083" w:rsidRDefault="00C514CD" w:rsidP="00DB4FF2">
      <w:pPr>
        <w:pStyle w:val="aa"/>
        <w:numPr>
          <w:ilvl w:val="1"/>
          <w:numId w:val="78"/>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C514CD" w:rsidRPr="00D71083" w:rsidRDefault="00C514CD" w:rsidP="00DB4FF2">
      <w:pPr>
        <w:pStyle w:val="aa"/>
        <w:numPr>
          <w:ilvl w:val="1"/>
          <w:numId w:val="78"/>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C514CD" w:rsidRPr="00D71083" w:rsidRDefault="00C514CD" w:rsidP="00DB4FF2">
      <w:pPr>
        <w:pStyle w:val="aa"/>
        <w:numPr>
          <w:ilvl w:val="1"/>
          <w:numId w:val="78"/>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C514CD" w:rsidRPr="00D71083" w:rsidRDefault="00C514CD" w:rsidP="00DB4FF2">
      <w:pPr>
        <w:pStyle w:val="aa"/>
        <w:numPr>
          <w:ilvl w:val="1"/>
          <w:numId w:val="78"/>
        </w:numPr>
        <w:ind w:left="0" w:firstLine="426"/>
      </w:pPr>
      <w:r w:rsidRPr="00D71083">
        <w:t>Материал корпуса и внешнего защитного или декоративного покрытия не должен поддерживать горение.</w:t>
      </w:r>
    </w:p>
    <w:p w:rsidR="00C514CD" w:rsidRPr="00D71083" w:rsidRDefault="00C514CD" w:rsidP="00DB4FF2">
      <w:pPr>
        <w:pStyle w:val="aa"/>
        <w:numPr>
          <w:ilvl w:val="1"/>
          <w:numId w:val="78"/>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C514CD" w:rsidRPr="00D71083" w:rsidRDefault="00C514CD" w:rsidP="00DB4FF2">
      <w:pPr>
        <w:pStyle w:val="aa"/>
        <w:numPr>
          <w:ilvl w:val="1"/>
          <w:numId w:val="78"/>
        </w:numPr>
        <w:ind w:left="0" w:firstLine="426"/>
      </w:pPr>
      <w:r w:rsidRPr="00D71083">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w:t>
      </w:r>
      <w:proofErr w:type="spellStart"/>
      <w:r w:rsidRPr="00D71083">
        <w:t>сплайс</w:t>
      </w:r>
      <w:proofErr w:type="spellEnd"/>
      <w:r w:rsidRPr="00D71083">
        <w:t xml:space="preserve"> кассеты, номер порта коммутации.</w:t>
      </w:r>
    </w:p>
    <w:p w:rsidR="00C514CD" w:rsidRPr="00D71083" w:rsidRDefault="00C514CD" w:rsidP="00DB4FF2">
      <w:pPr>
        <w:pStyle w:val="aa"/>
        <w:numPr>
          <w:ilvl w:val="1"/>
          <w:numId w:val="78"/>
        </w:numPr>
        <w:ind w:left="0" w:firstLine="426"/>
      </w:pPr>
      <w:r w:rsidRPr="00D71083">
        <w:t xml:space="preserve">Все оптические модули, </w:t>
      </w:r>
      <w:proofErr w:type="spellStart"/>
      <w:r w:rsidRPr="00D71083">
        <w:t>пигтейлы</w:t>
      </w:r>
      <w:proofErr w:type="spellEnd"/>
      <w:r w:rsidRPr="00D71083">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C514CD" w:rsidRPr="00D71083" w:rsidRDefault="00C514CD" w:rsidP="00DB4FF2">
      <w:pPr>
        <w:pStyle w:val="aa"/>
        <w:numPr>
          <w:ilvl w:val="1"/>
          <w:numId w:val="78"/>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C514CD" w:rsidRPr="00D71083" w:rsidRDefault="00C514CD" w:rsidP="00DB4FF2">
      <w:pPr>
        <w:pStyle w:val="aa"/>
        <w:numPr>
          <w:ilvl w:val="1"/>
          <w:numId w:val="78"/>
        </w:numPr>
        <w:ind w:left="0" w:firstLine="426"/>
      </w:pPr>
      <w:r w:rsidRPr="00D71083">
        <w:t>Все кабельные вводы должны располагаться на нижней грани ОРШ.</w:t>
      </w:r>
    </w:p>
    <w:p w:rsidR="00C514CD" w:rsidRPr="00D71083" w:rsidRDefault="00C514CD" w:rsidP="00DB4FF2">
      <w:pPr>
        <w:pStyle w:val="aa"/>
        <w:numPr>
          <w:ilvl w:val="1"/>
          <w:numId w:val="78"/>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C514CD" w:rsidRPr="00D71083" w:rsidRDefault="00C514CD" w:rsidP="00DB4FF2">
      <w:pPr>
        <w:pStyle w:val="aa"/>
        <w:numPr>
          <w:ilvl w:val="1"/>
          <w:numId w:val="78"/>
        </w:numPr>
        <w:ind w:left="0" w:firstLine="426"/>
      </w:pPr>
      <w:r w:rsidRPr="00D71083">
        <w:t>Кроссовые поля должны обеспечивать коммутацию и свободный доступ к каждому порту</w:t>
      </w:r>
    </w:p>
    <w:p w:rsidR="00C514CD" w:rsidRPr="00D71083" w:rsidRDefault="00C514CD" w:rsidP="00DB4FF2">
      <w:pPr>
        <w:pStyle w:val="aa"/>
        <w:numPr>
          <w:ilvl w:val="1"/>
          <w:numId w:val="78"/>
        </w:numPr>
        <w:ind w:left="0" w:firstLine="426"/>
      </w:pPr>
      <w:r w:rsidRPr="00D71083">
        <w:t>На внешней стороне двери должен быть нанесен знак «лазерное излучение».</w:t>
      </w:r>
    </w:p>
    <w:p w:rsidR="00C514CD" w:rsidRPr="00D71083" w:rsidRDefault="00C514CD" w:rsidP="00DB4FF2">
      <w:pPr>
        <w:pStyle w:val="aa"/>
        <w:numPr>
          <w:ilvl w:val="1"/>
          <w:numId w:val="78"/>
        </w:numPr>
        <w:ind w:left="0" w:firstLine="426"/>
      </w:pPr>
      <w:r w:rsidRPr="00D71083">
        <w:t>Температура эксплуатации –50°C / +60°C при относительной влажности 85%</w:t>
      </w:r>
    </w:p>
    <w:p w:rsidR="00C514CD" w:rsidRPr="00D71083" w:rsidRDefault="00C514CD" w:rsidP="00DB4FF2">
      <w:pPr>
        <w:pStyle w:val="aa"/>
        <w:numPr>
          <w:ilvl w:val="1"/>
          <w:numId w:val="78"/>
        </w:numPr>
        <w:ind w:left="0" w:firstLine="426"/>
      </w:pPr>
      <w:r w:rsidRPr="00D71083">
        <w:t>Температура хранения –50°C / +70°C при относительной влажности 98%</w:t>
      </w:r>
    </w:p>
    <w:p w:rsidR="00C514CD" w:rsidRPr="00D71083" w:rsidRDefault="00C514CD" w:rsidP="00DB4FF2">
      <w:pPr>
        <w:pStyle w:val="aa"/>
        <w:numPr>
          <w:ilvl w:val="1"/>
          <w:numId w:val="78"/>
        </w:numPr>
        <w:ind w:left="0" w:firstLine="426"/>
      </w:pPr>
      <w:r w:rsidRPr="00D71083">
        <w:t>Гарантийный срок эксплуатации должен составлять не менее 36 месяцев.</w:t>
      </w:r>
    </w:p>
    <w:p w:rsidR="00C514CD" w:rsidRPr="00D71083" w:rsidRDefault="00C514CD" w:rsidP="00DB4FF2">
      <w:pPr>
        <w:pStyle w:val="aa"/>
        <w:numPr>
          <w:ilvl w:val="1"/>
          <w:numId w:val="78"/>
        </w:numPr>
        <w:ind w:left="0" w:firstLine="426"/>
      </w:pPr>
      <w:r w:rsidRPr="00D71083">
        <w:t>Срок службы ОРШ должен составлять не менее 25-и лет.</w:t>
      </w:r>
    </w:p>
    <w:p w:rsidR="00C514CD" w:rsidRPr="00D71083" w:rsidRDefault="00C514CD" w:rsidP="00DB4FF2">
      <w:pPr>
        <w:pStyle w:val="aa"/>
        <w:numPr>
          <w:ilvl w:val="1"/>
          <w:numId w:val="78"/>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C514CD" w:rsidRPr="00D71083" w:rsidRDefault="00C514CD" w:rsidP="00DB4FF2">
      <w:pPr>
        <w:pStyle w:val="aa"/>
        <w:numPr>
          <w:ilvl w:val="1"/>
          <w:numId w:val="78"/>
        </w:numPr>
        <w:ind w:left="0" w:firstLine="426"/>
      </w:pPr>
      <w:r w:rsidRPr="00D71083">
        <w:t>Комплект ОРШ должен содержать</w:t>
      </w:r>
    </w:p>
    <w:p w:rsidR="00C514CD" w:rsidRPr="00D71083" w:rsidRDefault="00C514CD" w:rsidP="00DB4FF2">
      <w:pPr>
        <w:pStyle w:val="aa"/>
        <w:numPr>
          <w:ilvl w:val="0"/>
          <w:numId w:val="75"/>
        </w:numPr>
        <w:ind w:left="0" w:firstLine="426"/>
        <w:contextualSpacing w:val="0"/>
      </w:pPr>
      <w:r w:rsidRPr="00D71083">
        <w:t>кабельные вводы для</w:t>
      </w:r>
      <w:r w:rsidRPr="00D71083">
        <w:rPr>
          <w:lang w:val="en-US"/>
        </w:rPr>
        <w:t>:</w:t>
      </w:r>
    </w:p>
    <w:p w:rsidR="00C514CD" w:rsidRPr="00D71083" w:rsidRDefault="00C514CD" w:rsidP="00DB4FF2">
      <w:pPr>
        <w:pStyle w:val="aa"/>
        <w:numPr>
          <w:ilvl w:val="1"/>
          <w:numId w:val="75"/>
        </w:numPr>
        <w:ind w:left="0" w:firstLine="426"/>
        <w:contextualSpacing w:val="0"/>
      </w:pPr>
      <w:r w:rsidRPr="00D71083">
        <w:t>магистрального кабеля диаметром до 20мм; - 2шт</w:t>
      </w:r>
    </w:p>
    <w:p w:rsidR="00C514CD" w:rsidRPr="00D71083" w:rsidRDefault="00C514CD" w:rsidP="00DB4FF2">
      <w:pPr>
        <w:pStyle w:val="aa"/>
        <w:numPr>
          <w:ilvl w:val="1"/>
          <w:numId w:val="75"/>
        </w:numPr>
        <w:ind w:left="0" w:firstLine="426"/>
        <w:contextualSpacing w:val="0"/>
      </w:pPr>
      <w:r w:rsidRPr="00D71083">
        <w:t>распределительного кабеля 4х10мм- 8щт</w:t>
      </w:r>
    </w:p>
    <w:p w:rsidR="00C514CD" w:rsidRPr="00D71083" w:rsidRDefault="00C514CD" w:rsidP="00DB4FF2">
      <w:pPr>
        <w:pStyle w:val="aa"/>
        <w:numPr>
          <w:ilvl w:val="0"/>
          <w:numId w:val="75"/>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C514CD" w:rsidRPr="00D71083" w:rsidRDefault="00C514CD" w:rsidP="00DB4FF2">
      <w:pPr>
        <w:pStyle w:val="aa"/>
        <w:numPr>
          <w:ilvl w:val="0"/>
          <w:numId w:val="75"/>
        </w:numPr>
        <w:ind w:left="0" w:firstLine="426"/>
        <w:contextualSpacing w:val="0"/>
      </w:pPr>
      <w:proofErr w:type="spellStart"/>
      <w:r w:rsidRPr="00D71083">
        <w:t>сплайс</w:t>
      </w:r>
      <w:proofErr w:type="spellEnd"/>
      <w:r w:rsidRPr="00D71083">
        <w:t xml:space="preserve"> кассету для </w:t>
      </w:r>
      <w:proofErr w:type="spellStart"/>
      <w:r w:rsidRPr="00D71083">
        <w:t>разварки</w:t>
      </w:r>
      <w:proofErr w:type="spellEnd"/>
      <w:r w:rsidRPr="00D71083">
        <w:t xml:space="preserve"> оптических волокон магистрального кабеля с ложементами на 24 КДЗС 40мм и зоной хранения «темных» волокон.</w:t>
      </w:r>
    </w:p>
    <w:p w:rsidR="00C514CD" w:rsidRPr="00D71083" w:rsidRDefault="00C514CD" w:rsidP="00DB4FF2">
      <w:pPr>
        <w:pStyle w:val="aa"/>
        <w:numPr>
          <w:ilvl w:val="0"/>
          <w:numId w:val="75"/>
        </w:numPr>
        <w:ind w:left="0" w:firstLine="426"/>
        <w:contextualSpacing w:val="0"/>
      </w:pPr>
      <w:proofErr w:type="spellStart"/>
      <w:r w:rsidRPr="00D71083">
        <w:t>Сплайс</w:t>
      </w:r>
      <w:proofErr w:type="spellEnd"/>
      <w:r w:rsidRPr="00D71083">
        <w:t xml:space="preserve"> кассеты для </w:t>
      </w:r>
      <w:proofErr w:type="spellStart"/>
      <w:r w:rsidRPr="00D71083">
        <w:t>разварки</w:t>
      </w:r>
      <w:proofErr w:type="spellEnd"/>
      <w:r w:rsidRPr="00D71083">
        <w:t xml:space="preserve"> оптических волокон распределительных кабелей с ложементами на емкость не менее 48 КДЗС 40мм и местом хранения запаса волокон.</w:t>
      </w:r>
    </w:p>
    <w:p w:rsidR="00C514CD" w:rsidRPr="00D71083" w:rsidRDefault="00C514CD" w:rsidP="00DB4FF2">
      <w:pPr>
        <w:pStyle w:val="aa"/>
        <w:numPr>
          <w:ilvl w:val="0"/>
          <w:numId w:val="75"/>
        </w:numPr>
        <w:ind w:left="0" w:firstLine="426"/>
        <w:contextualSpacing w:val="0"/>
      </w:pPr>
      <w:r w:rsidRPr="00D71083">
        <w:t xml:space="preserve">Систему установки и фиксации </w:t>
      </w:r>
      <w:proofErr w:type="spellStart"/>
      <w:r w:rsidRPr="00D71083">
        <w:t>сплиттеров</w:t>
      </w:r>
      <w:proofErr w:type="spellEnd"/>
      <w:r w:rsidRPr="00D71083">
        <w:t xml:space="preserve"> первого каскада: до шести </w:t>
      </w:r>
      <w:proofErr w:type="spellStart"/>
      <w:r w:rsidRPr="00D71083">
        <w:t>сплиттеров</w:t>
      </w:r>
      <w:proofErr w:type="spellEnd"/>
      <w:r w:rsidRPr="00D71083">
        <w:t xml:space="preserve"> 1х16.</w:t>
      </w:r>
    </w:p>
    <w:p w:rsidR="00C514CD" w:rsidRPr="00D71083" w:rsidRDefault="00C514CD" w:rsidP="00DB4FF2">
      <w:pPr>
        <w:pStyle w:val="aa"/>
        <w:numPr>
          <w:ilvl w:val="0"/>
          <w:numId w:val="75"/>
        </w:numPr>
        <w:ind w:left="0" w:firstLine="426"/>
        <w:contextualSpacing w:val="0"/>
      </w:pPr>
      <w:r w:rsidRPr="00D71083">
        <w:t xml:space="preserve">Кроссовое поле для коммутации рабочих (не «темных») волокон с входами </w:t>
      </w:r>
      <w:proofErr w:type="spellStart"/>
      <w:r w:rsidRPr="00D71083">
        <w:t>сплиттеров</w:t>
      </w:r>
      <w:proofErr w:type="spellEnd"/>
      <w:r w:rsidRPr="00D71083">
        <w:t xml:space="preserve"> первого каскада.</w:t>
      </w:r>
    </w:p>
    <w:p w:rsidR="00C514CD" w:rsidRPr="00D71083" w:rsidRDefault="00C514CD" w:rsidP="00DB4FF2">
      <w:pPr>
        <w:pStyle w:val="aa"/>
        <w:numPr>
          <w:ilvl w:val="0"/>
          <w:numId w:val="75"/>
        </w:numPr>
        <w:ind w:left="0" w:firstLine="426"/>
        <w:contextualSpacing w:val="0"/>
      </w:pPr>
      <w:r w:rsidRPr="00D71083">
        <w:t xml:space="preserve">Кроссовое поле для коммутации выходов </w:t>
      </w:r>
      <w:proofErr w:type="spellStart"/>
      <w:r w:rsidRPr="00D71083">
        <w:t>сплиттеров</w:t>
      </w:r>
      <w:proofErr w:type="spellEnd"/>
      <w:r w:rsidRPr="00D71083">
        <w:t xml:space="preserve"> первого каскада с волокнами распределительных кабелей</w:t>
      </w:r>
    </w:p>
    <w:p w:rsidR="00C514CD" w:rsidRPr="00D71083" w:rsidRDefault="00C514CD" w:rsidP="00DB4FF2">
      <w:pPr>
        <w:pStyle w:val="aa"/>
        <w:numPr>
          <w:ilvl w:val="0"/>
          <w:numId w:val="75"/>
        </w:numPr>
        <w:ind w:left="0" w:firstLine="426"/>
        <w:contextualSpacing w:val="0"/>
      </w:pPr>
      <w:r w:rsidRPr="00D71083">
        <w:t xml:space="preserve">Комплект нумерационных меток, бирок и </w:t>
      </w:r>
      <w:proofErr w:type="spellStart"/>
      <w:r>
        <w:t>имиджевых</w:t>
      </w:r>
      <w:proofErr w:type="spellEnd"/>
      <w:r>
        <w:t xml:space="preserve"> наклеек по образцу Заказчика (Приложение №6 к ТЗ)</w:t>
      </w:r>
      <w:r w:rsidRPr="00D71083">
        <w:t>.</w:t>
      </w:r>
    </w:p>
    <w:p w:rsidR="00C514CD" w:rsidRPr="00D71083" w:rsidRDefault="00C514CD" w:rsidP="00DB4FF2">
      <w:pPr>
        <w:pStyle w:val="aa"/>
        <w:numPr>
          <w:ilvl w:val="0"/>
          <w:numId w:val="75"/>
        </w:numPr>
        <w:ind w:left="0" w:firstLine="426"/>
        <w:contextualSpacing w:val="0"/>
      </w:pPr>
      <w:r w:rsidRPr="00D71083">
        <w:t>Комплект транспортных трубок, стяжек и крепежных хомутов.</w:t>
      </w:r>
    </w:p>
    <w:p w:rsidR="00C514CD" w:rsidRPr="00D71083" w:rsidRDefault="00C514CD" w:rsidP="00DB4FF2">
      <w:pPr>
        <w:pStyle w:val="aa"/>
        <w:numPr>
          <w:ilvl w:val="0"/>
          <w:numId w:val="75"/>
        </w:numPr>
        <w:ind w:left="0" w:firstLine="426"/>
        <w:contextualSpacing w:val="0"/>
      </w:pPr>
      <w:r w:rsidRPr="00D71083">
        <w:t>Паспорт, инструкцию по монтажу</w:t>
      </w:r>
      <w:r>
        <w:t>.</w:t>
      </w:r>
    </w:p>
    <w:p w:rsidR="00C514CD" w:rsidRPr="00550EA2" w:rsidRDefault="00C514CD" w:rsidP="00C514CD">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C514CD" w:rsidRPr="00550EA2" w:rsidRDefault="00C514CD" w:rsidP="00C514CD">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C514CD" w:rsidRPr="00550EA2" w:rsidRDefault="00C514CD" w:rsidP="00C514CD">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C514CD" w:rsidRPr="00550EA2" w:rsidRDefault="00C514CD" w:rsidP="00C514CD">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C514CD" w:rsidRPr="00550EA2" w:rsidRDefault="00C514CD" w:rsidP="00C514CD">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C514CD" w:rsidRPr="00550EA2" w:rsidRDefault="00C514CD" w:rsidP="00C514CD">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C514CD" w:rsidRPr="00550EA2" w:rsidRDefault="00C514CD" w:rsidP="00C514CD">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C514CD" w:rsidRPr="00550EA2" w:rsidRDefault="00C514CD" w:rsidP="00C514CD">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C514CD" w:rsidRPr="00550EA2" w:rsidRDefault="00C514CD" w:rsidP="00C514CD">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C514CD" w:rsidRPr="00550EA2" w:rsidRDefault="00C514CD" w:rsidP="00C514CD">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C514CD" w:rsidRPr="00550EA2" w:rsidRDefault="00C514CD" w:rsidP="00C514CD">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C514CD" w:rsidRPr="00550EA2" w:rsidRDefault="00C514CD" w:rsidP="00C514CD">
      <w:pPr>
        <w:spacing w:before="100" w:beforeAutospacing="1" w:after="100" w:afterAutospacing="1"/>
        <w:ind w:firstLine="426"/>
        <w:jc w:val="both"/>
      </w:pPr>
      <w:r w:rsidRPr="00550EA2">
        <w:t>2.11.Муфты должны быть устойчивы к воздействию удара не менее 10 Дж.</w:t>
      </w:r>
    </w:p>
    <w:p w:rsidR="00C514CD" w:rsidRPr="00550EA2" w:rsidRDefault="00C514CD" w:rsidP="00C514CD">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C514CD" w:rsidRPr="00550EA2" w:rsidRDefault="00C514CD" w:rsidP="00C514CD">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C514CD" w:rsidRPr="00550EA2" w:rsidRDefault="00C514CD" w:rsidP="00C514CD">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C514CD" w:rsidRPr="00550EA2" w:rsidRDefault="00C514CD" w:rsidP="00C514CD">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C514CD" w:rsidRPr="00550EA2" w:rsidRDefault="00C514CD" w:rsidP="00C514CD">
      <w:pPr>
        <w:spacing w:before="100" w:beforeAutospacing="1" w:after="100" w:afterAutospacing="1"/>
        <w:ind w:firstLine="426"/>
        <w:jc w:val="both"/>
      </w:pPr>
      <w:r w:rsidRPr="00550EA2">
        <w:t xml:space="preserve">2.16.Муфты должны быть устойчивы к </w:t>
      </w:r>
      <w:proofErr w:type="spellStart"/>
      <w:r w:rsidRPr="00550EA2">
        <w:t>вмораживанию</w:t>
      </w:r>
      <w:proofErr w:type="spellEnd"/>
      <w:r w:rsidRPr="00550EA2">
        <w:t xml:space="preserve"> в лед и оттаиванию.</w:t>
      </w:r>
    </w:p>
    <w:p w:rsidR="00C514CD" w:rsidRPr="00550EA2" w:rsidRDefault="00C514CD" w:rsidP="00C514CD">
      <w:pPr>
        <w:spacing w:before="100" w:beforeAutospacing="1" w:after="100" w:afterAutospacing="1"/>
        <w:ind w:firstLine="426"/>
        <w:jc w:val="both"/>
      </w:pPr>
      <w:r w:rsidRPr="00550EA2">
        <w:t>2.17.Муфты должны быть устойчивы к воздействию почвенной коррозии.</w:t>
      </w:r>
    </w:p>
    <w:p w:rsidR="00C514CD" w:rsidRPr="00550EA2" w:rsidRDefault="00C514CD" w:rsidP="00C514CD">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C514CD" w:rsidRPr="00550EA2" w:rsidRDefault="00C514CD" w:rsidP="00C514CD">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Pr>
        <w:spacing w:line="360" w:lineRule="auto"/>
        <w:ind w:left="-567"/>
        <w:jc w:val="right"/>
      </w:pPr>
      <w:r w:rsidRPr="00550EA2">
        <w:t>Приложение №5 к Техническому заданию</w:t>
      </w:r>
    </w:p>
    <w:p w:rsidR="00C514CD" w:rsidRPr="00D71083" w:rsidRDefault="00C514CD" w:rsidP="00C514CD">
      <w:pPr>
        <w:spacing w:line="360" w:lineRule="auto"/>
        <w:ind w:left="-567"/>
        <w:jc w:val="center"/>
        <w:rPr>
          <w:b/>
        </w:rPr>
      </w:pPr>
      <w:r w:rsidRPr="00D71083">
        <w:rPr>
          <w:b/>
        </w:rPr>
        <w:t xml:space="preserve">«Технические требования к </w:t>
      </w:r>
      <w:proofErr w:type="spellStart"/>
      <w:r w:rsidRPr="00D71083">
        <w:rPr>
          <w:b/>
        </w:rPr>
        <w:t>Дроп</w:t>
      </w:r>
      <w:proofErr w:type="spellEnd"/>
      <w:r w:rsidRPr="00D71083">
        <w:rPr>
          <w:b/>
        </w:rPr>
        <w:t>-муфтам»</w:t>
      </w:r>
    </w:p>
    <w:p w:rsidR="00C514CD" w:rsidRPr="00550EA2" w:rsidRDefault="00C514CD" w:rsidP="00C514CD">
      <w:pPr>
        <w:pStyle w:val="23"/>
        <w:rPr>
          <w:sz w:val="24"/>
          <w:szCs w:val="24"/>
        </w:rPr>
      </w:pPr>
      <w:r w:rsidRPr="00D71083">
        <w:rPr>
          <w:sz w:val="24"/>
          <w:szCs w:val="24"/>
        </w:rPr>
        <w:t xml:space="preserve">  </w:t>
      </w:r>
      <w:bookmarkStart w:id="151" w:name="OLE_LINK13"/>
      <w:bookmarkStart w:id="152" w:name="OLE_LINK11"/>
      <w:bookmarkStart w:id="153" w:name="OLE_LINK12"/>
      <w:r w:rsidRPr="00550EA2">
        <w:rPr>
          <w:sz w:val="24"/>
          <w:szCs w:val="24"/>
        </w:rPr>
        <w:t xml:space="preserve">Требования к оптическим </w:t>
      </w:r>
      <w:proofErr w:type="spellStart"/>
      <w:r w:rsidRPr="00550EA2">
        <w:rPr>
          <w:sz w:val="24"/>
          <w:szCs w:val="24"/>
        </w:rPr>
        <w:t>дроп</w:t>
      </w:r>
      <w:proofErr w:type="spellEnd"/>
      <w:r w:rsidRPr="00550EA2">
        <w:rPr>
          <w:sz w:val="24"/>
          <w:szCs w:val="24"/>
        </w:rPr>
        <w:t xml:space="preserve">-муфтам для технологии “подвес”  </w:t>
      </w:r>
    </w:p>
    <w:bookmarkEnd w:id="151"/>
    <w:bookmarkEnd w:id="152"/>
    <w:bookmarkEnd w:id="153"/>
    <w:p w:rsidR="00C514CD" w:rsidRPr="00550EA2" w:rsidRDefault="00C514CD" w:rsidP="00DB4FF2">
      <w:pPr>
        <w:pStyle w:val="aa"/>
        <w:numPr>
          <w:ilvl w:val="1"/>
          <w:numId w:val="81"/>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C514CD" w:rsidRPr="00550EA2" w:rsidRDefault="00C514CD" w:rsidP="00DB4FF2">
      <w:pPr>
        <w:pStyle w:val="aa"/>
        <w:numPr>
          <w:ilvl w:val="0"/>
          <w:numId w:val="80"/>
        </w:numPr>
      </w:pPr>
      <w:proofErr w:type="spellStart"/>
      <w:r w:rsidRPr="00550EA2">
        <w:t>терминация</w:t>
      </w:r>
      <w:proofErr w:type="spellEnd"/>
      <w:r w:rsidRPr="00550EA2">
        <w:t xml:space="preserve"> оптического волокна распределительного кабеля;</w:t>
      </w:r>
    </w:p>
    <w:p w:rsidR="00C514CD" w:rsidRPr="00550EA2" w:rsidRDefault="00C514CD" w:rsidP="00DB4FF2">
      <w:pPr>
        <w:pStyle w:val="aa"/>
        <w:numPr>
          <w:ilvl w:val="0"/>
          <w:numId w:val="80"/>
        </w:numPr>
      </w:pPr>
      <w:r w:rsidRPr="00550EA2">
        <w:t>транзитное прохождение неиспользуемых волокон распределительного кабеля;</w:t>
      </w:r>
    </w:p>
    <w:p w:rsidR="00C514CD" w:rsidRPr="00550EA2" w:rsidRDefault="00C514CD" w:rsidP="00DB4FF2">
      <w:pPr>
        <w:pStyle w:val="aa"/>
        <w:numPr>
          <w:ilvl w:val="0"/>
          <w:numId w:val="80"/>
        </w:numPr>
      </w:pPr>
      <w:r w:rsidRPr="00550EA2">
        <w:t>подключение абонентского кабеля;</w:t>
      </w:r>
    </w:p>
    <w:p w:rsidR="00C514CD" w:rsidRPr="00550EA2" w:rsidRDefault="00C514CD" w:rsidP="00DB4FF2">
      <w:pPr>
        <w:pStyle w:val="aa"/>
        <w:numPr>
          <w:ilvl w:val="0"/>
          <w:numId w:val="80"/>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C514CD" w:rsidRPr="00550EA2" w:rsidRDefault="00C514CD" w:rsidP="00DB4FF2">
      <w:pPr>
        <w:pStyle w:val="aa"/>
        <w:numPr>
          <w:ilvl w:val="0"/>
          <w:numId w:val="80"/>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C514CD" w:rsidRPr="00550EA2" w:rsidRDefault="00C514CD" w:rsidP="00DB4FF2">
      <w:pPr>
        <w:pStyle w:val="aa"/>
        <w:numPr>
          <w:ilvl w:val="1"/>
          <w:numId w:val="81"/>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C514CD" w:rsidRPr="00550EA2" w:rsidRDefault="00C514CD" w:rsidP="00DB4FF2">
      <w:pPr>
        <w:pStyle w:val="aa"/>
        <w:numPr>
          <w:ilvl w:val="1"/>
          <w:numId w:val="81"/>
        </w:numPr>
        <w:jc w:val="both"/>
      </w:pPr>
      <w:r w:rsidRPr="00550EA2">
        <w:t xml:space="preserve"> Габариты ДМ (высота-ширина-глубина) не должны превышать 260x150x120 мм (без учета элементов для крепления).</w:t>
      </w:r>
    </w:p>
    <w:p w:rsidR="00C514CD" w:rsidRPr="00550EA2" w:rsidRDefault="00C514CD" w:rsidP="00DB4FF2">
      <w:pPr>
        <w:pStyle w:val="aa"/>
        <w:numPr>
          <w:ilvl w:val="1"/>
          <w:numId w:val="81"/>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C514CD" w:rsidRPr="00550EA2" w:rsidRDefault="00C514CD" w:rsidP="00DB4FF2">
      <w:pPr>
        <w:pStyle w:val="aa"/>
        <w:numPr>
          <w:ilvl w:val="1"/>
          <w:numId w:val="81"/>
        </w:numPr>
        <w:jc w:val="both"/>
      </w:pPr>
      <w:r w:rsidRPr="00550EA2">
        <w:t xml:space="preserve"> Доступ в ДМ должен быть организован с фронтальной стороны.</w:t>
      </w:r>
    </w:p>
    <w:p w:rsidR="00C514CD" w:rsidRPr="00550EA2" w:rsidRDefault="00C514CD" w:rsidP="00DB4FF2">
      <w:pPr>
        <w:pStyle w:val="aa"/>
        <w:numPr>
          <w:ilvl w:val="1"/>
          <w:numId w:val="81"/>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C514CD" w:rsidRPr="00550EA2" w:rsidRDefault="00C514CD" w:rsidP="00DB4FF2">
      <w:pPr>
        <w:pStyle w:val="aa"/>
        <w:numPr>
          <w:ilvl w:val="1"/>
          <w:numId w:val="81"/>
        </w:numPr>
        <w:jc w:val="both"/>
      </w:pPr>
      <w:r w:rsidRPr="00550EA2">
        <w:t xml:space="preserve"> ДМ должна обеспечивать надежную фиксацию силовых элементов кабелей распределительных ВОК и абонентских </w:t>
      </w:r>
      <w:proofErr w:type="spellStart"/>
      <w:r w:rsidRPr="00550EA2">
        <w:t>дроп</w:t>
      </w:r>
      <w:proofErr w:type="spellEnd"/>
      <w:r w:rsidRPr="00550EA2">
        <w:t>-кабелей</w:t>
      </w:r>
    </w:p>
    <w:p w:rsidR="00C514CD" w:rsidRPr="00550EA2" w:rsidRDefault="00C514CD" w:rsidP="00DB4FF2">
      <w:pPr>
        <w:pStyle w:val="aa"/>
        <w:numPr>
          <w:ilvl w:val="1"/>
          <w:numId w:val="81"/>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C514CD" w:rsidRPr="00550EA2" w:rsidRDefault="00C514CD" w:rsidP="00DB4FF2">
      <w:pPr>
        <w:pStyle w:val="aa"/>
        <w:numPr>
          <w:ilvl w:val="1"/>
          <w:numId w:val="81"/>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C514CD" w:rsidRPr="00550EA2" w:rsidRDefault="00C514CD" w:rsidP="00DB4FF2">
      <w:pPr>
        <w:pStyle w:val="aa"/>
        <w:numPr>
          <w:ilvl w:val="1"/>
          <w:numId w:val="81"/>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C514CD" w:rsidRPr="00550EA2" w:rsidRDefault="00C514CD" w:rsidP="00DB4FF2">
      <w:pPr>
        <w:pStyle w:val="aa"/>
        <w:numPr>
          <w:ilvl w:val="1"/>
          <w:numId w:val="81"/>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C514CD" w:rsidRPr="00550EA2" w:rsidRDefault="00C514CD" w:rsidP="00DB4FF2">
      <w:pPr>
        <w:pStyle w:val="aa"/>
        <w:numPr>
          <w:ilvl w:val="1"/>
          <w:numId w:val="81"/>
        </w:numPr>
        <w:jc w:val="both"/>
      </w:pPr>
      <w:r w:rsidRPr="00550EA2">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550EA2">
        <w:t>сплиттерного</w:t>
      </w:r>
      <w:proofErr w:type="spellEnd"/>
      <w:r w:rsidRPr="00550EA2">
        <w:t xml:space="preserve"> блока – АБС, поликарбонат и т.п.</w:t>
      </w:r>
    </w:p>
    <w:p w:rsidR="00C514CD" w:rsidRPr="00550EA2" w:rsidRDefault="00C514CD" w:rsidP="00DB4FF2">
      <w:pPr>
        <w:pStyle w:val="aa"/>
        <w:numPr>
          <w:ilvl w:val="1"/>
          <w:numId w:val="81"/>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C514CD" w:rsidRPr="00550EA2" w:rsidRDefault="00C514CD" w:rsidP="00DB4FF2">
      <w:pPr>
        <w:pStyle w:val="aa"/>
        <w:numPr>
          <w:ilvl w:val="1"/>
          <w:numId w:val="81"/>
        </w:numPr>
        <w:jc w:val="both"/>
      </w:pPr>
      <w:r w:rsidRPr="00550EA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w:t>
      </w:r>
      <w:proofErr w:type="spellStart"/>
      <w:r w:rsidRPr="00550EA2">
        <w:t>сплиттерного</w:t>
      </w:r>
      <w:proofErr w:type="spellEnd"/>
      <w:r w:rsidRPr="00550EA2">
        <w:t xml:space="preserve"> модуля, номер порта коммутации.</w:t>
      </w:r>
    </w:p>
    <w:p w:rsidR="00C514CD" w:rsidRPr="00550EA2" w:rsidRDefault="00C514CD" w:rsidP="00DB4FF2">
      <w:pPr>
        <w:pStyle w:val="aa"/>
        <w:numPr>
          <w:ilvl w:val="1"/>
          <w:numId w:val="81"/>
        </w:numPr>
        <w:jc w:val="both"/>
      </w:pPr>
      <w:r w:rsidRPr="00550EA2">
        <w:t>Все волоконно-оптические модули</w:t>
      </w:r>
      <w:r>
        <w:t xml:space="preserve">, </w:t>
      </w:r>
      <w:proofErr w:type="spellStart"/>
      <w:r>
        <w:t>пигтейлы</w:t>
      </w:r>
      <w:proofErr w:type="spellEnd"/>
      <w:r>
        <w:t xml:space="preserve">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C514CD" w:rsidRPr="00550EA2" w:rsidRDefault="00C514CD" w:rsidP="00DB4FF2">
      <w:pPr>
        <w:pStyle w:val="aa"/>
        <w:numPr>
          <w:ilvl w:val="1"/>
          <w:numId w:val="81"/>
        </w:numPr>
        <w:jc w:val="both"/>
      </w:pPr>
      <w:r w:rsidRPr="00550EA2">
        <w:t xml:space="preserve">Все волоконно-оптические модули, </w:t>
      </w:r>
      <w:proofErr w:type="spellStart"/>
      <w:r w:rsidRPr="00550EA2">
        <w:t>пигтейлы</w:t>
      </w:r>
      <w:proofErr w:type="spellEnd"/>
      <w:r w:rsidRPr="00550EA2">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C514CD" w:rsidRPr="00550EA2" w:rsidRDefault="00C514CD" w:rsidP="00DB4FF2">
      <w:pPr>
        <w:pStyle w:val="aa"/>
        <w:numPr>
          <w:ilvl w:val="1"/>
          <w:numId w:val="81"/>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C514CD" w:rsidRPr="00550EA2" w:rsidRDefault="00C514CD" w:rsidP="00DB4FF2">
      <w:pPr>
        <w:pStyle w:val="aa"/>
        <w:numPr>
          <w:ilvl w:val="1"/>
          <w:numId w:val="81"/>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C514CD" w:rsidRPr="00550EA2" w:rsidRDefault="00C514CD" w:rsidP="00DB4FF2">
      <w:pPr>
        <w:pStyle w:val="aa"/>
        <w:numPr>
          <w:ilvl w:val="1"/>
          <w:numId w:val="81"/>
        </w:numPr>
        <w:jc w:val="both"/>
      </w:pPr>
      <w:r w:rsidRPr="00550EA2">
        <w:t>Кроссовые поля в ДМ должны обеспечивать коммутацию и свободный доступ к каждому порту.</w:t>
      </w:r>
    </w:p>
    <w:p w:rsidR="00C514CD" w:rsidRPr="00550EA2" w:rsidRDefault="00C514CD" w:rsidP="00DB4FF2">
      <w:pPr>
        <w:pStyle w:val="aa"/>
        <w:numPr>
          <w:ilvl w:val="1"/>
          <w:numId w:val="81"/>
        </w:numPr>
        <w:jc w:val="both"/>
      </w:pPr>
      <w:r w:rsidRPr="00550EA2">
        <w:t>На внешней стороне крышки ДМ должен быть нанесен знак «лазерное излучение».</w:t>
      </w:r>
    </w:p>
    <w:p w:rsidR="00C514CD" w:rsidRPr="00550EA2" w:rsidRDefault="00C514CD" w:rsidP="00DB4FF2">
      <w:pPr>
        <w:pStyle w:val="aa"/>
        <w:numPr>
          <w:ilvl w:val="1"/>
          <w:numId w:val="81"/>
        </w:numPr>
        <w:jc w:val="both"/>
      </w:pPr>
      <w:r w:rsidRPr="00550EA2">
        <w:t xml:space="preserve">Температура </w:t>
      </w:r>
      <w:proofErr w:type="gramStart"/>
      <w:r w:rsidRPr="00550EA2">
        <w:t>эксплуатации  -</w:t>
      </w:r>
      <w:proofErr w:type="gramEnd"/>
      <w:r w:rsidRPr="00550EA2">
        <w:t>50°C / +70°C при относительной влажности 85%.</w:t>
      </w:r>
    </w:p>
    <w:p w:rsidR="00C514CD" w:rsidRPr="00550EA2" w:rsidRDefault="00C514CD" w:rsidP="00DB4FF2">
      <w:pPr>
        <w:pStyle w:val="aa"/>
        <w:numPr>
          <w:ilvl w:val="1"/>
          <w:numId w:val="81"/>
        </w:numPr>
        <w:jc w:val="both"/>
      </w:pPr>
      <w:r w:rsidRPr="00550EA2">
        <w:t>Температура хранения –50°C / +70°C при относительной влажности 98%.</w:t>
      </w:r>
    </w:p>
    <w:p w:rsidR="00C514CD" w:rsidRPr="00550EA2" w:rsidRDefault="00C514CD" w:rsidP="00DB4FF2">
      <w:pPr>
        <w:pStyle w:val="aa"/>
        <w:numPr>
          <w:ilvl w:val="1"/>
          <w:numId w:val="81"/>
        </w:numPr>
        <w:jc w:val="both"/>
      </w:pPr>
      <w:r w:rsidRPr="00550EA2">
        <w:t>Гарантийный срок эксплуатации должен составлять не менее 36 месяцев.</w:t>
      </w:r>
    </w:p>
    <w:p w:rsidR="00C514CD" w:rsidRPr="00550EA2" w:rsidRDefault="00C514CD" w:rsidP="00DB4FF2">
      <w:pPr>
        <w:pStyle w:val="aa"/>
        <w:numPr>
          <w:ilvl w:val="1"/>
          <w:numId w:val="81"/>
        </w:numPr>
        <w:jc w:val="both"/>
      </w:pPr>
      <w:r w:rsidRPr="00550EA2">
        <w:t>Срок службы ДМ должен составлять не менее 25-и лет.</w:t>
      </w:r>
    </w:p>
    <w:p w:rsidR="00C514CD" w:rsidRPr="00550EA2" w:rsidRDefault="00C514CD" w:rsidP="00DB4FF2">
      <w:pPr>
        <w:pStyle w:val="aa"/>
        <w:numPr>
          <w:ilvl w:val="1"/>
          <w:numId w:val="81"/>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C514CD" w:rsidRPr="00550EA2" w:rsidRDefault="00C514CD" w:rsidP="00DB4FF2">
      <w:pPr>
        <w:pStyle w:val="aa"/>
        <w:numPr>
          <w:ilvl w:val="1"/>
          <w:numId w:val="81"/>
        </w:numPr>
        <w:jc w:val="both"/>
      </w:pPr>
      <w:r w:rsidRPr="00550EA2">
        <w:t>Комплект ДМ должен содержать:</w:t>
      </w:r>
    </w:p>
    <w:p w:rsidR="00C514CD" w:rsidRPr="00550EA2" w:rsidRDefault="00C514CD" w:rsidP="00DB4FF2">
      <w:pPr>
        <w:pStyle w:val="aa"/>
        <w:numPr>
          <w:ilvl w:val="0"/>
          <w:numId w:val="79"/>
        </w:numPr>
        <w:jc w:val="both"/>
      </w:pPr>
      <w:bookmarkStart w:id="154" w:name="OLE_LINK16"/>
      <w:bookmarkStart w:id="155" w:name="OLE_LINK17"/>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w:t>
      </w:r>
      <w:proofErr w:type="spellStart"/>
      <w:r w:rsidRPr="00550EA2">
        <w:t>терминации</w:t>
      </w:r>
      <w:proofErr w:type="spellEnd"/>
      <w:r w:rsidRPr="00550EA2">
        <w:t xml:space="preserve"> волокна распределительного ВОК, подключения модуля </w:t>
      </w:r>
      <w:proofErr w:type="spellStart"/>
      <w:r w:rsidRPr="00550EA2">
        <w:t>сплиттера</w:t>
      </w:r>
      <w:proofErr w:type="spellEnd"/>
      <w:r w:rsidRPr="00550EA2">
        <w:t xml:space="preserve"> 1х4 и коммутации выходов </w:t>
      </w:r>
      <w:proofErr w:type="spellStart"/>
      <w:r w:rsidRPr="00550EA2">
        <w:t>сплиттера</w:t>
      </w:r>
      <w:proofErr w:type="spellEnd"/>
      <w:r w:rsidRPr="00550EA2">
        <w:t xml:space="preserve"> второго каскада с абонентскими кабелями);</w:t>
      </w:r>
    </w:p>
    <w:p w:rsidR="00C514CD" w:rsidRPr="00550EA2" w:rsidRDefault="00C514CD" w:rsidP="00DB4FF2">
      <w:pPr>
        <w:pStyle w:val="aa"/>
        <w:numPr>
          <w:ilvl w:val="0"/>
          <w:numId w:val="79"/>
        </w:numPr>
        <w:jc w:val="both"/>
      </w:pPr>
      <w:r w:rsidRPr="00550EA2">
        <w:t xml:space="preserve">Комплект креплений на </w:t>
      </w:r>
      <w:r>
        <w:t>кабельную опору</w:t>
      </w:r>
      <w:r w:rsidRPr="00550EA2">
        <w:t>;</w:t>
      </w:r>
    </w:p>
    <w:p w:rsidR="00C514CD" w:rsidRPr="00550EA2" w:rsidRDefault="00C514CD" w:rsidP="00DB4FF2">
      <w:pPr>
        <w:pStyle w:val="aa"/>
        <w:numPr>
          <w:ilvl w:val="0"/>
          <w:numId w:val="79"/>
        </w:numPr>
        <w:jc w:val="both"/>
      </w:pPr>
      <w:proofErr w:type="spellStart"/>
      <w:r w:rsidRPr="00550EA2">
        <w:t>Сплайс</w:t>
      </w:r>
      <w:proofErr w:type="spellEnd"/>
      <w:r w:rsidRPr="00550EA2">
        <w:t xml:space="preserve"> кассету для </w:t>
      </w:r>
      <w:proofErr w:type="spellStart"/>
      <w:r w:rsidRPr="00550EA2">
        <w:t>разварки</w:t>
      </w:r>
      <w:proofErr w:type="spellEnd"/>
      <w:r w:rsidRPr="00550EA2">
        <w:t xml:space="preserve"> оптического волокна распределительного кабеля с ложементом как минимум на 1 КДЗС 40 мм и зоной хранения запаса волокна;</w:t>
      </w:r>
    </w:p>
    <w:p w:rsidR="00C514CD" w:rsidRPr="00550EA2" w:rsidRDefault="00C514CD" w:rsidP="00DB4FF2">
      <w:pPr>
        <w:pStyle w:val="aa"/>
        <w:numPr>
          <w:ilvl w:val="0"/>
          <w:numId w:val="79"/>
        </w:numPr>
        <w:jc w:val="both"/>
      </w:pPr>
      <w:r w:rsidRPr="00550EA2">
        <w:t>Зону хранения транзитных волокон</w:t>
      </w:r>
    </w:p>
    <w:p w:rsidR="00C514CD" w:rsidRPr="00550EA2" w:rsidRDefault="00C514CD" w:rsidP="00DB4FF2">
      <w:pPr>
        <w:pStyle w:val="aa"/>
        <w:numPr>
          <w:ilvl w:val="0"/>
          <w:numId w:val="79"/>
        </w:numPr>
        <w:jc w:val="both"/>
      </w:pPr>
      <w:r w:rsidRPr="00550EA2">
        <w:t xml:space="preserve">систему установки и фиксации </w:t>
      </w:r>
      <w:proofErr w:type="spellStart"/>
      <w:r w:rsidRPr="00550EA2">
        <w:t>сплиттера</w:t>
      </w:r>
      <w:proofErr w:type="spellEnd"/>
      <w:r w:rsidRPr="00550EA2">
        <w:t xml:space="preserve"> второго каскада: 1х4;</w:t>
      </w:r>
    </w:p>
    <w:p w:rsidR="00C514CD" w:rsidRPr="00550EA2" w:rsidRDefault="00C514CD" w:rsidP="00DB4FF2">
      <w:pPr>
        <w:pStyle w:val="aa"/>
        <w:numPr>
          <w:ilvl w:val="0"/>
          <w:numId w:val="79"/>
        </w:numPr>
        <w:jc w:val="both"/>
      </w:pPr>
      <w:r w:rsidRPr="00550EA2">
        <w:t>комплект нумерационных меток, бирок и наклеек;</w:t>
      </w:r>
    </w:p>
    <w:p w:rsidR="00C514CD" w:rsidRPr="00550EA2" w:rsidRDefault="00C514CD" w:rsidP="00DB4FF2">
      <w:pPr>
        <w:pStyle w:val="aa"/>
        <w:numPr>
          <w:ilvl w:val="0"/>
          <w:numId w:val="79"/>
        </w:numPr>
        <w:jc w:val="both"/>
      </w:pPr>
      <w:r w:rsidRPr="00550EA2">
        <w:t>комплект транспортных трубок, стяжек и крепежных хомутов;</w:t>
      </w:r>
    </w:p>
    <w:p w:rsidR="00C514CD" w:rsidRPr="00550EA2" w:rsidRDefault="00C514CD" w:rsidP="00DB4FF2">
      <w:pPr>
        <w:pStyle w:val="aa"/>
        <w:numPr>
          <w:ilvl w:val="0"/>
          <w:numId w:val="79"/>
        </w:numPr>
        <w:jc w:val="both"/>
      </w:pPr>
      <w:r w:rsidRPr="00550EA2">
        <w:t>паспорт, инструкцию по монтажу на русском языке.</w:t>
      </w:r>
    </w:p>
    <w:p w:rsidR="00C514CD" w:rsidRPr="00550EA2" w:rsidRDefault="00C514CD" w:rsidP="00DB4FF2">
      <w:pPr>
        <w:pStyle w:val="aa"/>
        <w:numPr>
          <w:ilvl w:val="1"/>
          <w:numId w:val="81"/>
        </w:numPr>
        <w:jc w:val="both"/>
      </w:pPr>
      <w:r w:rsidRPr="00550EA2">
        <w:t xml:space="preserve">Расширение емкости ОРК должно осуществляться посредством </w:t>
      </w:r>
      <w:proofErr w:type="spellStart"/>
      <w:r w:rsidRPr="00550EA2">
        <w:t>сплиттера</w:t>
      </w:r>
      <w:proofErr w:type="spellEnd"/>
      <w:r w:rsidRPr="00550EA2">
        <w:t xml:space="preserve">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w:t>
      </w:r>
      <w:proofErr w:type="gramStart"/>
      <w:r w:rsidRPr="00550EA2">
        <w:t>4,  IEC</w:t>
      </w:r>
      <w:proofErr w:type="gramEnd"/>
      <w:r w:rsidRPr="00550EA2">
        <w:t xml:space="preserve"> 61755-3-2 и </w:t>
      </w:r>
      <w:proofErr w:type="spellStart"/>
      <w:r w:rsidRPr="00550EA2">
        <w:t>Telcordia</w:t>
      </w:r>
      <w:proofErr w:type="spellEnd"/>
      <w:r w:rsidRPr="00550EA2">
        <w:t xml:space="preserve"> GR-326-Core 13</w:t>
      </w:r>
      <w:bookmarkEnd w:id="154"/>
      <w:bookmarkEnd w:id="155"/>
    </w:p>
    <w:p w:rsidR="00C514CD" w:rsidRPr="00550EA2" w:rsidRDefault="00C514CD" w:rsidP="00C514CD">
      <w:pPr>
        <w:jc w:val="both"/>
      </w:pPr>
    </w:p>
    <w:p w:rsidR="00C514CD" w:rsidRPr="00786FD8" w:rsidRDefault="00C514CD" w:rsidP="00C514CD">
      <w:pPr>
        <w:pStyle w:val="23"/>
        <w:numPr>
          <w:ilvl w:val="0"/>
          <w:numId w:val="0"/>
        </w:numPr>
        <w:rPr>
          <w:color w:val="FF0000"/>
        </w:rPr>
      </w:pPr>
    </w:p>
    <w:p w:rsidR="00C514CD" w:rsidRPr="00D71083" w:rsidRDefault="00C514CD" w:rsidP="00C514CD">
      <w:pPr>
        <w:spacing w:line="360" w:lineRule="auto"/>
        <w:ind w:left="-567"/>
        <w:jc w:val="right"/>
      </w:pPr>
    </w:p>
    <w:p w:rsidR="00C514CD" w:rsidRPr="00D71083" w:rsidRDefault="00C514CD" w:rsidP="00C514CD">
      <w:pPr>
        <w:spacing w:line="360" w:lineRule="auto"/>
        <w:ind w:left="-567"/>
        <w:jc w:val="right"/>
      </w:pPr>
    </w:p>
    <w:p w:rsidR="00C514CD" w:rsidRPr="00D71083" w:rsidRDefault="00C514CD" w:rsidP="00C514CD">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Pr="001C5954" w:rsidRDefault="003C0594" w:rsidP="003C0594">
      <w:pPr>
        <w:spacing w:line="360" w:lineRule="auto"/>
        <w:ind w:left="-567"/>
        <w:jc w:val="right"/>
      </w:pPr>
      <w:r w:rsidRPr="001C5954">
        <w:t xml:space="preserve">Приложение № </w:t>
      </w:r>
      <w:r>
        <w:t>6</w:t>
      </w:r>
      <w:r w:rsidRPr="001C5954">
        <w:t xml:space="preserve"> к Техническому заданию</w:t>
      </w:r>
    </w:p>
    <w:p w:rsidR="003C0594" w:rsidRPr="001C5954" w:rsidRDefault="003C0594" w:rsidP="003C0594">
      <w:pPr>
        <w:spacing w:line="360" w:lineRule="auto"/>
        <w:ind w:left="-567"/>
        <w:jc w:val="right"/>
        <w:rPr>
          <w:b/>
          <w:bCs/>
          <w:iCs/>
        </w:rPr>
      </w:pPr>
    </w:p>
    <w:p w:rsidR="003C0594" w:rsidRPr="001C5954" w:rsidRDefault="003C0594" w:rsidP="003C0594">
      <w:pPr>
        <w:spacing w:line="360" w:lineRule="auto"/>
        <w:ind w:left="-567"/>
        <w:jc w:val="right"/>
        <w:rPr>
          <w:b/>
          <w:bCs/>
          <w:iCs/>
        </w:rPr>
      </w:pPr>
      <w:r w:rsidRPr="001C5954">
        <w:rPr>
          <w:b/>
          <w:bCs/>
          <w:iCs/>
        </w:rPr>
        <w:t xml:space="preserve">Формат </w:t>
      </w:r>
      <w:proofErr w:type="spellStart"/>
      <w:r w:rsidRPr="001C5954">
        <w:rPr>
          <w:b/>
          <w:bCs/>
          <w:iCs/>
        </w:rPr>
        <w:t>имиджевых</w:t>
      </w:r>
      <w:proofErr w:type="spellEnd"/>
      <w:r w:rsidRPr="001C5954">
        <w:rPr>
          <w:b/>
          <w:bCs/>
          <w:iCs/>
        </w:rPr>
        <w:t xml:space="preserve">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3C0594" w:rsidRPr="001C5954" w:rsidTr="00CF531B">
        <w:tc>
          <w:tcPr>
            <w:tcW w:w="6062" w:type="dxa"/>
            <w:shd w:val="clear" w:color="auto" w:fill="auto"/>
          </w:tcPr>
          <w:p w:rsidR="003C0594" w:rsidRPr="001C5954" w:rsidRDefault="003C0594" w:rsidP="00CF531B">
            <w:pPr>
              <w:spacing w:line="360" w:lineRule="auto"/>
              <w:ind w:left="-567"/>
              <w:jc w:val="right"/>
              <w:rPr>
                <w:b/>
              </w:rPr>
            </w:pPr>
            <w:r w:rsidRPr="001C5954">
              <w:rPr>
                <w:b/>
              </w:rPr>
              <w:t>Макет наклейки тип.1</w:t>
            </w:r>
          </w:p>
          <w:p w:rsidR="003C0594" w:rsidRPr="001C5954" w:rsidRDefault="003C0594" w:rsidP="00CF531B">
            <w:pPr>
              <w:spacing w:line="360" w:lineRule="auto"/>
              <w:ind w:left="-567"/>
              <w:jc w:val="right"/>
            </w:pPr>
            <w:r w:rsidRPr="001C5954">
              <w:t>Для наклейки на ТШ, КБ/КЯ, АК, слаботочный щит</w:t>
            </w:r>
          </w:p>
          <w:p w:rsidR="003C0594" w:rsidRPr="001C5954" w:rsidRDefault="003C0594" w:rsidP="00CF531B">
            <w:pPr>
              <w:spacing w:line="360" w:lineRule="auto"/>
              <w:ind w:left="-567"/>
              <w:jc w:val="right"/>
            </w:pPr>
          </w:p>
        </w:tc>
        <w:tc>
          <w:tcPr>
            <w:tcW w:w="3685" w:type="dxa"/>
            <w:shd w:val="clear" w:color="auto" w:fill="auto"/>
          </w:tcPr>
          <w:p w:rsidR="003C0594" w:rsidRPr="001C5954" w:rsidRDefault="003C0594" w:rsidP="00CF531B">
            <w:pPr>
              <w:spacing w:line="360" w:lineRule="auto"/>
              <w:ind w:left="-567"/>
              <w:jc w:val="right"/>
              <w:rPr>
                <w:b/>
              </w:rPr>
            </w:pPr>
            <w:r w:rsidRPr="001C5954">
              <w:rPr>
                <w:b/>
              </w:rPr>
              <w:t>Макет наклейки тип.2</w:t>
            </w:r>
          </w:p>
          <w:p w:rsidR="003C0594" w:rsidRPr="001C5954" w:rsidRDefault="003C0594" w:rsidP="00CF531B">
            <w:pPr>
              <w:spacing w:line="360" w:lineRule="auto"/>
              <w:ind w:left="-567"/>
              <w:jc w:val="right"/>
            </w:pPr>
            <w:r w:rsidRPr="001C5954">
              <w:t xml:space="preserve">Для наклейки на </w:t>
            </w:r>
            <w:proofErr w:type="spellStart"/>
            <w:r w:rsidRPr="001C5954">
              <w:t>трубостойку</w:t>
            </w:r>
            <w:proofErr w:type="spellEnd"/>
          </w:p>
          <w:p w:rsidR="003C0594" w:rsidRPr="001C5954" w:rsidRDefault="003C0594" w:rsidP="00CF531B">
            <w:pPr>
              <w:spacing w:line="360" w:lineRule="auto"/>
              <w:ind w:left="-567"/>
              <w:jc w:val="right"/>
            </w:pPr>
          </w:p>
        </w:tc>
      </w:tr>
      <w:tr w:rsidR="003C0594" w:rsidRPr="000735B3" w:rsidTr="00CF531B">
        <w:trPr>
          <w:trHeight w:val="9186"/>
        </w:trPr>
        <w:tc>
          <w:tcPr>
            <w:tcW w:w="6062" w:type="dxa"/>
            <w:shd w:val="clear" w:color="auto" w:fill="auto"/>
          </w:tcPr>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r w:rsidRPr="000735B3">
              <w:rPr>
                <w:noProof/>
              </w:rPr>
              <w:drawing>
                <wp:inline distT="0" distB="0" distL="0" distR="0" wp14:anchorId="742B2C81" wp14:editId="37574095">
                  <wp:extent cx="3514264" cy="47631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5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r w:rsidRPr="000735B3">
              <w:rPr>
                <w:noProof/>
              </w:rPr>
              <w:drawing>
                <wp:inline distT="0" distB="0" distL="0" distR="0" wp14:anchorId="29556760" wp14:editId="4C6BA025">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5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pPr>
      <w:r w:rsidRPr="001C5954">
        <w:t>Все размеры на чертеже указаны в мм.</w:t>
      </w:r>
    </w:p>
    <w:p w:rsidR="003C0594" w:rsidRPr="001C5954" w:rsidRDefault="003C0594" w:rsidP="003C0594">
      <w:pPr>
        <w:spacing w:line="360" w:lineRule="auto"/>
        <w:ind w:left="-567"/>
        <w:jc w:val="right"/>
      </w:pPr>
      <w:r w:rsidRPr="001C5954">
        <w:t xml:space="preserve">Материал ламинированная самоклеящаяся бумага. </w:t>
      </w:r>
    </w:p>
    <w:p w:rsidR="003C0594" w:rsidRPr="001C5954" w:rsidRDefault="003C0594" w:rsidP="003C0594">
      <w:pPr>
        <w:spacing w:line="360" w:lineRule="auto"/>
        <w:ind w:left="-567"/>
        <w:jc w:val="right"/>
      </w:pPr>
      <w:r w:rsidRPr="001C5954">
        <w:t>Макет для печати получить у Заказчика</w:t>
      </w:r>
    </w:p>
    <w:p w:rsidR="003C0594" w:rsidRPr="000735B3" w:rsidRDefault="003C0594" w:rsidP="003C0594">
      <w:pPr>
        <w:spacing w:line="360" w:lineRule="auto"/>
        <w:ind w:left="-567"/>
        <w:jc w:val="right"/>
      </w:pPr>
    </w:p>
    <w:p w:rsidR="003C0594" w:rsidRPr="000735B3" w:rsidRDefault="003C0594" w:rsidP="003C0594">
      <w:pPr>
        <w:spacing w:line="360" w:lineRule="auto"/>
        <w:ind w:left="-567"/>
        <w:jc w:val="right"/>
      </w:pPr>
    </w:p>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rPr>
          <w:b/>
          <w:bCs/>
          <w:iCs/>
        </w:rPr>
      </w:pPr>
      <w:r w:rsidRPr="001C5954">
        <w:rPr>
          <w:b/>
          <w:bCs/>
          <w:iCs/>
        </w:rPr>
        <w:t>Формат идентификационных кабельных бирок</w:t>
      </w:r>
    </w:p>
    <w:p w:rsidR="003C0594" w:rsidRPr="001C5954" w:rsidRDefault="003C0594" w:rsidP="003C0594">
      <w:pPr>
        <w:spacing w:line="360" w:lineRule="auto"/>
        <w:ind w:left="-567"/>
        <w:jc w:val="right"/>
        <w:rPr>
          <w:b/>
        </w:rPr>
      </w:pPr>
      <w:r w:rsidRPr="001C5954">
        <w:rPr>
          <w:b/>
        </w:rPr>
        <w:t>Макет маркировочной бирки (идентификационной бирки-</w:t>
      </w:r>
      <w:proofErr w:type="spellStart"/>
      <w:r w:rsidRPr="001C5954">
        <w:rPr>
          <w:b/>
        </w:rPr>
        <w:t>шильда</w:t>
      </w:r>
      <w:proofErr w:type="spellEnd"/>
      <w:r w:rsidRPr="001C5954">
        <w:rPr>
          <w:b/>
        </w:rPr>
        <w:t>) тип. 3</w:t>
      </w:r>
    </w:p>
    <w:p w:rsidR="003C0594" w:rsidRPr="00FA4070" w:rsidRDefault="003C0594" w:rsidP="003C0594">
      <w:pPr>
        <w:spacing w:line="360" w:lineRule="auto"/>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3C0594" w:rsidRPr="000735B3" w:rsidRDefault="003C0594" w:rsidP="003C0594">
      <w:pPr>
        <w:spacing w:line="360" w:lineRule="auto"/>
        <w:ind w:left="-567"/>
        <w:jc w:val="right"/>
      </w:pPr>
      <w:r w:rsidRPr="000735B3">
        <w:rPr>
          <w:noProof/>
        </w:rPr>
        <w:drawing>
          <wp:inline distT="0" distB="0" distL="0" distR="0" wp14:anchorId="57EB9637" wp14:editId="03EE8F9B">
            <wp:extent cx="2857500" cy="125923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5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pPr>
      <w:r w:rsidRPr="001C5954">
        <w:t>Все размеры на чертеже указаны в мм.</w:t>
      </w:r>
    </w:p>
    <w:p w:rsidR="003C0594" w:rsidRPr="001C5954" w:rsidRDefault="003C0594" w:rsidP="003C0594">
      <w:pPr>
        <w:spacing w:line="360" w:lineRule="auto"/>
        <w:ind w:left="-567"/>
        <w:jc w:val="right"/>
      </w:pPr>
      <w:r w:rsidRPr="001C5954">
        <w:t xml:space="preserve">Материал ламинированная самоклеящаяся бумага. Цвет: </w:t>
      </w:r>
      <w:proofErr w:type="spellStart"/>
      <w:r w:rsidRPr="001C5954">
        <w:t>пантон</w:t>
      </w:r>
      <w:proofErr w:type="spellEnd"/>
      <w:r w:rsidRPr="001C5954">
        <w:t xml:space="preserve"> -258С</w:t>
      </w:r>
    </w:p>
    <w:p w:rsidR="003C0594" w:rsidRPr="001C5954" w:rsidRDefault="003C0594" w:rsidP="003C0594">
      <w:pPr>
        <w:spacing w:line="360" w:lineRule="auto"/>
        <w:ind w:left="-567"/>
        <w:jc w:val="right"/>
      </w:pPr>
      <w:r w:rsidRPr="001C5954">
        <w:t>Макет для печати получить у Заказчика</w:t>
      </w:r>
    </w:p>
    <w:p w:rsidR="003C0594" w:rsidRPr="001C5954" w:rsidRDefault="003C0594" w:rsidP="003A194A">
      <w:pPr>
        <w:ind w:left="-567"/>
        <w:jc w:val="right"/>
        <w:rPr>
          <w:b/>
        </w:rPr>
      </w:pPr>
      <w:r w:rsidRPr="001C5954">
        <w:rPr>
          <w:b/>
        </w:rPr>
        <w:t>Макет маркировочной бирки (идентификационной бирки-</w:t>
      </w:r>
      <w:proofErr w:type="spellStart"/>
      <w:r w:rsidRPr="001C5954">
        <w:rPr>
          <w:b/>
        </w:rPr>
        <w:t>шильда</w:t>
      </w:r>
      <w:proofErr w:type="spellEnd"/>
      <w:r w:rsidRPr="001C5954">
        <w:rPr>
          <w:b/>
        </w:rPr>
        <w:t>) тип. 4</w:t>
      </w:r>
    </w:p>
    <w:p w:rsidR="003C0594" w:rsidRPr="00FA4070" w:rsidRDefault="003C0594" w:rsidP="003A194A">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3C0594" w:rsidRDefault="003C0594" w:rsidP="003C0594">
      <w:pPr>
        <w:spacing w:line="360" w:lineRule="auto"/>
        <w:ind w:left="-567"/>
        <w:jc w:val="right"/>
        <w:rPr>
          <w:sz w:val="26"/>
          <w:szCs w:val="26"/>
        </w:rPr>
      </w:pPr>
      <w:r w:rsidRPr="000735B3">
        <w:rPr>
          <w:noProof/>
        </w:rPr>
        <w:drawing>
          <wp:inline distT="0" distB="0" distL="0" distR="0" wp14:anchorId="7207D5B1" wp14:editId="319DE3D5">
            <wp:extent cx="6210300" cy="3523615"/>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C514CD" w:rsidRPr="00D71083" w:rsidRDefault="00C514CD" w:rsidP="003C0594">
      <w:pPr>
        <w:spacing w:line="360" w:lineRule="auto"/>
        <w:ind w:left="-567"/>
        <w:jc w:val="right"/>
      </w:pPr>
    </w:p>
    <w:p w:rsidR="00C514CD" w:rsidRPr="001F52AE" w:rsidRDefault="00C514CD" w:rsidP="00C514CD">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C514CD" w:rsidRPr="001F52AE" w:rsidTr="00C514CD">
        <w:tc>
          <w:tcPr>
            <w:tcW w:w="4927" w:type="dxa"/>
          </w:tcPr>
          <w:p w:rsidR="00C514CD" w:rsidRPr="001F52AE" w:rsidRDefault="00C514CD" w:rsidP="00C514CD">
            <w:pPr>
              <w:widowControl w:val="0"/>
              <w:suppressAutoHyphens/>
              <w:ind w:left="318"/>
              <w:rPr>
                <w:b/>
                <w:bCs/>
                <w:sz w:val="26"/>
                <w:szCs w:val="26"/>
              </w:rPr>
            </w:pPr>
            <w:r w:rsidRPr="001F52AE">
              <w:rPr>
                <w:b/>
                <w:bCs/>
                <w:sz w:val="26"/>
                <w:szCs w:val="26"/>
              </w:rPr>
              <w:t>Заказчик:</w:t>
            </w:r>
          </w:p>
        </w:tc>
        <w:tc>
          <w:tcPr>
            <w:tcW w:w="4927" w:type="dxa"/>
          </w:tcPr>
          <w:p w:rsidR="00C514CD" w:rsidRPr="001F52AE" w:rsidRDefault="00C514CD" w:rsidP="00C514CD">
            <w:pPr>
              <w:widowControl w:val="0"/>
              <w:suppressAutoHyphens/>
              <w:ind w:left="318"/>
              <w:rPr>
                <w:b/>
                <w:bCs/>
                <w:sz w:val="26"/>
                <w:szCs w:val="26"/>
              </w:rPr>
            </w:pPr>
            <w:r w:rsidRPr="001F52AE">
              <w:rPr>
                <w:b/>
                <w:bCs/>
                <w:sz w:val="26"/>
                <w:szCs w:val="26"/>
              </w:rPr>
              <w:t>Подрядчик:</w:t>
            </w:r>
          </w:p>
        </w:tc>
      </w:tr>
      <w:tr w:rsidR="00C514CD" w:rsidRPr="001F52AE" w:rsidTr="00C514CD">
        <w:tc>
          <w:tcPr>
            <w:tcW w:w="4927" w:type="dxa"/>
          </w:tcPr>
          <w:p w:rsidR="00C514CD" w:rsidRPr="001F52AE" w:rsidRDefault="00C514CD" w:rsidP="00C514CD">
            <w:pPr>
              <w:widowControl w:val="0"/>
              <w:suppressAutoHyphens/>
              <w:ind w:left="318"/>
              <w:rPr>
                <w:sz w:val="26"/>
                <w:szCs w:val="26"/>
              </w:rPr>
            </w:pPr>
          </w:p>
          <w:p w:rsidR="00C514CD" w:rsidRPr="001F52AE" w:rsidRDefault="00C514CD" w:rsidP="00C514CD">
            <w:pPr>
              <w:pStyle w:val="aff8"/>
              <w:widowControl w:val="0"/>
              <w:suppressAutoHyphens/>
              <w:ind w:left="318"/>
            </w:pPr>
            <w:r w:rsidRPr="001F52AE">
              <w:t>____________________</w:t>
            </w:r>
          </w:p>
          <w:p w:rsidR="00C514CD" w:rsidRPr="001F52AE" w:rsidRDefault="00C514CD" w:rsidP="00C514CD">
            <w:pPr>
              <w:widowControl w:val="0"/>
              <w:suppressAutoHyphens/>
              <w:ind w:left="318"/>
              <w:rPr>
                <w:b/>
                <w:bCs/>
                <w:sz w:val="26"/>
                <w:szCs w:val="26"/>
              </w:rPr>
            </w:pPr>
          </w:p>
        </w:tc>
        <w:tc>
          <w:tcPr>
            <w:tcW w:w="4927" w:type="dxa"/>
          </w:tcPr>
          <w:p w:rsidR="00C514CD" w:rsidRPr="001F52AE" w:rsidRDefault="00C514CD" w:rsidP="00C514CD">
            <w:pPr>
              <w:pStyle w:val="aff8"/>
              <w:widowControl w:val="0"/>
              <w:suppressAutoHyphens/>
              <w:ind w:left="318"/>
            </w:pPr>
          </w:p>
          <w:p w:rsidR="00C514CD" w:rsidRPr="001F52AE" w:rsidRDefault="00C514CD" w:rsidP="00C514CD">
            <w:pPr>
              <w:pStyle w:val="1CharChar"/>
              <w:suppressAutoHyphens/>
              <w:ind w:left="318"/>
              <w:jc w:val="left"/>
              <w:rPr>
                <w:sz w:val="26"/>
                <w:szCs w:val="26"/>
              </w:rPr>
            </w:pPr>
            <w:r w:rsidRPr="001F52AE">
              <w:rPr>
                <w:sz w:val="26"/>
                <w:szCs w:val="26"/>
                <w:lang w:val="ru-RU"/>
              </w:rPr>
              <w:t>__________________</w:t>
            </w:r>
          </w:p>
          <w:p w:rsidR="00C514CD" w:rsidRPr="001F52AE" w:rsidRDefault="00C514CD" w:rsidP="00C514CD">
            <w:pPr>
              <w:widowControl w:val="0"/>
              <w:suppressAutoHyphens/>
              <w:ind w:left="318"/>
              <w:rPr>
                <w:b/>
                <w:bCs/>
                <w:sz w:val="26"/>
                <w:szCs w:val="26"/>
              </w:rPr>
            </w:pPr>
          </w:p>
        </w:tc>
      </w:tr>
    </w:tbl>
    <w:p w:rsidR="00C514CD" w:rsidRPr="001F52AE" w:rsidRDefault="00C514CD" w:rsidP="00C514CD">
      <w:pPr>
        <w:spacing w:line="240" w:lineRule="atLeast"/>
        <w:ind w:right="4"/>
        <w:rPr>
          <w:sz w:val="26"/>
          <w:szCs w:val="26"/>
        </w:rPr>
        <w:sectPr w:rsidR="00C514CD" w:rsidRPr="001F52AE" w:rsidSect="00C514CD">
          <w:headerReference w:type="even" r:id="rId61"/>
          <w:headerReference w:type="default" r:id="rId62"/>
          <w:footerReference w:type="default" r:id="rId63"/>
          <w:pgSz w:w="11904" w:h="16834"/>
          <w:pgMar w:top="1134" w:right="851" w:bottom="1134" w:left="1418" w:header="720" w:footer="720" w:gutter="0"/>
          <w:cols w:space="720"/>
          <w:noEndnote/>
          <w:titlePg/>
          <w:docGrid w:linePitch="326"/>
        </w:sectPr>
      </w:pPr>
    </w:p>
    <w:p w:rsidR="00341A9D" w:rsidRPr="00325455" w:rsidRDefault="00341A9D" w:rsidP="00341A9D">
      <w:pPr>
        <w:rPr>
          <w:rFonts w:eastAsia="MS Mincho"/>
          <w:color w:val="17365D"/>
          <w:kern w:val="32"/>
          <w:lang w:val="x-none" w:eastAsia="x-none"/>
        </w:rPr>
      </w:pPr>
    </w:p>
    <w:p w:rsidR="00341A9D"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56" w:name="_РАЗДЕЛ_V._Проект"/>
      <w:bookmarkStart w:id="157" w:name="_Toc438136425"/>
      <w:bookmarkEnd w:id="156"/>
      <w:r w:rsidRPr="00325455">
        <w:rPr>
          <w:rFonts w:ascii="Times New Roman" w:eastAsia="MS Mincho" w:hAnsi="Times New Roman"/>
          <w:color w:val="17365D"/>
          <w:kern w:val="32"/>
          <w:szCs w:val="24"/>
          <w:lang w:val="x-none" w:eastAsia="x-none"/>
        </w:rPr>
        <w:t>РАЗДЕЛ V. Проект договора</w:t>
      </w:r>
      <w:bookmarkEnd w:id="157"/>
    </w:p>
    <w:p w:rsidR="00DB4FF2" w:rsidRPr="00DB4FF2" w:rsidRDefault="00DB4FF2" w:rsidP="00DB4FF2">
      <w:pPr>
        <w:pStyle w:val="13"/>
        <w:widowControl w:val="0"/>
        <w:suppressAutoHyphens/>
        <w:spacing w:before="240"/>
        <w:jc w:val="center"/>
        <w:rPr>
          <w:rFonts w:ascii="Times New Roman" w:hAnsi="Times New Roman"/>
          <w:color w:val="000000" w:themeColor="text1"/>
          <w:sz w:val="26"/>
        </w:rPr>
      </w:pPr>
      <w:r w:rsidRPr="00DB4FF2">
        <w:rPr>
          <w:rFonts w:ascii="Times New Roman" w:hAnsi="Times New Roman"/>
          <w:color w:val="000000" w:themeColor="text1"/>
          <w:sz w:val="26"/>
        </w:rPr>
        <w:t>ДОГОВОР № _________</w:t>
      </w:r>
    </w:p>
    <w:p w:rsidR="00DB4FF2" w:rsidRPr="003376D7" w:rsidRDefault="00DB4FF2" w:rsidP="00DB4FF2">
      <w:pPr>
        <w:widowControl w:val="0"/>
        <w:suppressAutoHyphens/>
        <w:jc w:val="center"/>
        <w:rPr>
          <w:sz w:val="26"/>
          <w:szCs w:val="26"/>
        </w:rPr>
      </w:pPr>
    </w:p>
    <w:p w:rsidR="00DB4FF2" w:rsidRPr="003376D7" w:rsidRDefault="00DB4FF2" w:rsidP="00DB4FF2">
      <w:pPr>
        <w:pStyle w:val="aff8"/>
        <w:widowControl w:val="0"/>
        <w:tabs>
          <w:tab w:val="left" w:pos="0"/>
        </w:tabs>
        <w:suppressAutoHyphens/>
        <w:rPr>
          <w:b/>
          <w:bCs/>
        </w:rPr>
      </w:pPr>
      <w:r w:rsidRPr="003376D7">
        <w:rPr>
          <w:b/>
          <w:bCs/>
        </w:rPr>
        <w:t>г.</w:t>
      </w:r>
      <w:r w:rsidRPr="003376D7">
        <w:rPr>
          <w:b/>
          <w:bCs/>
          <w:lang w:val="en-US"/>
        </w:rPr>
        <w:t> </w:t>
      </w:r>
      <w:r w:rsidRPr="003376D7">
        <w:rPr>
          <w:b/>
          <w:bCs/>
        </w:rPr>
        <w:t>___________</w:t>
      </w:r>
      <w:r w:rsidRPr="003376D7">
        <w:rPr>
          <w:b/>
          <w:bCs/>
        </w:rPr>
        <w:tab/>
      </w:r>
      <w:r w:rsidRPr="003376D7">
        <w:rPr>
          <w:b/>
          <w:bCs/>
        </w:rPr>
        <w:tab/>
      </w:r>
      <w:r w:rsidRPr="003376D7">
        <w:rPr>
          <w:b/>
          <w:bCs/>
        </w:rPr>
        <w:tab/>
      </w:r>
      <w:r w:rsidRPr="003376D7">
        <w:rPr>
          <w:b/>
          <w:bCs/>
        </w:rPr>
        <w:tab/>
      </w:r>
      <w:r w:rsidRPr="003376D7">
        <w:rPr>
          <w:b/>
          <w:bCs/>
        </w:rPr>
        <w:tab/>
        <w:t xml:space="preserve">                      «____»</w:t>
      </w:r>
      <w:r w:rsidRPr="003376D7">
        <w:rPr>
          <w:b/>
          <w:bCs/>
          <w:lang w:val="en-US"/>
        </w:rPr>
        <w:t> </w:t>
      </w:r>
      <w:r w:rsidRPr="003376D7">
        <w:rPr>
          <w:b/>
          <w:bCs/>
        </w:rPr>
        <w:t>___________</w:t>
      </w:r>
      <w:r w:rsidRPr="003376D7">
        <w:rPr>
          <w:b/>
          <w:bCs/>
          <w:lang w:val="en-US"/>
        </w:rPr>
        <w:t> </w:t>
      </w:r>
      <w:r w:rsidRPr="003376D7">
        <w:rPr>
          <w:b/>
          <w:bCs/>
        </w:rPr>
        <w:t>20__</w:t>
      </w:r>
      <w:r w:rsidRPr="003376D7">
        <w:rPr>
          <w:b/>
          <w:bCs/>
          <w:lang w:val="en-US"/>
        </w:rPr>
        <w:t> </w:t>
      </w:r>
      <w:r w:rsidRPr="003376D7">
        <w:rPr>
          <w:b/>
          <w:bCs/>
        </w:rPr>
        <w:t>г.</w:t>
      </w:r>
    </w:p>
    <w:p w:rsidR="00DB4FF2" w:rsidRPr="003376D7" w:rsidRDefault="00DB4FF2" w:rsidP="00DB4FF2">
      <w:pPr>
        <w:widowControl w:val="0"/>
        <w:suppressAutoHyphens/>
        <w:jc w:val="center"/>
        <w:rPr>
          <w:sz w:val="26"/>
          <w:szCs w:val="26"/>
        </w:rPr>
      </w:pPr>
    </w:p>
    <w:p w:rsidR="00DB4FF2" w:rsidRPr="003376D7" w:rsidRDefault="00DB4FF2" w:rsidP="00DB4FF2">
      <w:pPr>
        <w:pStyle w:val="37"/>
        <w:widowControl w:val="0"/>
        <w:suppressAutoHyphens/>
        <w:spacing w:before="60"/>
        <w:ind w:firstLine="851"/>
        <w:jc w:val="both"/>
      </w:pPr>
      <w:r w:rsidRPr="003376D7">
        <w:rPr>
          <w:b/>
          <w:bCs/>
        </w:rPr>
        <w:t>Публичное акционерное общество «Башинформсвязь» (ПАО «Башинформсвязь»)</w:t>
      </w:r>
      <w:r w:rsidRPr="003376D7">
        <w:rPr>
          <w:bCs/>
          <w:i/>
          <w:iCs/>
        </w:rPr>
        <w:t>,</w:t>
      </w:r>
      <w:r w:rsidRPr="003376D7">
        <w:t xml:space="preserve"> именуемое в дальнейшем </w:t>
      </w:r>
      <w:r w:rsidRPr="003376D7">
        <w:rPr>
          <w:b/>
          <w:bCs/>
        </w:rPr>
        <w:t>«Заказчик»</w:t>
      </w:r>
      <w:r w:rsidRPr="003376D7">
        <w:rPr>
          <w:b/>
        </w:rPr>
        <w:t>,</w:t>
      </w:r>
      <w:r w:rsidRPr="003376D7">
        <w:t xml:space="preserve"> в лице Генерального директора </w:t>
      </w:r>
      <w:proofErr w:type="spellStart"/>
      <w:r w:rsidRPr="003376D7">
        <w:rPr>
          <w:b/>
        </w:rPr>
        <w:t>Долгоаршинных</w:t>
      </w:r>
      <w:proofErr w:type="spellEnd"/>
      <w:r w:rsidRPr="003376D7">
        <w:rPr>
          <w:b/>
        </w:rPr>
        <w:t xml:space="preserve"> Марата </w:t>
      </w:r>
      <w:proofErr w:type="spellStart"/>
      <w:r w:rsidRPr="003376D7">
        <w:rPr>
          <w:b/>
        </w:rPr>
        <w:t>Гайнулловича</w:t>
      </w:r>
      <w:proofErr w:type="spellEnd"/>
      <w:r w:rsidRPr="003376D7">
        <w:t xml:space="preserve">, действующего на основании </w:t>
      </w:r>
      <w:r w:rsidRPr="003376D7">
        <w:rPr>
          <w:b/>
        </w:rPr>
        <w:t>Устава</w:t>
      </w:r>
      <w:r w:rsidRPr="003376D7">
        <w:t xml:space="preserve">, с одной стороны, и </w:t>
      </w:r>
      <w:r w:rsidRPr="003376D7">
        <w:rPr>
          <w:b/>
          <w:bCs/>
        </w:rPr>
        <w:t>____________________</w:t>
      </w:r>
      <w:r w:rsidRPr="003376D7">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3376D7" w:rsidRDefault="00DB4FF2" w:rsidP="00DB4FF2">
      <w:pPr>
        <w:autoSpaceDE w:val="0"/>
        <w:autoSpaceDN w:val="0"/>
        <w:adjustRightInd w:val="0"/>
        <w:ind w:firstLine="720"/>
        <w:jc w:val="both"/>
        <w:rPr>
          <w:sz w:val="26"/>
          <w:szCs w:val="26"/>
        </w:rPr>
      </w:pPr>
    </w:p>
    <w:p w:rsidR="00DB4FF2" w:rsidRPr="003376D7" w:rsidRDefault="00DB4FF2" w:rsidP="00DB4FF2">
      <w:pPr>
        <w:autoSpaceDE w:val="0"/>
        <w:autoSpaceDN w:val="0"/>
        <w:adjustRightInd w:val="0"/>
        <w:spacing w:before="108" w:after="108"/>
        <w:ind w:left="360"/>
        <w:jc w:val="center"/>
        <w:outlineLvl w:val="0"/>
        <w:rPr>
          <w:b/>
          <w:bCs/>
          <w:sz w:val="26"/>
          <w:szCs w:val="26"/>
        </w:rPr>
      </w:pPr>
      <w:r w:rsidRPr="003376D7">
        <w:rPr>
          <w:b/>
          <w:bCs/>
          <w:sz w:val="26"/>
          <w:szCs w:val="26"/>
        </w:rPr>
        <w:t>Определения</w:t>
      </w:r>
    </w:p>
    <w:p w:rsidR="00DB4FF2" w:rsidRPr="003376D7" w:rsidRDefault="00DB4FF2" w:rsidP="00DB4FF2">
      <w:pPr>
        <w:pStyle w:val="27"/>
        <w:widowControl w:val="0"/>
        <w:suppressAutoHyphens/>
        <w:spacing w:before="60" w:line="240" w:lineRule="auto"/>
        <w:rPr>
          <w:sz w:val="26"/>
          <w:szCs w:val="26"/>
        </w:rPr>
      </w:pPr>
      <w:r w:rsidRPr="003376D7">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DB4FF2" w:rsidRPr="003376D7" w:rsidRDefault="00DB4FF2" w:rsidP="00DB4FF2">
      <w:pPr>
        <w:widowControl w:val="0"/>
        <w:suppressAutoHyphens/>
        <w:spacing w:before="60"/>
        <w:ind w:firstLine="851"/>
        <w:jc w:val="both"/>
        <w:rPr>
          <w:bCs/>
          <w:sz w:val="26"/>
          <w:szCs w:val="26"/>
        </w:rPr>
      </w:pPr>
      <w:r w:rsidRPr="003376D7">
        <w:rPr>
          <w:b/>
          <w:bCs/>
          <w:sz w:val="26"/>
          <w:szCs w:val="26"/>
        </w:rPr>
        <w:t xml:space="preserve">«Стороны» </w:t>
      </w:r>
      <w:r w:rsidRPr="003376D7">
        <w:rPr>
          <w:bCs/>
          <w:i/>
          <w:sz w:val="26"/>
          <w:szCs w:val="26"/>
        </w:rPr>
        <w:t xml:space="preserve">- </w:t>
      </w:r>
      <w:r w:rsidRPr="003376D7">
        <w:rPr>
          <w:sz w:val="26"/>
          <w:szCs w:val="26"/>
        </w:rPr>
        <w:t xml:space="preserve"> Заказчик и </w:t>
      </w:r>
      <w:r w:rsidRPr="003376D7">
        <w:rPr>
          <w:bCs/>
          <w:sz w:val="26"/>
          <w:szCs w:val="26"/>
        </w:rPr>
        <w:t>Подрядчик.</w:t>
      </w:r>
    </w:p>
    <w:p w:rsidR="00DB4FF2" w:rsidRPr="003376D7" w:rsidRDefault="00DB4FF2" w:rsidP="00DB4FF2">
      <w:pPr>
        <w:pStyle w:val="27"/>
        <w:widowControl w:val="0"/>
        <w:suppressAutoHyphens/>
        <w:spacing w:before="60" w:line="240" w:lineRule="auto"/>
        <w:ind w:left="0" w:firstLine="851"/>
        <w:rPr>
          <w:sz w:val="26"/>
          <w:szCs w:val="26"/>
        </w:rPr>
      </w:pPr>
      <w:r w:rsidRPr="003376D7">
        <w:rPr>
          <w:b/>
          <w:sz w:val="26"/>
          <w:szCs w:val="26"/>
        </w:rPr>
        <w:t>«Заказчик»</w:t>
      </w:r>
      <w:r w:rsidRPr="003376D7">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DB4FF2" w:rsidRPr="003376D7" w:rsidRDefault="00DB4FF2" w:rsidP="00DB4FF2">
      <w:pPr>
        <w:pStyle w:val="27"/>
        <w:widowControl w:val="0"/>
        <w:suppressAutoHyphens/>
        <w:spacing w:before="60" w:line="240" w:lineRule="auto"/>
        <w:ind w:left="0" w:firstLine="851"/>
        <w:rPr>
          <w:bCs/>
          <w:sz w:val="26"/>
          <w:szCs w:val="26"/>
        </w:rPr>
      </w:pPr>
      <w:r w:rsidRPr="003376D7">
        <w:rPr>
          <w:b/>
          <w:bCs/>
          <w:sz w:val="26"/>
          <w:szCs w:val="26"/>
        </w:rPr>
        <w:t xml:space="preserve">«Объект» - </w:t>
      </w:r>
      <w:r w:rsidRPr="003376D7">
        <w:rPr>
          <w:bCs/>
          <w:sz w:val="26"/>
          <w:szCs w:val="26"/>
        </w:rPr>
        <w:t xml:space="preserve">волоконно-оптические линии связи (ВОЛС) и сети </w:t>
      </w:r>
      <w:r w:rsidRPr="003376D7">
        <w:rPr>
          <w:bCs/>
          <w:sz w:val="26"/>
          <w:szCs w:val="26"/>
          <w:lang w:val="en-US"/>
        </w:rPr>
        <w:t>PON</w:t>
      </w:r>
      <w:r w:rsidRPr="003376D7">
        <w:rPr>
          <w:bCs/>
          <w:sz w:val="26"/>
          <w:szCs w:val="26"/>
        </w:rPr>
        <w:t xml:space="preserve"> в Республике</w:t>
      </w:r>
      <w:r w:rsidRPr="003376D7">
        <w:rPr>
          <w:sz w:val="26"/>
          <w:szCs w:val="26"/>
        </w:rPr>
        <w:t xml:space="preserve"> Башкортостан</w:t>
      </w:r>
      <w:r w:rsidRPr="003376D7">
        <w:rPr>
          <w:bCs/>
          <w:sz w:val="26"/>
          <w:szCs w:val="26"/>
        </w:rPr>
        <w:t>, строительство которых осуществляется по Заказам на условиях настоящего Договора.</w:t>
      </w:r>
    </w:p>
    <w:p w:rsidR="00DB4FF2" w:rsidRPr="003376D7" w:rsidRDefault="00DB4FF2" w:rsidP="00DB4FF2">
      <w:pPr>
        <w:pStyle w:val="27"/>
        <w:widowControl w:val="0"/>
        <w:suppressAutoHyphens/>
        <w:spacing w:before="60" w:line="240" w:lineRule="auto"/>
        <w:ind w:left="0" w:firstLine="851"/>
        <w:rPr>
          <w:bCs/>
          <w:sz w:val="26"/>
          <w:szCs w:val="26"/>
        </w:rPr>
      </w:pPr>
      <w:r w:rsidRPr="003376D7">
        <w:rPr>
          <w:b/>
          <w:bCs/>
          <w:sz w:val="26"/>
          <w:szCs w:val="26"/>
        </w:rPr>
        <w:t>«Этап строительства»</w:t>
      </w:r>
      <w:r w:rsidRPr="003376D7">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DB4FF2" w:rsidRPr="003376D7" w:rsidRDefault="00DB4FF2" w:rsidP="00DB4FF2">
      <w:pPr>
        <w:pStyle w:val="27"/>
        <w:widowControl w:val="0"/>
        <w:suppressAutoHyphens/>
        <w:spacing w:before="60" w:line="240" w:lineRule="auto"/>
        <w:ind w:left="0" w:firstLine="851"/>
        <w:rPr>
          <w:sz w:val="26"/>
          <w:szCs w:val="26"/>
        </w:rPr>
      </w:pPr>
      <w:r w:rsidRPr="003376D7">
        <w:rPr>
          <w:b/>
          <w:bCs/>
          <w:sz w:val="26"/>
          <w:szCs w:val="26"/>
        </w:rPr>
        <w:t>«Заказ»</w:t>
      </w:r>
      <w:r w:rsidRPr="003376D7">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DB4FF2" w:rsidRPr="003376D7" w:rsidRDefault="00DB4FF2" w:rsidP="00DB4FF2">
      <w:pPr>
        <w:pStyle w:val="27"/>
        <w:widowControl w:val="0"/>
        <w:suppressAutoHyphens/>
        <w:spacing w:before="60" w:line="240" w:lineRule="auto"/>
        <w:ind w:left="0" w:firstLine="851"/>
        <w:rPr>
          <w:sz w:val="26"/>
          <w:szCs w:val="26"/>
        </w:rPr>
      </w:pPr>
      <w:r w:rsidRPr="003376D7">
        <w:rPr>
          <w:b/>
          <w:bCs/>
          <w:sz w:val="26"/>
          <w:szCs w:val="26"/>
        </w:rPr>
        <w:t xml:space="preserve">«Акт предварительных приёмо-сдаточных работ» - </w:t>
      </w:r>
      <w:r w:rsidRPr="003376D7">
        <w:rPr>
          <w:sz w:val="26"/>
          <w:szCs w:val="26"/>
        </w:rPr>
        <w:t xml:space="preserve">Акт предварительной приемки законченного капитальным строительством Объекта (Этапа строительства) рабочей </w:t>
      </w:r>
      <w:proofErr w:type="spellStart"/>
      <w:proofErr w:type="gramStart"/>
      <w:r w:rsidRPr="003376D7">
        <w:rPr>
          <w:sz w:val="26"/>
          <w:szCs w:val="26"/>
        </w:rPr>
        <w:t>комисиией</w:t>
      </w:r>
      <w:proofErr w:type="spellEnd"/>
      <w:r w:rsidRPr="003376D7">
        <w:rPr>
          <w:sz w:val="26"/>
          <w:szCs w:val="26"/>
        </w:rPr>
        <w:t xml:space="preserve">  (</w:t>
      </w:r>
      <w:proofErr w:type="gramEnd"/>
      <w:r w:rsidRPr="003376D7">
        <w:rPr>
          <w:sz w:val="26"/>
          <w:szCs w:val="26"/>
        </w:rPr>
        <w:t>оформленный по форме из приложения МР-2п).</w:t>
      </w:r>
    </w:p>
    <w:p w:rsidR="00DB4FF2" w:rsidRPr="003376D7" w:rsidRDefault="00DB4FF2" w:rsidP="00DB4FF2">
      <w:pPr>
        <w:widowControl w:val="0"/>
        <w:suppressAutoHyphens/>
        <w:spacing w:before="60"/>
        <w:ind w:firstLine="851"/>
        <w:jc w:val="both"/>
        <w:rPr>
          <w:sz w:val="26"/>
          <w:szCs w:val="26"/>
        </w:rPr>
      </w:pPr>
      <w:r w:rsidRPr="003376D7" w:rsidDel="001413E7">
        <w:rPr>
          <w:b/>
          <w:bCs/>
          <w:sz w:val="26"/>
          <w:szCs w:val="26"/>
        </w:rPr>
        <w:t xml:space="preserve"> </w:t>
      </w:r>
      <w:r w:rsidRPr="003376D7">
        <w:rPr>
          <w:b/>
          <w:bCs/>
          <w:sz w:val="26"/>
          <w:szCs w:val="26"/>
        </w:rPr>
        <w:t xml:space="preserve">«Акт приемки Объекта (Этапа строительства)» - </w:t>
      </w:r>
      <w:r w:rsidRPr="003376D7">
        <w:rPr>
          <w:sz w:val="26"/>
          <w:szCs w:val="26"/>
        </w:rPr>
        <w:t xml:space="preserve">Акт приемки законченного капитальным строительством Объекта (Этапа строительства) приёмочной комиссией (оформленный по форме КС-14). </w:t>
      </w:r>
    </w:p>
    <w:p w:rsidR="00DB4FF2" w:rsidRPr="003376D7" w:rsidRDefault="00DB4FF2" w:rsidP="00DB4FF2">
      <w:pPr>
        <w:widowControl w:val="0"/>
        <w:suppressAutoHyphens/>
        <w:spacing w:before="60"/>
        <w:ind w:firstLine="851"/>
        <w:jc w:val="both"/>
        <w:rPr>
          <w:sz w:val="26"/>
          <w:szCs w:val="26"/>
        </w:rPr>
      </w:pPr>
      <w:r w:rsidRPr="003376D7">
        <w:rPr>
          <w:b/>
          <w:sz w:val="26"/>
          <w:szCs w:val="26"/>
        </w:rPr>
        <w:t>«Акта приемки Услуг»</w:t>
      </w:r>
      <w:r w:rsidRPr="003376D7">
        <w:rPr>
          <w:sz w:val="26"/>
          <w:szCs w:val="26"/>
        </w:rPr>
        <w:t xml:space="preserve"> - документ, подписываемый Подрядчиком и Заказчиком по результатам оказания Услуг.</w:t>
      </w:r>
    </w:p>
    <w:p w:rsidR="00DB4FF2" w:rsidRPr="003376D7" w:rsidRDefault="00DB4FF2" w:rsidP="00DB4FF2">
      <w:pPr>
        <w:widowControl w:val="0"/>
        <w:suppressAutoHyphens/>
        <w:spacing w:before="60"/>
        <w:ind w:firstLine="851"/>
        <w:jc w:val="both"/>
        <w:rPr>
          <w:i/>
          <w:sz w:val="26"/>
        </w:rPr>
      </w:pPr>
      <w:r w:rsidRPr="003376D7">
        <w:rPr>
          <w:b/>
          <w:bCs/>
          <w:sz w:val="26"/>
          <w:szCs w:val="26"/>
        </w:rPr>
        <w:t xml:space="preserve">«Дополнительные работы» - </w:t>
      </w:r>
      <w:r w:rsidRPr="003376D7">
        <w:rPr>
          <w:sz w:val="26"/>
          <w:szCs w:val="26"/>
        </w:rPr>
        <w:t>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DB4FF2" w:rsidRPr="003376D7" w:rsidRDefault="00DB4FF2" w:rsidP="00DB4FF2">
      <w:pPr>
        <w:widowControl w:val="0"/>
        <w:suppressAutoHyphens/>
        <w:spacing w:before="40"/>
        <w:ind w:firstLine="900"/>
        <w:jc w:val="both"/>
        <w:rPr>
          <w:sz w:val="26"/>
          <w:szCs w:val="26"/>
        </w:rPr>
      </w:pPr>
      <w:r w:rsidRPr="003376D7">
        <w:rPr>
          <w:b/>
          <w:sz w:val="26"/>
          <w:szCs w:val="26"/>
        </w:rPr>
        <w:t>«И</w:t>
      </w:r>
      <w:r w:rsidRPr="003376D7">
        <w:rPr>
          <w:b/>
          <w:bCs/>
          <w:sz w:val="26"/>
          <w:szCs w:val="26"/>
        </w:rPr>
        <w:t>сполнительная документация»</w:t>
      </w:r>
      <w:r w:rsidRPr="003376D7">
        <w:rPr>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в том числе:</w:t>
      </w:r>
    </w:p>
    <w:p w:rsidR="00DB4FF2" w:rsidRPr="003376D7" w:rsidRDefault="00DB4FF2" w:rsidP="00DB4FF2">
      <w:pPr>
        <w:widowControl w:val="0"/>
        <w:suppressAutoHyphens/>
        <w:spacing w:before="40"/>
        <w:ind w:firstLine="900"/>
        <w:jc w:val="both"/>
        <w:rPr>
          <w:sz w:val="26"/>
          <w:szCs w:val="26"/>
        </w:rPr>
      </w:pPr>
    </w:p>
    <w:p w:rsidR="00DB4FF2" w:rsidRPr="003376D7" w:rsidRDefault="00DB4FF2" w:rsidP="00DB4FF2">
      <w:pPr>
        <w:pStyle w:val="aa"/>
        <w:numPr>
          <w:ilvl w:val="0"/>
          <w:numId w:val="25"/>
        </w:numPr>
        <w:tabs>
          <w:tab w:val="clear" w:pos="1571"/>
          <w:tab w:val="num" w:pos="851"/>
        </w:tabs>
        <w:ind w:left="851" w:hanging="851"/>
        <w:rPr>
          <w:sz w:val="26"/>
          <w:szCs w:val="26"/>
        </w:rPr>
      </w:pPr>
      <w:r w:rsidRPr="003376D7">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DB4FF2" w:rsidRPr="003376D7" w:rsidRDefault="00DB4FF2" w:rsidP="00DB4FF2">
      <w:pPr>
        <w:pStyle w:val="aa"/>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3376D7" w:rsidRDefault="00DB4FF2" w:rsidP="00DB4FF2">
      <w:pPr>
        <w:pStyle w:val="aa"/>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 xml:space="preserve">Адресная программа построенной сети – таблица соответствия установленных </w:t>
      </w:r>
      <w:proofErr w:type="spellStart"/>
      <w:r w:rsidRPr="003376D7">
        <w:rPr>
          <w:sz w:val="26"/>
          <w:szCs w:val="26"/>
        </w:rPr>
        <w:t>дроп</w:t>
      </w:r>
      <w:proofErr w:type="spellEnd"/>
      <w:r w:rsidRPr="003376D7">
        <w:rPr>
          <w:sz w:val="26"/>
          <w:szCs w:val="26"/>
        </w:rPr>
        <w:t>-муфт и подключаемых к ним домохозяйств;</w:t>
      </w:r>
    </w:p>
    <w:p w:rsidR="00DB4FF2" w:rsidRPr="003376D7" w:rsidRDefault="00DB4FF2" w:rsidP="00DB4FF2">
      <w:pPr>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другая документация, предусмотренная строительными нормами, правилами и действующими нормативными документами.</w:t>
      </w:r>
    </w:p>
    <w:p w:rsidR="00DB4FF2" w:rsidRPr="003376D7" w:rsidRDefault="00DB4FF2" w:rsidP="00DB4FF2">
      <w:pPr>
        <w:spacing w:before="60"/>
        <w:ind w:firstLine="720"/>
        <w:jc w:val="both"/>
        <w:rPr>
          <w:sz w:val="26"/>
          <w:szCs w:val="26"/>
        </w:rPr>
      </w:pPr>
      <w:r w:rsidRPr="003376D7">
        <w:rPr>
          <w:b/>
          <w:bCs/>
          <w:sz w:val="26"/>
          <w:szCs w:val="26"/>
        </w:rPr>
        <w:t xml:space="preserve"> «Материалы» - </w:t>
      </w:r>
      <w:r w:rsidRPr="003376D7">
        <w:rPr>
          <w:sz w:val="26"/>
          <w:szCs w:val="26"/>
        </w:rPr>
        <w:t xml:space="preserve">любые материальные ресурсы (строительные и монтажные материалы, волоконно-оптический кабель, </w:t>
      </w:r>
      <w:proofErr w:type="spellStart"/>
      <w:r w:rsidRPr="003376D7">
        <w:rPr>
          <w:sz w:val="26"/>
          <w:szCs w:val="26"/>
        </w:rPr>
        <w:t>патч</w:t>
      </w:r>
      <w:proofErr w:type="spellEnd"/>
      <w:r w:rsidRPr="003376D7">
        <w:rPr>
          <w:sz w:val="26"/>
          <w:szCs w:val="26"/>
        </w:rPr>
        <w:t xml:space="preserve">-корды, кабель-рост, оптические муфты, </w:t>
      </w:r>
      <w:proofErr w:type="spellStart"/>
      <w:r w:rsidRPr="003376D7">
        <w:rPr>
          <w:sz w:val="26"/>
          <w:szCs w:val="26"/>
        </w:rPr>
        <w:t>сплиттерные</w:t>
      </w:r>
      <w:proofErr w:type="spellEnd"/>
      <w:r w:rsidRPr="003376D7">
        <w:rPr>
          <w:sz w:val="26"/>
          <w:szCs w:val="26"/>
        </w:rPr>
        <w:t xml:space="preserve"> муфты, </w:t>
      </w:r>
      <w:proofErr w:type="spellStart"/>
      <w:r w:rsidRPr="003376D7">
        <w:rPr>
          <w:sz w:val="26"/>
          <w:szCs w:val="26"/>
        </w:rPr>
        <w:t>дроп</w:t>
      </w:r>
      <w:proofErr w:type="spellEnd"/>
      <w:r w:rsidRPr="003376D7">
        <w:rPr>
          <w:sz w:val="26"/>
          <w:szCs w:val="26"/>
        </w:rPr>
        <w:t xml:space="preserve">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DB4FF2" w:rsidRPr="003376D7" w:rsidRDefault="00DB4FF2" w:rsidP="00DB4FF2">
      <w:pPr>
        <w:suppressAutoHyphens/>
        <w:spacing w:before="60"/>
        <w:ind w:firstLine="851"/>
        <w:jc w:val="both"/>
        <w:rPr>
          <w:sz w:val="26"/>
        </w:rPr>
      </w:pPr>
      <w:r w:rsidRPr="003376D7">
        <w:rPr>
          <w:sz w:val="26"/>
        </w:rPr>
        <w:t>«</w:t>
      </w:r>
      <w:r w:rsidRPr="003376D7">
        <w:rPr>
          <w:b/>
          <w:sz w:val="26"/>
        </w:rPr>
        <w:t>Вспомогательное оборудование</w:t>
      </w:r>
      <w:r w:rsidRPr="003376D7">
        <w:rPr>
          <w:sz w:val="26"/>
        </w:rPr>
        <w:t>»</w:t>
      </w:r>
      <w:r w:rsidRPr="003376D7">
        <w:rPr>
          <w:i/>
          <w:sz w:val="26"/>
        </w:rPr>
        <w:t xml:space="preserve"> - </w:t>
      </w:r>
      <w:r w:rsidRPr="003376D7">
        <w:rPr>
          <w:sz w:val="26"/>
        </w:rPr>
        <w:t xml:space="preserve">оптические станционные кроссы, ОРШ, ОРК, поставляемые Подрядчиком в соответствии с условиями настоящего Договора и </w:t>
      </w:r>
      <w:r w:rsidRPr="003376D7">
        <w:rPr>
          <w:sz w:val="26"/>
          <w:szCs w:val="26"/>
        </w:rPr>
        <w:t>Проектной</w:t>
      </w:r>
      <w:r w:rsidRPr="003376D7">
        <w:rPr>
          <w:sz w:val="26"/>
        </w:rPr>
        <w:t xml:space="preserve"> документацией, которое необходимо для выполнения СМР и </w:t>
      </w:r>
      <w:r w:rsidRPr="003376D7">
        <w:rPr>
          <w:sz w:val="26"/>
          <w:szCs w:val="26"/>
        </w:rPr>
        <w:t>ввода Объекта (Этапа строительства) в эксплуатацию</w:t>
      </w:r>
      <w:r w:rsidRPr="003376D7">
        <w:rPr>
          <w:sz w:val="26"/>
        </w:rPr>
        <w:t xml:space="preserve">. </w:t>
      </w:r>
    </w:p>
    <w:p w:rsidR="00DB4FF2" w:rsidRPr="003376D7" w:rsidRDefault="00DB4FF2" w:rsidP="00DB4FF2">
      <w:pPr>
        <w:suppressAutoHyphens/>
        <w:spacing w:before="60"/>
        <w:ind w:firstLine="851"/>
        <w:jc w:val="both"/>
        <w:rPr>
          <w:i/>
          <w:sz w:val="26"/>
        </w:rPr>
      </w:pPr>
      <w:r w:rsidRPr="003376D7">
        <w:rPr>
          <w:b/>
          <w:bCs/>
          <w:sz w:val="26"/>
          <w:szCs w:val="26"/>
        </w:rPr>
        <w:t>«Оборудование»</w:t>
      </w:r>
      <w:r w:rsidRPr="003376D7">
        <w:rPr>
          <w:bCs/>
          <w:sz w:val="26"/>
          <w:szCs w:val="26"/>
        </w:rPr>
        <w:t xml:space="preserve"> - ТШ, </w:t>
      </w:r>
      <w:r w:rsidRPr="003376D7">
        <w:rPr>
          <w:bCs/>
          <w:sz w:val="26"/>
          <w:szCs w:val="26"/>
          <w:lang w:val="en-US"/>
        </w:rPr>
        <w:t>OLT</w:t>
      </w:r>
      <w:r w:rsidRPr="003376D7">
        <w:rPr>
          <w:bCs/>
          <w:sz w:val="26"/>
          <w:szCs w:val="26"/>
        </w:rPr>
        <w:t xml:space="preserve">, предусмотренные Проектной документацией, которое необходимо </w:t>
      </w:r>
      <w:r w:rsidRPr="003376D7">
        <w:rPr>
          <w:sz w:val="26"/>
          <w:szCs w:val="26"/>
        </w:rPr>
        <w:t>для создания и ввода</w:t>
      </w:r>
      <w:r w:rsidRPr="003376D7">
        <w:rPr>
          <w:bCs/>
          <w:sz w:val="26"/>
          <w:szCs w:val="26"/>
        </w:rPr>
        <w:t xml:space="preserve"> Объекта </w:t>
      </w:r>
      <w:r w:rsidRPr="003376D7">
        <w:rPr>
          <w:sz w:val="26"/>
          <w:szCs w:val="26"/>
        </w:rPr>
        <w:t xml:space="preserve">(Этапа строительства) </w:t>
      </w:r>
      <w:r w:rsidRPr="003376D7">
        <w:rPr>
          <w:bCs/>
          <w:sz w:val="26"/>
          <w:szCs w:val="26"/>
        </w:rPr>
        <w:t>в эксплуатацию. Оборудование предоставляется Заказчиком на условиях, определённых в настоящем Договоре</w:t>
      </w:r>
    </w:p>
    <w:p w:rsidR="00DB4FF2" w:rsidRPr="003376D7" w:rsidRDefault="00DB4FF2" w:rsidP="00DB4FF2">
      <w:pPr>
        <w:spacing w:before="120"/>
        <w:ind w:firstLine="708"/>
        <w:jc w:val="both"/>
        <w:rPr>
          <w:sz w:val="26"/>
          <w:szCs w:val="26"/>
        </w:rPr>
      </w:pPr>
      <w:r w:rsidRPr="003376D7">
        <w:rPr>
          <w:b/>
          <w:sz w:val="26"/>
          <w:szCs w:val="26"/>
        </w:rPr>
        <w:t xml:space="preserve">Нормативно – правовые акты </w:t>
      </w:r>
      <w:r w:rsidRPr="003376D7">
        <w:rPr>
          <w:b/>
          <w:bCs/>
          <w:i/>
          <w:sz w:val="26"/>
          <w:szCs w:val="26"/>
        </w:rPr>
        <w:t>–</w:t>
      </w:r>
      <w:r w:rsidRPr="003376D7">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DB4FF2" w:rsidRPr="003376D7" w:rsidRDefault="00DB4FF2" w:rsidP="00DB4FF2">
      <w:pPr>
        <w:widowControl w:val="0"/>
        <w:tabs>
          <w:tab w:val="num" w:pos="737"/>
          <w:tab w:val="left" w:pos="851"/>
          <w:tab w:val="left" w:pos="4122"/>
        </w:tabs>
        <w:autoSpaceDE w:val="0"/>
        <w:autoSpaceDN w:val="0"/>
        <w:adjustRightInd w:val="0"/>
        <w:ind w:right="57"/>
        <w:jc w:val="both"/>
        <w:rPr>
          <w:i/>
          <w:sz w:val="26"/>
        </w:rPr>
      </w:pPr>
      <w:r w:rsidRPr="003376D7">
        <w:rPr>
          <w:b/>
          <w:bCs/>
          <w:sz w:val="26"/>
          <w:szCs w:val="26"/>
        </w:rPr>
        <w:t xml:space="preserve">              «Площадка» </w:t>
      </w:r>
      <w:r w:rsidRPr="003376D7">
        <w:rPr>
          <w:sz w:val="26"/>
          <w:szCs w:val="26"/>
        </w:rPr>
        <w:t xml:space="preserve">- территория, на которой выполняются Работы. </w:t>
      </w:r>
    </w:p>
    <w:p w:rsidR="00DB4FF2" w:rsidRPr="003376D7" w:rsidRDefault="00DB4FF2" w:rsidP="00DB4FF2">
      <w:pPr>
        <w:widowControl w:val="0"/>
        <w:tabs>
          <w:tab w:val="num" w:pos="851"/>
        </w:tabs>
        <w:suppressAutoHyphens/>
        <w:spacing w:before="40"/>
        <w:jc w:val="both"/>
        <w:rPr>
          <w:sz w:val="26"/>
          <w:szCs w:val="26"/>
        </w:rPr>
      </w:pPr>
      <w:r w:rsidRPr="003376D7">
        <w:rPr>
          <w:b/>
          <w:bCs/>
          <w:sz w:val="26"/>
          <w:szCs w:val="26"/>
        </w:rPr>
        <w:tab/>
        <w:t xml:space="preserve">«Проектная документация» - </w:t>
      </w:r>
      <w:r w:rsidRPr="003376D7">
        <w:rPr>
          <w:bCs/>
          <w:sz w:val="26"/>
          <w:szCs w:val="26"/>
        </w:rPr>
        <w:t>согласованный</w:t>
      </w:r>
      <w:r w:rsidRPr="003376D7">
        <w:rPr>
          <w:b/>
          <w:bCs/>
          <w:sz w:val="26"/>
          <w:szCs w:val="26"/>
        </w:rPr>
        <w:t xml:space="preserve"> </w:t>
      </w:r>
      <w:r w:rsidRPr="003376D7">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DB4FF2" w:rsidRPr="003376D7" w:rsidRDefault="00DB4FF2" w:rsidP="00DB4FF2">
      <w:pPr>
        <w:widowControl w:val="0"/>
        <w:suppressAutoHyphens/>
        <w:spacing w:before="60"/>
        <w:ind w:firstLine="851"/>
        <w:jc w:val="both"/>
        <w:rPr>
          <w:sz w:val="26"/>
          <w:szCs w:val="26"/>
        </w:rPr>
      </w:pPr>
      <w:r w:rsidRPr="003376D7">
        <w:rPr>
          <w:b/>
          <w:bCs/>
          <w:sz w:val="26"/>
          <w:szCs w:val="26"/>
        </w:rPr>
        <w:t xml:space="preserve"> «Работы»</w:t>
      </w:r>
      <w:r w:rsidRPr="003376D7">
        <w:rPr>
          <w:sz w:val="26"/>
          <w:szCs w:val="26"/>
        </w:rPr>
        <w:t xml:space="preserve"> - все строительно-монтажные работы, работы по проектированию, Услуги, выполняемые при строительстве</w:t>
      </w:r>
      <w:r w:rsidRPr="003376D7">
        <w:rPr>
          <w:i/>
          <w:sz w:val="26"/>
        </w:rPr>
        <w:t xml:space="preserve"> </w:t>
      </w:r>
      <w:r w:rsidRPr="003376D7">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DB4FF2" w:rsidRPr="003376D7" w:rsidRDefault="00DB4FF2" w:rsidP="00DB4FF2">
      <w:pPr>
        <w:widowControl w:val="0"/>
        <w:suppressAutoHyphens/>
        <w:spacing w:before="60"/>
        <w:ind w:firstLine="851"/>
        <w:jc w:val="both"/>
        <w:rPr>
          <w:sz w:val="26"/>
          <w:szCs w:val="26"/>
        </w:rPr>
      </w:pPr>
      <w:r w:rsidRPr="003376D7">
        <w:rPr>
          <w:b/>
          <w:sz w:val="26"/>
          <w:szCs w:val="26"/>
        </w:rPr>
        <w:t>«Работы по проектированию»</w:t>
      </w:r>
      <w:r w:rsidRPr="003376D7">
        <w:rPr>
          <w:sz w:val="26"/>
          <w:szCs w:val="26"/>
        </w:rPr>
        <w:t xml:space="preserve"> - проектные </w:t>
      </w:r>
      <w:r w:rsidRPr="003376D7">
        <w:rPr>
          <w:sz w:val="26"/>
        </w:rPr>
        <w:t>и изыскательские</w:t>
      </w:r>
      <w:r w:rsidRPr="003376D7">
        <w:rPr>
          <w:i/>
          <w:sz w:val="26"/>
        </w:rPr>
        <w:t xml:space="preserve"> </w:t>
      </w:r>
      <w:r w:rsidRPr="003376D7">
        <w:rPr>
          <w:sz w:val="26"/>
          <w:szCs w:val="26"/>
        </w:rPr>
        <w:t xml:space="preserve">работы, необходимые для разработки Проектной документации и подлежащие выполнению Подрядчиком в соответствии с условиями настоящего Договора и Технического задания (Приложение №1 к Договору).  </w:t>
      </w:r>
    </w:p>
    <w:p w:rsidR="00DB4FF2" w:rsidRPr="003376D7" w:rsidRDefault="00DB4FF2" w:rsidP="00DB4FF2">
      <w:pPr>
        <w:spacing w:before="60"/>
        <w:ind w:firstLine="720"/>
        <w:jc w:val="both"/>
        <w:rPr>
          <w:sz w:val="26"/>
          <w:szCs w:val="26"/>
        </w:rPr>
      </w:pPr>
      <w:r w:rsidRPr="003376D7">
        <w:rPr>
          <w:b/>
          <w:bCs/>
          <w:sz w:val="26"/>
          <w:szCs w:val="26"/>
        </w:rPr>
        <w:t xml:space="preserve">«Скрытые работы» - </w:t>
      </w:r>
      <w:r w:rsidRPr="003376D7">
        <w:rPr>
          <w:sz w:val="26"/>
          <w:szCs w:val="26"/>
        </w:rPr>
        <w:t xml:space="preserve">отдельные виды СМР, которые недоступны для визуальной оценки рабочими и приемочными комиссиями при сдаче Объектов (Этапов строительства) в эксплуатацию и скрываемые последующими работами и конструкциями. </w:t>
      </w:r>
    </w:p>
    <w:p w:rsidR="00DB4FF2" w:rsidRPr="003376D7" w:rsidRDefault="00DB4FF2" w:rsidP="00DB4FF2">
      <w:pPr>
        <w:spacing w:before="60"/>
        <w:ind w:firstLine="720"/>
        <w:jc w:val="both"/>
        <w:rPr>
          <w:sz w:val="26"/>
          <w:szCs w:val="26"/>
        </w:rPr>
      </w:pPr>
      <w:r w:rsidRPr="003376D7">
        <w:rPr>
          <w:b/>
          <w:bCs/>
          <w:sz w:val="26"/>
          <w:szCs w:val="26"/>
        </w:rPr>
        <w:t xml:space="preserve">«Строительно-монтажные работы» или «СМР» - </w:t>
      </w:r>
      <w:r w:rsidRPr="003376D7">
        <w:rPr>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DB4FF2" w:rsidRPr="003376D7" w:rsidRDefault="00DB4FF2" w:rsidP="00DB4FF2">
      <w:pPr>
        <w:spacing w:before="60"/>
        <w:ind w:firstLine="720"/>
        <w:jc w:val="both"/>
        <w:rPr>
          <w:sz w:val="26"/>
          <w:szCs w:val="26"/>
        </w:rPr>
      </w:pPr>
      <w:r w:rsidRPr="003376D7">
        <w:rPr>
          <w:b/>
          <w:sz w:val="26"/>
        </w:rPr>
        <w:t>«Удельная стоимость за единицу объёма Работ»</w:t>
      </w:r>
      <w:r w:rsidRPr="003376D7">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 и Услуги.</w:t>
      </w:r>
    </w:p>
    <w:p w:rsidR="00DB4FF2" w:rsidRPr="003376D7" w:rsidRDefault="00DB4FF2" w:rsidP="00DB4FF2">
      <w:pPr>
        <w:widowControl w:val="0"/>
        <w:tabs>
          <w:tab w:val="left" w:pos="4039"/>
        </w:tabs>
        <w:suppressAutoHyphens/>
        <w:spacing w:before="60"/>
        <w:ind w:firstLine="851"/>
        <w:jc w:val="both"/>
        <w:rPr>
          <w:sz w:val="26"/>
          <w:szCs w:val="26"/>
        </w:rPr>
      </w:pPr>
      <w:r w:rsidRPr="003376D7">
        <w:rPr>
          <w:sz w:val="26"/>
        </w:rPr>
        <w:t>«</w:t>
      </w:r>
      <w:r w:rsidRPr="003376D7">
        <w:rPr>
          <w:b/>
          <w:sz w:val="26"/>
        </w:rPr>
        <w:t>Услуги</w:t>
      </w:r>
      <w:r w:rsidRPr="003376D7">
        <w:rPr>
          <w:sz w:val="26"/>
        </w:rPr>
        <w:t>»</w:t>
      </w:r>
      <w:r w:rsidRPr="003376D7">
        <w:rPr>
          <w:i/>
          <w:sz w:val="26"/>
        </w:rPr>
        <w:t xml:space="preserve"> </w:t>
      </w:r>
      <w:r w:rsidRPr="003376D7">
        <w:rPr>
          <w:sz w:val="26"/>
          <w:szCs w:val="26"/>
        </w:rPr>
        <w:t xml:space="preserve">- оформление охранных зон и все виды согласований, проведение которых необходимо в ходе строительно-монтажных работ, в </w:t>
      </w:r>
      <w:proofErr w:type="spellStart"/>
      <w:r w:rsidRPr="003376D7">
        <w:rPr>
          <w:sz w:val="26"/>
          <w:szCs w:val="26"/>
        </w:rPr>
        <w:t>т.ч</w:t>
      </w:r>
      <w:proofErr w:type="spellEnd"/>
      <w:r w:rsidRPr="003376D7">
        <w:rPr>
          <w:sz w:val="26"/>
          <w:szCs w:val="26"/>
        </w:rPr>
        <w:t xml:space="preserve">.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w:t>
      </w:r>
    </w:p>
    <w:p w:rsidR="00DB4FF2" w:rsidRPr="003376D7" w:rsidRDefault="00DB4FF2" w:rsidP="00DB4FF2">
      <w:pPr>
        <w:pStyle w:val="aa"/>
        <w:numPr>
          <w:ilvl w:val="0"/>
          <w:numId w:val="35"/>
        </w:numPr>
        <w:autoSpaceDE w:val="0"/>
        <w:autoSpaceDN w:val="0"/>
        <w:adjustRightInd w:val="0"/>
        <w:spacing w:before="108" w:after="108"/>
        <w:jc w:val="center"/>
        <w:outlineLvl w:val="0"/>
        <w:rPr>
          <w:b/>
          <w:bCs/>
          <w:sz w:val="26"/>
          <w:szCs w:val="26"/>
        </w:rPr>
      </w:pPr>
      <w:r w:rsidRPr="003376D7">
        <w:rPr>
          <w:b/>
          <w:bCs/>
          <w:sz w:val="26"/>
          <w:szCs w:val="26"/>
        </w:rPr>
        <w:t>Предмет Договора</w:t>
      </w:r>
    </w:p>
    <w:p w:rsidR="00DB4FF2" w:rsidRPr="003376D7" w:rsidRDefault="00DB4FF2" w:rsidP="00DB4FF2">
      <w:pPr>
        <w:pStyle w:val="aa"/>
        <w:numPr>
          <w:ilvl w:val="1"/>
          <w:numId w:val="27"/>
        </w:numPr>
        <w:ind w:left="0" w:right="-1" w:firstLine="603"/>
        <w:jc w:val="both"/>
        <w:rPr>
          <w:i/>
          <w:sz w:val="26"/>
        </w:rPr>
      </w:pPr>
      <w:r w:rsidRPr="003376D7">
        <w:rPr>
          <w:bCs/>
          <w:spacing w:val="-4"/>
          <w:kern w:val="32"/>
          <w:sz w:val="26"/>
          <w:szCs w:val="32"/>
        </w:rPr>
        <w:t>По настоящему</w:t>
      </w:r>
      <w:r w:rsidRPr="003376D7">
        <w:rPr>
          <w:sz w:val="26"/>
          <w:szCs w:val="26"/>
        </w:rPr>
        <w:t xml:space="preserve"> Договору Подрядчик обязуется выполнить Работы по проектированию, Строительно-монтажные работы, включая обеспечение СМР Материалами, Вспомогательным оборудованием в соответствии с условиями настоящего Договора, Проектной документации и согласованных Сторонами Заказов, </w:t>
      </w:r>
      <w:r w:rsidRPr="003376D7">
        <w:rPr>
          <w:sz w:val="26"/>
        </w:rPr>
        <w:t>а также оказать Услуги</w:t>
      </w:r>
      <w:r w:rsidRPr="003376D7">
        <w:rPr>
          <w:sz w:val="26"/>
          <w:szCs w:val="26"/>
        </w:rPr>
        <w:t xml:space="preserve">, а Заказчик обязуется принять и оплатить выполненные Работы, </w:t>
      </w:r>
      <w:permStart w:id="675639691" w:edGrp="everyone"/>
      <w:r w:rsidRPr="003376D7">
        <w:rPr>
          <w:sz w:val="26"/>
          <w:szCs w:val="26"/>
        </w:rPr>
        <w:t xml:space="preserve">оказанные Услуги </w:t>
      </w:r>
      <w:permEnd w:id="675639691"/>
      <w:r w:rsidRPr="003376D7">
        <w:rPr>
          <w:sz w:val="26"/>
          <w:szCs w:val="26"/>
        </w:rPr>
        <w:t>в соответствии с условиями настоящего Договора.</w:t>
      </w:r>
    </w:p>
    <w:p w:rsidR="00DB4FF2" w:rsidRPr="003376D7" w:rsidRDefault="00DB4FF2" w:rsidP="00DB4FF2">
      <w:pPr>
        <w:numPr>
          <w:ilvl w:val="1"/>
          <w:numId w:val="27"/>
        </w:numPr>
        <w:ind w:left="0" w:right="-1" w:firstLine="567"/>
        <w:jc w:val="both"/>
        <w:rPr>
          <w:sz w:val="26"/>
          <w:szCs w:val="26"/>
        </w:rPr>
      </w:pPr>
      <w:r w:rsidRPr="003376D7">
        <w:rPr>
          <w:sz w:val="26"/>
          <w:szCs w:val="26"/>
        </w:rPr>
        <w:t xml:space="preserve">Работы, указанные в п. 1.1. настоящего Договора выполняются на Площадках, адреса которых </w:t>
      </w:r>
      <w:permStart w:id="1870210513" w:edGrp="everyone"/>
      <w:r w:rsidRPr="003376D7">
        <w:rPr>
          <w:sz w:val="26"/>
          <w:szCs w:val="26"/>
        </w:rPr>
        <w:t xml:space="preserve">указываются в Заказах </w:t>
      </w:r>
      <w:permEnd w:id="1870210513"/>
      <w:r w:rsidRPr="003376D7">
        <w:rPr>
          <w:sz w:val="26"/>
          <w:szCs w:val="26"/>
        </w:rPr>
        <w:t>к настоящему Договору.</w:t>
      </w:r>
    </w:p>
    <w:p w:rsidR="00DB4FF2" w:rsidRPr="003376D7" w:rsidRDefault="00DB4FF2" w:rsidP="00DB4FF2">
      <w:pPr>
        <w:pStyle w:val="aa"/>
        <w:numPr>
          <w:ilvl w:val="1"/>
          <w:numId w:val="27"/>
        </w:numPr>
        <w:ind w:left="0" w:right="-1" w:firstLine="603"/>
        <w:jc w:val="both"/>
        <w:rPr>
          <w:sz w:val="26"/>
          <w:szCs w:val="26"/>
        </w:rPr>
      </w:pPr>
      <w:r w:rsidRPr="003376D7">
        <w:rPr>
          <w:sz w:val="26"/>
          <w:szCs w:val="26"/>
        </w:rPr>
        <w:t xml:space="preserve">Подрядчик от имени Заказчика осуществляет оформление всех необходимых согласований и получение всех разрешительных документов для выполнения Работ в объеме,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DB4FF2" w:rsidRPr="003376D7" w:rsidRDefault="00DB4FF2" w:rsidP="00DB4FF2">
      <w:pPr>
        <w:widowControl w:val="0"/>
        <w:suppressAutoHyphens/>
        <w:ind w:firstLine="540"/>
        <w:jc w:val="both"/>
        <w:rPr>
          <w:sz w:val="26"/>
          <w:szCs w:val="26"/>
        </w:rPr>
      </w:pPr>
      <w:r w:rsidRPr="003376D7">
        <w:rPr>
          <w:sz w:val="26"/>
          <w:szCs w:val="26"/>
        </w:rPr>
        <w:t xml:space="preserve">1.4. Право Подрядчика осуществлять на территории РФ и РБ предусмотренные настоящим Договором Работы подтверждается Свидетельством на допуск к: </w:t>
      </w:r>
    </w:p>
    <w:p w:rsidR="00DB4FF2" w:rsidRPr="003376D7" w:rsidRDefault="00DB4FF2" w:rsidP="00DB4FF2">
      <w:pPr>
        <w:widowControl w:val="0"/>
        <w:numPr>
          <w:ilvl w:val="0"/>
          <w:numId w:val="26"/>
        </w:numPr>
        <w:tabs>
          <w:tab w:val="clear" w:pos="900"/>
        </w:tabs>
        <w:suppressAutoHyphens/>
        <w:ind w:left="1260"/>
        <w:jc w:val="both"/>
        <w:rPr>
          <w:sz w:val="26"/>
          <w:szCs w:val="26"/>
        </w:rPr>
      </w:pPr>
      <w:r w:rsidRPr="003376D7">
        <w:rPr>
          <w:sz w:val="26"/>
          <w:szCs w:val="26"/>
        </w:rPr>
        <w:t>Проектным работам № ____________________________, выданным ___________________________ «__» ____________ 20___ года;</w:t>
      </w:r>
    </w:p>
    <w:p w:rsidR="00DB4FF2" w:rsidRPr="003376D7" w:rsidRDefault="00DB4FF2" w:rsidP="00DB4FF2">
      <w:pPr>
        <w:widowControl w:val="0"/>
        <w:numPr>
          <w:ilvl w:val="0"/>
          <w:numId w:val="26"/>
        </w:numPr>
        <w:tabs>
          <w:tab w:val="clear" w:pos="900"/>
        </w:tabs>
        <w:suppressAutoHyphens/>
        <w:ind w:left="1260"/>
        <w:jc w:val="both"/>
        <w:rPr>
          <w:sz w:val="26"/>
          <w:szCs w:val="26"/>
        </w:rPr>
      </w:pPr>
      <w:r w:rsidRPr="003376D7">
        <w:rPr>
          <w:sz w:val="26"/>
          <w:szCs w:val="26"/>
        </w:rPr>
        <w:t>Строительно-монтажным работам №__________________, выданным ___________________________ «__» ____________ 20___ года.</w:t>
      </w:r>
    </w:p>
    <w:p w:rsidR="00DB4FF2" w:rsidRPr="003376D7" w:rsidRDefault="00DB4FF2" w:rsidP="00DB4FF2">
      <w:pPr>
        <w:widowControl w:val="0"/>
        <w:suppressAutoHyphens/>
        <w:ind w:left="1260"/>
        <w:jc w:val="both"/>
        <w:rPr>
          <w:sz w:val="26"/>
          <w:szCs w:val="26"/>
        </w:rPr>
      </w:pPr>
    </w:p>
    <w:p w:rsidR="00DB4FF2" w:rsidRPr="00DB4FF2" w:rsidRDefault="00DB4FF2" w:rsidP="00DB4FF2">
      <w:pPr>
        <w:pStyle w:val="aa"/>
        <w:numPr>
          <w:ilvl w:val="0"/>
          <w:numId w:val="35"/>
        </w:numPr>
        <w:autoSpaceDE w:val="0"/>
        <w:autoSpaceDN w:val="0"/>
        <w:adjustRightInd w:val="0"/>
        <w:spacing w:before="108" w:after="108"/>
        <w:jc w:val="center"/>
        <w:outlineLvl w:val="0"/>
        <w:rPr>
          <w:b/>
          <w:bCs/>
          <w:color w:val="000000" w:themeColor="text1"/>
          <w:sz w:val="26"/>
          <w:szCs w:val="26"/>
        </w:rPr>
      </w:pPr>
      <w:r w:rsidRPr="00DB4FF2">
        <w:rPr>
          <w:b/>
          <w:bCs/>
          <w:color w:val="000000" w:themeColor="text1"/>
          <w:sz w:val="26"/>
          <w:szCs w:val="26"/>
        </w:rPr>
        <w:t xml:space="preserve">Цена Договора и порядок расчетов </w:t>
      </w:r>
    </w:p>
    <w:p w:rsidR="00DB4FF2" w:rsidRPr="00DB4FF2" w:rsidRDefault="00DB4FF2" w:rsidP="00DB4FF2">
      <w:pPr>
        <w:pStyle w:val="13"/>
        <w:tabs>
          <w:tab w:val="left" w:pos="567"/>
        </w:tabs>
        <w:spacing w:before="60"/>
        <w:jc w:val="both"/>
        <w:rPr>
          <w:rFonts w:ascii="Times New Roman" w:hAnsi="Times New Roman"/>
          <w:b w:val="0"/>
          <w:color w:val="000000" w:themeColor="text1"/>
          <w:sz w:val="26"/>
        </w:rPr>
      </w:pPr>
      <w:r w:rsidRPr="00DB4FF2">
        <w:rPr>
          <w:rFonts w:ascii="Times New Roman" w:hAnsi="Times New Roman"/>
          <w:b w:val="0"/>
          <w:color w:val="000000" w:themeColor="text1"/>
          <w:spacing w:val="-4"/>
          <w:sz w:val="26"/>
        </w:rPr>
        <w:tab/>
        <w:t xml:space="preserve"> 2.1. Цена Договора включает в себя стоимость Работ по проектированию, Строительно-монтажных работы, включая обеспечение СМР Материалами</w:t>
      </w:r>
      <w:r w:rsidRPr="00DB4FF2">
        <w:rPr>
          <w:rFonts w:ascii="Times New Roman" w:hAnsi="Times New Roman"/>
          <w:b w:val="0"/>
          <w:bCs w:val="0"/>
          <w:color w:val="000000" w:themeColor="text1"/>
          <w:spacing w:val="-4"/>
          <w:sz w:val="26"/>
          <w:szCs w:val="26"/>
        </w:rPr>
        <w:t xml:space="preserve"> Вспомогательного оборудования, </w:t>
      </w:r>
      <w:r w:rsidRPr="00DB4FF2">
        <w:rPr>
          <w:rFonts w:ascii="Times New Roman" w:hAnsi="Times New Roman"/>
          <w:b w:val="0"/>
          <w:color w:val="000000" w:themeColor="text1"/>
          <w:spacing w:val="-4"/>
          <w:sz w:val="26"/>
        </w:rPr>
        <w:t>Услуг</w:t>
      </w:r>
      <w:r w:rsidRPr="00DB4FF2">
        <w:rPr>
          <w:rFonts w:ascii="Times New Roman" w:hAnsi="Times New Roman"/>
          <w:b w:val="0"/>
          <w:color w:val="000000" w:themeColor="text1"/>
          <w:sz w:val="26"/>
        </w:rPr>
        <w:t xml:space="preserve"> и </w:t>
      </w:r>
      <w:r w:rsidRPr="00DB4FF2">
        <w:rPr>
          <w:rFonts w:ascii="Times New Roman" w:hAnsi="Times New Roman"/>
          <w:b w:val="0"/>
          <w:color w:val="000000" w:themeColor="text1"/>
          <w:spacing w:val="-4"/>
          <w:sz w:val="26"/>
          <w:szCs w:val="26"/>
        </w:rPr>
        <w:t xml:space="preserve">за период действия </w:t>
      </w:r>
      <w:r w:rsidRPr="00DB4FF2">
        <w:rPr>
          <w:rFonts w:ascii="Times New Roman" w:hAnsi="Times New Roman"/>
          <w:b w:val="0"/>
          <w:color w:val="000000" w:themeColor="text1"/>
          <w:sz w:val="26"/>
          <w:szCs w:val="26"/>
        </w:rPr>
        <w:t xml:space="preserve">по всем согласованным Сторонами Заказам не </w:t>
      </w:r>
      <w:proofErr w:type="gramStart"/>
      <w:r w:rsidRPr="00DB4FF2">
        <w:rPr>
          <w:rFonts w:ascii="Times New Roman" w:hAnsi="Times New Roman"/>
          <w:b w:val="0"/>
          <w:color w:val="000000" w:themeColor="text1"/>
          <w:sz w:val="26"/>
          <w:szCs w:val="26"/>
        </w:rPr>
        <w:t xml:space="preserve">превысит </w:t>
      </w:r>
      <w:r w:rsidRPr="00DB4FF2">
        <w:rPr>
          <w:rFonts w:ascii="Times New Roman" w:hAnsi="Times New Roman"/>
          <w:b w:val="0"/>
          <w:color w:val="000000" w:themeColor="text1"/>
          <w:sz w:val="26"/>
        </w:rPr>
        <w:t xml:space="preserve"> _</w:t>
      </w:r>
      <w:proofErr w:type="gramEnd"/>
      <w:r w:rsidRPr="00DB4FF2">
        <w:rPr>
          <w:rFonts w:ascii="Times New Roman" w:hAnsi="Times New Roman"/>
          <w:b w:val="0"/>
          <w:color w:val="000000" w:themeColor="text1"/>
          <w:sz w:val="26"/>
        </w:rPr>
        <w:t>_________ (____________) рублей ______ коп., включая НДС 18% __________ (______________) рублей __ коп.</w:t>
      </w:r>
    </w:p>
    <w:p w:rsidR="00DB4FF2" w:rsidRPr="00DB4FF2" w:rsidRDefault="00DB4FF2" w:rsidP="00DB4FF2">
      <w:pPr>
        <w:pStyle w:val="13"/>
        <w:tabs>
          <w:tab w:val="left" w:pos="567"/>
        </w:tabs>
        <w:spacing w:before="60"/>
        <w:jc w:val="both"/>
        <w:rPr>
          <w:rFonts w:ascii="Times New Roman" w:hAnsi="Times New Roman"/>
          <w:b w:val="0"/>
          <w:color w:val="000000" w:themeColor="text1"/>
          <w:sz w:val="26"/>
          <w:szCs w:val="26"/>
        </w:rPr>
      </w:pPr>
      <w:r w:rsidRPr="00DB4FF2">
        <w:rPr>
          <w:rFonts w:ascii="Times New Roman" w:hAnsi="Times New Roman"/>
          <w:color w:val="000000" w:themeColor="text1"/>
          <w:sz w:val="26"/>
          <w:szCs w:val="26"/>
        </w:rPr>
        <w:tab/>
      </w:r>
      <w:r w:rsidRPr="00DB4FF2">
        <w:rPr>
          <w:rFonts w:ascii="Times New Roman" w:hAnsi="Times New Roman"/>
          <w:b w:val="0"/>
          <w:color w:val="000000" w:themeColor="text1"/>
          <w:sz w:val="26"/>
          <w:szCs w:val="26"/>
        </w:rPr>
        <w:t>Цена Заказа формируется на основании объёма Работ</w:t>
      </w:r>
      <w:r w:rsidRPr="00DB4FF2">
        <w:rPr>
          <w:rFonts w:ascii="Times New Roman" w:hAnsi="Times New Roman"/>
          <w:b w:val="0"/>
          <w:iCs/>
          <w:color w:val="000000" w:themeColor="text1"/>
          <w:sz w:val="26"/>
          <w:szCs w:val="26"/>
        </w:rPr>
        <w:t xml:space="preserve"> и </w:t>
      </w:r>
      <w:r w:rsidRPr="00DB4FF2">
        <w:rPr>
          <w:rFonts w:ascii="Times New Roman" w:hAnsi="Times New Roman"/>
          <w:b w:val="0"/>
          <w:color w:val="000000" w:themeColor="text1"/>
          <w:sz w:val="26"/>
          <w:szCs w:val="26"/>
        </w:rPr>
        <w:t>Удельной стоимости за единицу объёма вида Работ, указанных в табл.1.1 Заказа и Приложении №3 к Договору</w:t>
      </w:r>
      <w:r w:rsidRPr="00DB4FF2">
        <w:rPr>
          <w:rFonts w:ascii="Times New Roman" w:hAnsi="Times New Roman"/>
          <w:b w:val="0"/>
          <w:iCs/>
          <w:color w:val="000000" w:themeColor="text1"/>
          <w:sz w:val="26"/>
          <w:szCs w:val="26"/>
        </w:rPr>
        <w:t>.</w:t>
      </w:r>
    </w:p>
    <w:p w:rsidR="00DB4FF2" w:rsidRPr="00DB4FF2" w:rsidRDefault="00DB4FF2" w:rsidP="00DB4FF2">
      <w:pPr>
        <w:jc w:val="both"/>
        <w:rPr>
          <w:color w:val="000000" w:themeColor="text1"/>
          <w:sz w:val="26"/>
          <w:szCs w:val="26"/>
        </w:rPr>
      </w:pPr>
      <w:r w:rsidRPr="00DB4FF2">
        <w:rPr>
          <w:color w:val="000000" w:themeColor="text1"/>
          <w:sz w:val="26"/>
          <w:szCs w:val="26"/>
        </w:rPr>
        <w:tab/>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DB4FF2" w:rsidRPr="003376D7" w:rsidRDefault="00DB4FF2" w:rsidP="00DB4FF2">
      <w:pPr>
        <w:ind w:firstLine="993"/>
        <w:jc w:val="both"/>
        <w:rPr>
          <w:sz w:val="26"/>
          <w:szCs w:val="26"/>
        </w:rPr>
      </w:pPr>
      <w:r w:rsidRPr="00DB4FF2">
        <w:rPr>
          <w:color w:val="000000" w:themeColor="text1"/>
          <w:sz w:val="26"/>
          <w:szCs w:val="26"/>
        </w:rPr>
        <w:t xml:space="preserve">2.1.1. Стоимость Работ включает в себя все виды Работ, необходимые </w:t>
      </w:r>
      <w:r w:rsidRPr="003376D7">
        <w:rPr>
          <w:sz w:val="26"/>
          <w:szCs w:val="26"/>
        </w:rPr>
        <w:t>для строительства Объекта (Этапа строительства), в том числе:</w:t>
      </w:r>
    </w:p>
    <w:p w:rsidR="00DB4FF2" w:rsidRPr="00E35A46" w:rsidRDefault="00DB4FF2" w:rsidP="00DB4FF2">
      <w:pPr>
        <w:pStyle w:val="aff8"/>
        <w:numPr>
          <w:ilvl w:val="0"/>
          <w:numId w:val="40"/>
        </w:numPr>
        <w:ind w:left="1701" w:firstLine="0"/>
        <w:jc w:val="both"/>
        <w:rPr>
          <w:i w:val="0"/>
        </w:rPr>
      </w:pPr>
      <w:r w:rsidRPr="00E35A46">
        <w:rPr>
          <w:i w:val="0"/>
        </w:rPr>
        <w:t>разработку Проектной документации, выполнение инженерно-топографических работ и инженерно-геологических изысканий;</w:t>
      </w:r>
    </w:p>
    <w:p w:rsidR="00DB4FF2" w:rsidRPr="00E35A46" w:rsidRDefault="00DB4FF2" w:rsidP="00DB4FF2">
      <w:pPr>
        <w:pStyle w:val="aff8"/>
        <w:numPr>
          <w:ilvl w:val="0"/>
          <w:numId w:val="39"/>
        </w:numPr>
        <w:ind w:left="1701" w:firstLine="0"/>
        <w:jc w:val="both"/>
        <w:rPr>
          <w:i w:val="0"/>
        </w:rPr>
      </w:pPr>
      <w:r w:rsidRPr="00E35A46">
        <w:rPr>
          <w:i w:val="0"/>
        </w:rPr>
        <w:t>стоимость кабельной продукции, материалов, Вспомогательного оборудования и их поставку;</w:t>
      </w:r>
    </w:p>
    <w:p w:rsidR="00DB4FF2" w:rsidRPr="00E35A46" w:rsidRDefault="00DB4FF2" w:rsidP="00DB4FF2">
      <w:pPr>
        <w:pStyle w:val="aff8"/>
        <w:numPr>
          <w:ilvl w:val="0"/>
          <w:numId w:val="40"/>
        </w:numPr>
        <w:ind w:left="1701" w:firstLine="0"/>
        <w:jc w:val="both"/>
        <w:rPr>
          <w:i w:val="0"/>
        </w:rPr>
      </w:pPr>
      <w:r w:rsidRPr="00E35A46">
        <w:rPr>
          <w:i w:val="0"/>
        </w:rPr>
        <w:t xml:space="preserve">строительно-монтажные работы по прокладке магистральных и распределительных волоконно-оптических кабелей, монтаж оптических муфт, </w:t>
      </w:r>
      <w:proofErr w:type="spellStart"/>
      <w:r w:rsidRPr="00E35A46">
        <w:rPr>
          <w:i w:val="0"/>
        </w:rPr>
        <w:t>сплиттерных</w:t>
      </w:r>
      <w:proofErr w:type="spellEnd"/>
      <w:r w:rsidRPr="00E35A46">
        <w:rPr>
          <w:i w:val="0"/>
        </w:rPr>
        <w:t xml:space="preserve"> муфт, </w:t>
      </w:r>
      <w:proofErr w:type="spellStart"/>
      <w:r w:rsidRPr="00E35A46">
        <w:rPr>
          <w:i w:val="0"/>
        </w:rPr>
        <w:t>дроп</w:t>
      </w:r>
      <w:proofErr w:type="spellEnd"/>
      <w:r w:rsidRPr="00E35A46">
        <w:rPr>
          <w:i w:val="0"/>
        </w:rPr>
        <w:t>-муфт, монтаж Оборудования и Вспомогательного оборудования, испытания, приспособление помещений для размещения оборудования;</w:t>
      </w:r>
    </w:p>
    <w:p w:rsidR="00DB4FF2" w:rsidRPr="00E35A46" w:rsidRDefault="00DB4FF2" w:rsidP="00DB4FF2">
      <w:pPr>
        <w:pStyle w:val="aff8"/>
        <w:numPr>
          <w:ilvl w:val="0"/>
          <w:numId w:val="40"/>
        </w:numPr>
        <w:ind w:left="1701" w:firstLine="0"/>
        <w:jc w:val="both"/>
        <w:rPr>
          <w:i w:val="0"/>
        </w:rPr>
      </w:pPr>
      <w:r w:rsidRPr="00E35A46">
        <w:rPr>
          <w:i w:val="0"/>
        </w:rPr>
        <w:t>работы по восстановлению/очистке поврежденных (не проходимых) каналов кабельной канализации;</w:t>
      </w:r>
    </w:p>
    <w:p w:rsidR="00DB4FF2" w:rsidRPr="00E35A46"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E35A46">
        <w:rPr>
          <w:sz w:val="26"/>
          <w:szCs w:val="26"/>
        </w:rPr>
        <w:t>земляные работы;</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вскрытие и восстановление дорожных и уличных покровов, тротуаров, газонов;</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прокладка кабельной канализации связи;</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устройство подземных вводов в здания;</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устройство переходов через дороги, тротуары, газоны и т.п. методом горизонтально-направленного бурения (ГНБ);</w:t>
      </w:r>
    </w:p>
    <w:p w:rsidR="00DB4FF2" w:rsidRPr="00E35A46" w:rsidRDefault="00DB4FF2" w:rsidP="00DB4FF2">
      <w:pPr>
        <w:pStyle w:val="aff8"/>
        <w:numPr>
          <w:ilvl w:val="0"/>
          <w:numId w:val="39"/>
        </w:numPr>
        <w:ind w:left="1701" w:firstLine="0"/>
        <w:jc w:val="both"/>
        <w:rPr>
          <w:i w:val="0"/>
        </w:rPr>
      </w:pPr>
      <w:r w:rsidRPr="00E35A46">
        <w:rPr>
          <w:i w:val="0"/>
        </w:rPr>
        <w:t>монтаж опор воздушных столбовых линий связи;</w:t>
      </w:r>
    </w:p>
    <w:p w:rsidR="00DB4FF2" w:rsidRPr="00E35A46" w:rsidRDefault="00DB4FF2" w:rsidP="00DB4FF2">
      <w:pPr>
        <w:pStyle w:val="aff8"/>
        <w:numPr>
          <w:ilvl w:val="0"/>
          <w:numId w:val="39"/>
        </w:numPr>
        <w:ind w:left="1701" w:firstLine="0"/>
        <w:jc w:val="both"/>
        <w:rPr>
          <w:i w:val="0"/>
        </w:rPr>
      </w:pPr>
      <w:r w:rsidRPr="00E35A46">
        <w:rPr>
          <w:i w:val="0"/>
        </w:rPr>
        <w:t>стоимость пуско-наладочных работ;</w:t>
      </w:r>
    </w:p>
    <w:p w:rsidR="00DB4FF2" w:rsidRPr="00E35A46" w:rsidRDefault="00DB4FF2" w:rsidP="00DB4FF2">
      <w:pPr>
        <w:pStyle w:val="aff8"/>
        <w:numPr>
          <w:ilvl w:val="0"/>
          <w:numId w:val="39"/>
        </w:numPr>
        <w:ind w:left="1701" w:firstLine="0"/>
        <w:jc w:val="both"/>
        <w:rPr>
          <w:i w:val="0"/>
        </w:rPr>
      </w:pPr>
      <w:r w:rsidRPr="00E35A46">
        <w:rPr>
          <w:i w:val="0"/>
        </w:rPr>
        <w:t>стоимость оформления исполнительной документации.</w:t>
      </w:r>
    </w:p>
    <w:p w:rsidR="00DB4FF2" w:rsidRPr="00E35A46" w:rsidRDefault="00DB4FF2" w:rsidP="00DB4FF2">
      <w:pPr>
        <w:pStyle w:val="aff8"/>
        <w:ind w:left="1701"/>
        <w:rPr>
          <w:i w:val="0"/>
        </w:rPr>
      </w:pPr>
      <w:r w:rsidRPr="00E35A46">
        <w:rPr>
          <w:i w:val="0"/>
        </w:rPr>
        <w:t>2.1.2. Стоимость Услуг включает в себя:</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оформление охранных зон ВОЛС;</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затрат на получение согласия собственников жилья на ра</w:t>
      </w:r>
      <w:r>
        <w:rPr>
          <w:sz w:val="26"/>
          <w:szCs w:val="26"/>
        </w:rPr>
        <w:t>змещение Оборудования Заказчика</w:t>
      </w:r>
      <w:r w:rsidRPr="003376D7">
        <w:rPr>
          <w:sz w:val="26"/>
          <w:szCs w:val="26"/>
        </w:rPr>
        <w:t>;</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затрат на получение согласования подключения Оборудования ТШ/КУС к сети электропитания 220В;</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получение и оплата технических условий от сторонних организаций;</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получение согласия собственников зданий на устройство кабельного ввода в здание.</w:t>
      </w:r>
    </w:p>
    <w:p w:rsidR="00DB4FF2" w:rsidRPr="003376D7" w:rsidRDefault="00DB4FF2" w:rsidP="00DB4FF2">
      <w:pPr>
        <w:jc w:val="both"/>
        <w:rPr>
          <w:sz w:val="26"/>
          <w:szCs w:val="26"/>
        </w:rPr>
      </w:pPr>
      <w:r w:rsidRPr="003376D7">
        <w:rPr>
          <w:sz w:val="26"/>
        </w:rPr>
        <w:tab/>
      </w:r>
      <w:r w:rsidRPr="003376D7">
        <w:rPr>
          <w:b/>
          <w:sz w:val="26"/>
        </w:rPr>
        <w:t xml:space="preserve"> </w:t>
      </w:r>
      <w:permStart w:id="355351249" w:edGrp="everyone"/>
      <w:r w:rsidRPr="003376D7">
        <w:rPr>
          <w:sz w:val="26"/>
        </w:rPr>
        <w:t>2.2</w:t>
      </w:r>
      <w:r w:rsidRPr="003376D7">
        <w:rPr>
          <w:sz w:val="26"/>
          <w:szCs w:val="26"/>
        </w:rPr>
        <w:t>. Затраты Подрядчика, связанные с оказанием услуг, указанных в п. 1.3. настоящего Договора, включены в Цену Договора.</w:t>
      </w:r>
    </w:p>
    <w:permEnd w:id="355351249"/>
    <w:p w:rsidR="00DB4FF2" w:rsidRPr="003376D7" w:rsidRDefault="00DB4FF2" w:rsidP="00DB4FF2">
      <w:pPr>
        <w:jc w:val="both"/>
        <w:rPr>
          <w:sz w:val="26"/>
          <w:szCs w:val="26"/>
        </w:rPr>
      </w:pPr>
      <w:r w:rsidRPr="003376D7">
        <w:rPr>
          <w:b/>
          <w:i/>
          <w:sz w:val="26"/>
        </w:rPr>
        <w:t xml:space="preserve"> </w:t>
      </w:r>
      <w:r w:rsidRPr="003376D7">
        <w:rPr>
          <w:sz w:val="26"/>
        </w:rPr>
        <w:tab/>
      </w:r>
      <w:r w:rsidRPr="003376D7">
        <w:rPr>
          <w:b/>
          <w:sz w:val="26"/>
        </w:rPr>
        <w:t xml:space="preserve"> </w:t>
      </w:r>
      <w:r w:rsidRPr="003376D7">
        <w:rPr>
          <w:sz w:val="26"/>
          <w:szCs w:val="26"/>
        </w:rPr>
        <w:t>2.3. При выявлении необходимости увеличения объёмов Работ</w:t>
      </w:r>
      <w:permStart w:id="626075577" w:edGrp="everyone"/>
      <w:r w:rsidRPr="003376D7">
        <w:rPr>
          <w:sz w:val="26"/>
          <w:szCs w:val="26"/>
        </w:rPr>
        <w:t xml:space="preserve">, корректировки Площадок, а также оказания дополнительных Услуг </w:t>
      </w:r>
      <w:permEnd w:id="626075577"/>
      <w:r w:rsidRPr="003376D7">
        <w:rPr>
          <w:sz w:val="26"/>
          <w:szCs w:val="26"/>
        </w:rPr>
        <w:t xml:space="preserve">Стороны могут подписать соответствующее соглашение. Увеличение объемов Работ не может превышать </w:t>
      </w:r>
      <w:r>
        <w:rPr>
          <w:sz w:val="26"/>
          <w:szCs w:val="26"/>
        </w:rPr>
        <w:t>2</w:t>
      </w:r>
      <w:r w:rsidRPr="003376D7">
        <w:rPr>
          <w:sz w:val="26"/>
          <w:szCs w:val="26"/>
        </w:rPr>
        <w:t>0% (тридцати) процентов от суммы Договора.</w:t>
      </w:r>
    </w:p>
    <w:p w:rsidR="00DB4FF2" w:rsidRPr="003376D7" w:rsidRDefault="00DB4FF2" w:rsidP="00DB4FF2">
      <w:pPr>
        <w:jc w:val="both"/>
        <w:rPr>
          <w:sz w:val="26"/>
          <w:szCs w:val="26"/>
        </w:rPr>
      </w:pPr>
      <w:r w:rsidRPr="003376D7">
        <w:rPr>
          <w:sz w:val="26"/>
        </w:rPr>
        <w:t xml:space="preserve">           2.4. </w:t>
      </w:r>
      <w:r w:rsidRPr="003376D7">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DB4FF2" w:rsidRPr="003376D7" w:rsidRDefault="00DB4FF2" w:rsidP="00DB4FF2">
      <w:pPr>
        <w:widowControl w:val="0"/>
        <w:suppressAutoHyphens/>
        <w:spacing w:before="60"/>
        <w:ind w:firstLine="567"/>
        <w:jc w:val="both"/>
        <w:rPr>
          <w:sz w:val="26"/>
          <w:szCs w:val="26"/>
        </w:rPr>
      </w:pPr>
      <w:r w:rsidRPr="003376D7">
        <w:rPr>
          <w:sz w:val="26"/>
          <w:szCs w:val="26"/>
        </w:rPr>
        <w:t xml:space="preserve"> 2.4.1. Основной платеж 90% (девяносто процентов) от цены Заказа (Этапа строительства) - Заказчик оплачивает в течение </w:t>
      </w:r>
      <w:r w:rsidR="00A362E7">
        <w:rPr>
          <w:sz w:val="26"/>
          <w:szCs w:val="26"/>
        </w:rPr>
        <w:t>25</w:t>
      </w:r>
      <w:r w:rsidRPr="003376D7">
        <w:rPr>
          <w:sz w:val="26"/>
          <w:szCs w:val="26"/>
        </w:rPr>
        <w:t xml:space="preserve"> календарных дней с момента сдачи части выполненных работ по Заказу (Этапу строительства) на основании:</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всех подписанных Сторонами актов предварительных приёмо-сдаточных работ и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всех подписанных Сторонами справок о стоимости выполненных работ и затрат по форме КС-3;</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устранения выявленных недостатков работ;</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подписания Акта приёмки Проектной документации по Заказу (Этапу строительства);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подписания Акта приёмки услуг;</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счёта на оплату от Подрядчика;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счета-фактуры Подрядчика.</w:t>
      </w:r>
    </w:p>
    <w:p w:rsidR="00DB4FF2" w:rsidRPr="003376D7" w:rsidRDefault="00DB4FF2" w:rsidP="00DB4FF2">
      <w:pPr>
        <w:widowControl w:val="0"/>
        <w:suppressAutoHyphens/>
        <w:spacing w:before="60"/>
        <w:ind w:firstLine="567"/>
        <w:jc w:val="both"/>
        <w:rPr>
          <w:sz w:val="26"/>
          <w:szCs w:val="26"/>
        </w:rPr>
      </w:pPr>
      <w:r w:rsidRPr="003376D7">
        <w:rPr>
          <w:sz w:val="26"/>
          <w:szCs w:val="26"/>
        </w:rPr>
        <w:t xml:space="preserve">2.4.2. Окончательный расчёт за выполненные Работы по Заказу Заказчик оплачивает 10% (десять процентов) цены Заказа, в том числе НДС 18 %, в течение </w:t>
      </w:r>
      <w:r w:rsidR="00A362E7">
        <w:rPr>
          <w:sz w:val="26"/>
          <w:szCs w:val="26"/>
        </w:rPr>
        <w:t>25</w:t>
      </w:r>
      <w:r w:rsidRPr="003376D7">
        <w:rPr>
          <w:sz w:val="26"/>
          <w:szCs w:val="26"/>
        </w:rPr>
        <w:t xml:space="preserve"> календарных дней на основании:</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переданной Подрядчиком Заказчику в полном объёме исполнительной документации с устраненными замечаниями и недостатками на выполненные СМР;</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подписанного и утвержденного Акта КС-14 по Заказу (Этапу строительства);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счёта на оплату от Подрядчика;</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полученного Заказчиком счета-фактуры Подрядчика.</w:t>
      </w:r>
    </w:p>
    <w:p w:rsidR="00DB4FF2" w:rsidRPr="00A362E7" w:rsidRDefault="00DB4FF2" w:rsidP="00DB4FF2">
      <w:pPr>
        <w:pStyle w:val="13"/>
        <w:tabs>
          <w:tab w:val="left" w:pos="567"/>
        </w:tabs>
        <w:spacing w:before="60"/>
        <w:ind w:firstLine="567"/>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2.5. В случае нарушения сроков выполнения Работ по Заказу (Этапу строительства) со стороны Подрядной организации Окончательный расчёт производится в последний день, установленный Графиком выполнения обязательств соответствующего Заказа.</w:t>
      </w:r>
    </w:p>
    <w:p w:rsidR="00DB4FF2" w:rsidRPr="00A362E7" w:rsidRDefault="00DB4FF2" w:rsidP="00DB4FF2">
      <w:pPr>
        <w:pStyle w:val="13"/>
        <w:tabs>
          <w:tab w:val="left" w:pos="567"/>
        </w:tabs>
        <w:spacing w:before="60"/>
        <w:ind w:firstLine="567"/>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2.6. В случае, если акт предварительных приёмо-сдаточных работ и КС-2 по Заказу (Этапу строительства) подписан с замечаниями, Заказчик имеет право не оплачивать второй платёж в размере 70% (семьдесят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предварительных приёмо-сдаточных работ без замечаний.</w:t>
      </w:r>
    </w:p>
    <w:p w:rsidR="00DB4FF2" w:rsidRPr="00A362E7" w:rsidRDefault="00DB4FF2" w:rsidP="00DB4FF2">
      <w:pPr>
        <w:pStyle w:val="13"/>
        <w:tabs>
          <w:tab w:val="left" w:pos="567"/>
        </w:tabs>
        <w:spacing w:before="60"/>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ab/>
        <w:t>2.7.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счет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счет-фактура должен содержать реквизиты Договора, а также наименование Работ/Услуг/поставляемого Оборудования,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DB4FF2" w:rsidRPr="003376D7" w:rsidRDefault="00DB4FF2" w:rsidP="00DB4FF2">
      <w:pPr>
        <w:spacing w:before="60"/>
        <w:ind w:firstLine="709"/>
        <w:rPr>
          <w:rFonts w:eastAsia="MS Mincho"/>
          <w:sz w:val="26"/>
          <w:szCs w:val="26"/>
          <w:lang w:eastAsia="ja-JP"/>
        </w:rPr>
      </w:pPr>
      <w:r w:rsidRPr="00A362E7">
        <w:rPr>
          <w:color w:val="000000" w:themeColor="text1"/>
          <w:sz w:val="26"/>
          <w:szCs w:val="26"/>
        </w:rPr>
        <w:t xml:space="preserve">2.8. </w:t>
      </w:r>
      <w:r w:rsidRPr="00A362E7">
        <w:rPr>
          <w:rFonts w:eastAsia="MS Mincho"/>
          <w:color w:val="000000" w:themeColor="text1"/>
          <w:sz w:val="26"/>
          <w:szCs w:val="26"/>
          <w:lang w:eastAsia="ja-JP"/>
        </w:rPr>
        <w:t xml:space="preserve">Подрядчик не вправе требовать выплаты процентов на сумму долга в </w:t>
      </w:r>
      <w:r w:rsidRPr="003376D7">
        <w:rPr>
          <w:rFonts w:eastAsia="MS Mincho"/>
          <w:sz w:val="26"/>
          <w:szCs w:val="26"/>
          <w:lang w:eastAsia="ja-JP"/>
        </w:rPr>
        <w:t>соответствии со ст. 317.1 Гражданского кодекса РФ.</w:t>
      </w:r>
    </w:p>
    <w:p w:rsidR="00DB4FF2" w:rsidRPr="003376D7" w:rsidRDefault="00DB4FF2" w:rsidP="00DB4FF2">
      <w:pPr>
        <w:numPr>
          <w:ilvl w:val="0"/>
          <w:numId w:val="35"/>
        </w:numPr>
        <w:autoSpaceDE w:val="0"/>
        <w:autoSpaceDN w:val="0"/>
        <w:adjustRightInd w:val="0"/>
        <w:spacing w:before="108" w:after="108"/>
        <w:jc w:val="center"/>
        <w:outlineLvl w:val="0"/>
        <w:rPr>
          <w:b/>
          <w:bCs/>
          <w:sz w:val="26"/>
          <w:szCs w:val="26"/>
        </w:rPr>
      </w:pPr>
      <w:r w:rsidRPr="003376D7">
        <w:rPr>
          <w:b/>
          <w:bCs/>
          <w:sz w:val="26"/>
          <w:szCs w:val="26"/>
        </w:rPr>
        <w:t>Сроки выполнения обязательств</w:t>
      </w:r>
    </w:p>
    <w:p w:rsidR="00DB4FF2" w:rsidRPr="003376D7" w:rsidRDefault="00DB4FF2" w:rsidP="00DB4FF2">
      <w:pPr>
        <w:ind w:right="30" w:firstLine="709"/>
        <w:jc w:val="both"/>
        <w:rPr>
          <w:sz w:val="26"/>
          <w:szCs w:val="26"/>
        </w:rPr>
      </w:pPr>
      <w:r w:rsidRPr="003376D7">
        <w:rPr>
          <w:bCs/>
          <w:sz w:val="26"/>
          <w:szCs w:val="26"/>
        </w:rPr>
        <w:t>3.1</w:t>
      </w:r>
      <w:r w:rsidRPr="003376D7">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3376D7" w:rsidRDefault="00DB4FF2" w:rsidP="00DB4FF2">
      <w:pPr>
        <w:ind w:right="30" w:firstLine="709"/>
        <w:jc w:val="both"/>
        <w:rPr>
          <w:sz w:val="26"/>
          <w:szCs w:val="26"/>
        </w:rPr>
      </w:pPr>
      <w:r w:rsidRPr="003376D7">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517F6F" w:rsidRDefault="00DB4FF2" w:rsidP="00DB4FF2">
      <w:pPr>
        <w:ind w:right="30" w:firstLine="709"/>
        <w:jc w:val="both"/>
        <w:rPr>
          <w:sz w:val="26"/>
          <w:szCs w:val="26"/>
        </w:rPr>
      </w:pPr>
      <w:r w:rsidRPr="003376D7">
        <w:rPr>
          <w:sz w:val="26"/>
          <w:szCs w:val="26"/>
        </w:rPr>
        <w:t>3.1.2. Письменное обращение Подрядчика рассматривается Заказчиком в течении 3 (трех</w:t>
      </w:r>
      <w:r w:rsidRPr="00517F6F">
        <w:rPr>
          <w:sz w:val="26"/>
          <w:szCs w:val="26"/>
        </w:rPr>
        <w:t>) рабочих дней.</w:t>
      </w:r>
    </w:p>
    <w:p w:rsidR="00DB4FF2" w:rsidRPr="00517F6F" w:rsidRDefault="00DB4FF2" w:rsidP="00DB4FF2">
      <w:pPr>
        <w:ind w:right="30" w:firstLine="709"/>
        <w:jc w:val="both"/>
        <w:rPr>
          <w:sz w:val="26"/>
          <w:szCs w:val="26"/>
        </w:rPr>
      </w:pPr>
      <w:r w:rsidRPr="00517F6F">
        <w:rPr>
          <w:sz w:val="26"/>
          <w:szCs w:val="26"/>
        </w:rPr>
        <w:t>3.2. Срок окончания выполнения Работ по последнему этапу по Заказу не может превышать срок действия Договора.</w:t>
      </w:r>
    </w:p>
    <w:p w:rsidR="00DB4FF2" w:rsidRPr="00517F6F" w:rsidRDefault="00DB4FF2" w:rsidP="00DB4FF2">
      <w:pPr>
        <w:tabs>
          <w:tab w:val="num" w:pos="2291"/>
        </w:tabs>
        <w:ind w:right="30" w:firstLine="709"/>
        <w:jc w:val="both"/>
        <w:rPr>
          <w:sz w:val="26"/>
          <w:szCs w:val="26"/>
        </w:rPr>
      </w:pPr>
      <w:r w:rsidRPr="00517F6F">
        <w:rPr>
          <w:sz w:val="26"/>
          <w:szCs w:val="26"/>
        </w:rPr>
        <w:t xml:space="preserve">3.3. Окончательный срок выполнения обязательств по настоящему Договору не позднее 31 </w:t>
      </w:r>
      <w:r w:rsidR="008C7F82" w:rsidRPr="00517F6F">
        <w:rPr>
          <w:sz w:val="26"/>
          <w:szCs w:val="26"/>
        </w:rPr>
        <w:t>марта</w:t>
      </w:r>
      <w:r w:rsidRPr="00517F6F">
        <w:rPr>
          <w:sz w:val="26"/>
          <w:szCs w:val="26"/>
        </w:rPr>
        <w:t xml:space="preserve"> 201</w:t>
      </w:r>
      <w:r w:rsidR="008C7F82" w:rsidRPr="00517F6F">
        <w:rPr>
          <w:sz w:val="26"/>
          <w:szCs w:val="26"/>
        </w:rPr>
        <w:t>8</w:t>
      </w:r>
      <w:r w:rsidRPr="00517F6F">
        <w:rPr>
          <w:sz w:val="26"/>
          <w:szCs w:val="26"/>
        </w:rPr>
        <w:t xml:space="preserve"> года.</w:t>
      </w:r>
    </w:p>
    <w:p w:rsidR="00DB4FF2" w:rsidRPr="00517F6F" w:rsidRDefault="00DB4FF2" w:rsidP="00DB4FF2">
      <w:pPr>
        <w:ind w:right="30" w:firstLine="709"/>
        <w:jc w:val="both"/>
        <w:rPr>
          <w:color w:val="000000" w:themeColor="text1"/>
          <w:sz w:val="26"/>
          <w:szCs w:val="26"/>
        </w:rPr>
      </w:pPr>
      <w:r w:rsidRPr="00517F6F">
        <w:rPr>
          <w:sz w:val="26"/>
          <w:szCs w:val="26"/>
        </w:rPr>
        <w:t>3.4.</w:t>
      </w:r>
      <w:r w:rsidRPr="00517F6F">
        <w:rPr>
          <w:bCs/>
          <w:iCs/>
          <w:sz w:val="26"/>
          <w:szCs w:val="26"/>
        </w:rPr>
        <w:t xml:space="preserve"> Если Заказчик не выполнит</w:t>
      </w:r>
      <w:r w:rsidRPr="003376D7">
        <w:rPr>
          <w:bCs/>
          <w:iCs/>
          <w:sz w:val="26"/>
          <w:szCs w:val="26"/>
        </w:rPr>
        <w:t xml:space="preserve"> в срок свои обязательства, предусмотренные настоящим Договором, что приведет к задержке выполнения Работ, </w:t>
      </w:r>
      <w:r w:rsidRPr="003376D7">
        <w:rPr>
          <w:sz w:val="26"/>
        </w:rPr>
        <w:t>и оказанию Услуг</w:t>
      </w:r>
      <w:r w:rsidRPr="003376D7">
        <w:rPr>
          <w:bCs/>
          <w:iCs/>
          <w:sz w:val="26"/>
          <w:szCs w:val="26"/>
        </w:rPr>
        <w:t xml:space="preserve">, то Подрядчик имеет право на продление срока окончания выполнения обязательств по Заказу </w:t>
      </w:r>
      <w:r w:rsidRPr="00517F6F">
        <w:rPr>
          <w:bCs/>
          <w:iCs/>
          <w:color w:val="000000" w:themeColor="text1"/>
          <w:sz w:val="26"/>
          <w:szCs w:val="26"/>
        </w:rPr>
        <w:t>на соответствующий период.</w:t>
      </w:r>
    </w:p>
    <w:p w:rsidR="00DB4FF2" w:rsidRPr="00517F6F" w:rsidRDefault="00DB4FF2" w:rsidP="00DB4FF2">
      <w:pPr>
        <w:pStyle w:val="25"/>
        <w:keepNext w:val="0"/>
        <w:widowControl w:val="0"/>
        <w:suppressAutoHyphens/>
        <w:spacing w:before="0"/>
        <w:ind w:firstLine="709"/>
        <w:jc w:val="both"/>
        <w:rPr>
          <w:rFonts w:ascii="Times New Roman" w:hAnsi="Times New Roman"/>
          <w:b w:val="0"/>
          <w:bCs w:val="0"/>
          <w:i/>
          <w:iCs/>
          <w:color w:val="000000" w:themeColor="text1"/>
        </w:rPr>
      </w:pPr>
      <w:r w:rsidRPr="00517F6F">
        <w:rPr>
          <w:rFonts w:ascii="Times New Roman" w:hAnsi="Times New Roman"/>
          <w:b w:val="0"/>
          <w:color w:val="000000" w:themeColor="text1"/>
        </w:rPr>
        <w:t>3.5</w:t>
      </w:r>
      <w:r w:rsidRPr="00517F6F">
        <w:rPr>
          <w:rFonts w:ascii="Times New Roman" w:hAnsi="Times New Roman"/>
          <w:b w:val="0"/>
          <w:bCs w:val="0"/>
          <w:color w:val="000000" w:themeColor="text1"/>
        </w:rPr>
        <w:t>. Подрядчик имеет право выполнить Работы досрочно по согласованию с Заказчиком.</w:t>
      </w:r>
    </w:p>
    <w:p w:rsidR="00DB4FF2" w:rsidRPr="003376D7" w:rsidRDefault="00DB4FF2" w:rsidP="00DB4FF2">
      <w:pPr>
        <w:ind w:firstLine="720"/>
        <w:jc w:val="both"/>
        <w:rPr>
          <w:b/>
          <w:bCs/>
          <w:sz w:val="26"/>
          <w:szCs w:val="26"/>
        </w:rPr>
      </w:pPr>
    </w:p>
    <w:p w:rsidR="00DB4FF2" w:rsidRPr="003376D7" w:rsidRDefault="00DB4FF2" w:rsidP="00DB4FF2">
      <w:pPr>
        <w:numPr>
          <w:ilvl w:val="0"/>
          <w:numId w:val="35"/>
        </w:numPr>
        <w:autoSpaceDE w:val="0"/>
        <w:autoSpaceDN w:val="0"/>
        <w:adjustRightInd w:val="0"/>
        <w:spacing w:before="108" w:after="108"/>
        <w:jc w:val="center"/>
        <w:outlineLvl w:val="0"/>
        <w:rPr>
          <w:b/>
          <w:bCs/>
          <w:sz w:val="26"/>
          <w:szCs w:val="26"/>
        </w:rPr>
      </w:pPr>
      <w:r w:rsidRPr="003376D7">
        <w:rPr>
          <w:b/>
          <w:bCs/>
          <w:sz w:val="26"/>
          <w:szCs w:val="26"/>
        </w:rPr>
        <w:t>Обязательства Сторон</w:t>
      </w:r>
    </w:p>
    <w:p w:rsidR="00DB4FF2" w:rsidRPr="003376D7" w:rsidRDefault="00DB4FF2" w:rsidP="00DB4FF2">
      <w:pPr>
        <w:ind w:firstLine="567"/>
        <w:jc w:val="both"/>
        <w:rPr>
          <w:b/>
          <w:bCs/>
          <w:sz w:val="26"/>
          <w:szCs w:val="26"/>
        </w:rPr>
      </w:pPr>
      <w:r w:rsidRPr="003376D7">
        <w:rPr>
          <w:b/>
          <w:bCs/>
          <w:sz w:val="26"/>
          <w:szCs w:val="26"/>
        </w:rPr>
        <w:t>4.1.</w:t>
      </w:r>
      <w:r w:rsidRPr="003376D7">
        <w:rPr>
          <w:sz w:val="26"/>
          <w:szCs w:val="26"/>
        </w:rPr>
        <w:t xml:space="preserve"> </w:t>
      </w:r>
      <w:r w:rsidRPr="003376D7">
        <w:rPr>
          <w:b/>
          <w:bCs/>
          <w:sz w:val="26"/>
          <w:szCs w:val="26"/>
        </w:rPr>
        <w:t>Обязательства Заказчика</w:t>
      </w:r>
    </w:p>
    <w:p w:rsidR="00DB4FF2" w:rsidRPr="003376D7" w:rsidRDefault="00DB4FF2" w:rsidP="00DB4FF2">
      <w:pPr>
        <w:autoSpaceDE w:val="0"/>
        <w:autoSpaceDN w:val="0"/>
        <w:adjustRightInd w:val="0"/>
        <w:spacing w:before="120"/>
        <w:ind w:firstLine="567"/>
        <w:jc w:val="both"/>
        <w:outlineLvl w:val="0"/>
        <w:rPr>
          <w:sz w:val="26"/>
          <w:szCs w:val="26"/>
        </w:rPr>
      </w:pPr>
      <w:r w:rsidRPr="003376D7">
        <w:rPr>
          <w:bCs/>
          <w:sz w:val="26"/>
          <w:szCs w:val="26"/>
        </w:rPr>
        <w:t xml:space="preserve">4.1.1. </w:t>
      </w:r>
      <w:r w:rsidRPr="003376D7">
        <w:rPr>
          <w:sz w:val="26"/>
          <w:szCs w:val="26"/>
        </w:rPr>
        <w:t>Предоставить Подрядчику исходные данные и технические решения для выполнения Работ по проектированию в течение 3 (трех) рабочих дней с момента подписания Заказа.</w:t>
      </w:r>
    </w:p>
    <w:p w:rsidR="00DB4FF2" w:rsidRPr="003376D7" w:rsidRDefault="00DB4FF2" w:rsidP="00DB4FF2">
      <w:pPr>
        <w:autoSpaceDE w:val="0"/>
        <w:autoSpaceDN w:val="0"/>
        <w:adjustRightInd w:val="0"/>
        <w:spacing w:before="120"/>
        <w:ind w:firstLine="567"/>
        <w:jc w:val="both"/>
        <w:outlineLvl w:val="0"/>
        <w:rPr>
          <w:sz w:val="26"/>
          <w:szCs w:val="26"/>
        </w:rPr>
      </w:pPr>
      <w:r w:rsidRPr="003376D7">
        <w:rPr>
          <w:sz w:val="26"/>
          <w:szCs w:val="26"/>
        </w:rPr>
        <w:t xml:space="preserve">4.1.2. </w:t>
      </w:r>
      <w:r w:rsidRPr="003376D7">
        <w:rPr>
          <w:bCs/>
          <w:sz w:val="26"/>
          <w:szCs w:val="26"/>
        </w:rPr>
        <w:t>Не принимать от Подрядчика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DB4FF2" w:rsidRPr="003376D7" w:rsidRDefault="00DB4FF2" w:rsidP="00DB4FF2">
      <w:pPr>
        <w:autoSpaceDE w:val="0"/>
        <w:autoSpaceDN w:val="0"/>
        <w:adjustRightInd w:val="0"/>
        <w:spacing w:before="120"/>
        <w:ind w:firstLine="567"/>
        <w:jc w:val="both"/>
        <w:outlineLvl w:val="0"/>
        <w:rPr>
          <w:bCs/>
          <w:sz w:val="26"/>
          <w:szCs w:val="26"/>
        </w:rPr>
      </w:pPr>
      <w:r w:rsidRPr="003376D7">
        <w:rPr>
          <w:sz w:val="26"/>
          <w:szCs w:val="26"/>
        </w:rPr>
        <w:t>4.1.3. При отсутствии замечаний утвердить разработанную Подрядчиком предварительную рабочую и в дальнейшем проектную документацию.</w:t>
      </w:r>
    </w:p>
    <w:p w:rsidR="00DB4FF2" w:rsidRPr="003376D7" w:rsidRDefault="00DB4FF2" w:rsidP="00DB4FF2">
      <w:pPr>
        <w:autoSpaceDE w:val="0"/>
        <w:autoSpaceDN w:val="0"/>
        <w:adjustRightInd w:val="0"/>
        <w:spacing w:before="120"/>
        <w:ind w:firstLine="567"/>
        <w:jc w:val="both"/>
        <w:outlineLvl w:val="0"/>
        <w:rPr>
          <w:sz w:val="26"/>
        </w:rPr>
      </w:pPr>
      <w:r w:rsidRPr="003376D7">
        <w:rPr>
          <w:bCs/>
          <w:sz w:val="26"/>
          <w:szCs w:val="26"/>
        </w:rPr>
        <w:t xml:space="preserve">4.1.4. </w:t>
      </w:r>
      <w:r w:rsidRPr="003376D7">
        <w:rPr>
          <w:sz w:val="26"/>
          <w:szCs w:val="26"/>
        </w:rPr>
        <w:t>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с расчетного счета Заказчика.</w:t>
      </w:r>
    </w:p>
    <w:p w:rsidR="00DB4FF2" w:rsidRPr="003376D7" w:rsidRDefault="00DB4FF2" w:rsidP="00DB4FF2">
      <w:pPr>
        <w:suppressAutoHyphens/>
        <w:spacing w:before="60"/>
        <w:ind w:firstLine="567"/>
        <w:jc w:val="both"/>
        <w:rPr>
          <w:bCs/>
          <w:sz w:val="26"/>
          <w:szCs w:val="26"/>
        </w:rPr>
      </w:pPr>
      <w:r w:rsidRPr="003376D7">
        <w:rPr>
          <w:sz w:val="26"/>
          <w:szCs w:val="26"/>
        </w:rPr>
        <w:t>4.1.5.В случае возникновения необходимости внесения изменений в Задание на проектирование,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DB4FF2" w:rsidRPr="003376D7" w:rsidRDefault="00DB4FF2" w:rsidP="00DB4FF2">
      <w:pPr>
        <w:suppressAutoHyphens/>
        <w:spacing w:before="60"/>
        <w:ind w:firstLine="567"/>
        <w:jc w:val="both"/>
        <w:rPr>
          <w:i/>
          <w:sz w:val="26"/>
        </w:rPr>
      </w:pPr>
      <w:r w:rsidRPr="003376D7">
        <w:rPr>
          <w:bCs/>
          <w:sz w:val="26"/>
          <w:szCs w:val="26"/>
        </w:rPr>
        <w:t>4.1.6.</w:t>
      </w:r>
      <w:r w:rsidRPr="003376D7">
        <w:rPr>
          <w:sz w:val="26"/>
          <w:szCs w:val="26"/>
        </w:rPr>
        <w:t xml:space="preserve"> Принять законченный строительством Объект (Этап строительства)</w:t>
      </w:r>
      <w:r w:rsidRPr="003376D7">
        <w:rPr>
          <w:i/>
          <w:sz w:val="26"/>
        </w:rPr>
        <w:t>.</w:t>
      </w:r>
    </w:p>
    <w:p w:rsidR="00DB4FF2" w:rsidRPr="003376D7" w:rsidRDefault="00DB4FF2" w:rsidP="00DB4FF2">
      <w:pPr>
        <w:suppressAutoHyphens/>
        <w:spacing w:before="60"/>
        <w:ind w:firstLine="567"/>
        <w:jc w:val="both"/>
        <w:rPr>
          <w:sz w:val="26"/>
          <w:szCs w:val="26"/>
        </w:rPr>
      </w:pPr>
      <w:r w:rsidRPr="003376D7">
        <w:rPr>
          <w:bCs/>
          <w:sz w:val="26"/>
          <w:szCs w:val="26"/>
        </w:rPr>
        <w:t>4.1.7.</w:t>
      </w:r>
      <w:r w:rsidRPr="003376D7">
        <w:rPr>
          <w:b/>
          <w:bCs/>
          <w:sz w:val="26"/>
          <w:szCs w:val="26"/>
        </w:rPr>
        <w:t xml:space="preserve"> </w:t>
      </w:r>
      <w:r w:rsidRPr="003376D7">
        <w:rPr>
          <w:sz w:val="26"/>
          <w:szCs w:val="26"/>
        </w:rPr>
        <w:t xml:space="preserve">Выполнить </w:t>
      </w:r>
      <w:r w:rsidRPr="003376D7">
        <w:rPr>
          <w:sz w:val="26"/>
        </w:rPr>
        <w:t>в полном объеме</w:t>
      </w:r>
      <w:r w:rsidRPr="003376D7">
        <w:rPr>
          <w:sz w:val="26"/>
          <w:szCs w:val="26"/>
        </w:rPr>
        <w:t xml:space="preserve"> любые другие обязательства, предусмотренные в настоящем Договоре.</w:t>
      </w:r>
    </w:p>
    <w:p w:rsidR="00DB4FF2" w:rsidRPr="003376D7" w:rsidRDefault="00DB4FF2" w:rsidP="00DB4FF2">
      <w:pPr>
        <w:suppressAutoHyphens/>
        <w:spacing w:before="60"/>
        <w:ind w:firstLine="567"/>
        <w:jc w:val="both"/>
        <w:rPr>
          <w:sz w:val="26"/>
          <w:szCs w:val="26"/>
        </w:rPr>
      </w:pPr>
      <w:r w:rsidRPr="003376D7">
        <w:rPr>
          <w:sz w:val="26"/>
          <w:szCs w:val="26"/>
        </w:rPr>
        <w:t>4.1.8.</w:t>
      </w:r>
      <w:r w:rsidRPr="003376D7">
        <w:rPr>
          <w:i/>
          <w:sz w:val="26"/>
          <w:szCs w:val="26"/>
        </w:rPr>
        <w:t xml:space="preserve"> </w:t>
      </w:r>
      <w:r w:rsidRPr="003376D7">
        <w:rPr>
          <w:sz w:val="26"/>
          <w:szCs w:val="26"/>
        </w:rPr>
        <w:t>По письменному запросу Подрядчика выдать его сотрудникам доверенность для</w:t>
      </w:r>
      <w:permStart w:id="1694652370" w:edGrp="everyone"/>
      <w:r w:rsidRPr="003376D7">
        <w:rPr>
          <w:sz w:val="26"/>
        </w:rPr>
        <w:t xml:space="preserve"> оказания Услуг и</w:t>
      </w:r>
      <w:r w:rsidRPr="003376D7">
        <w:rPr>
          <w:sz w:val="26"/>
          <w:szCs w:val="26"/>
        </w:rPr>
        <w:t xml:space="preserve"> </w:t>
      </w:r>
      <w:permEnd w:id="1694652370"/>
      <w:r w:rsidRPr="003376D7">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DB4FF2" w:rsidRPr="003376D7" w:rsidRDefault="00DB4FF2" w:rsidP="00DB4FF2">
      <w:pPr>
        <w:widowControl w:val="0"/>
        <w:suppressAutoHyphens/>
        <w:jc w:val="both"/>
        <w:rPr>
          <w:sz w:val="26"/>
        </w:rPr>
      </w:pPr>
    </w:p>
    <w:p w:rsidR="00DB4FF2" w:rsidRPr="003376D7" w:rsidRDefault="00DB4FF2" w:rsidP="00DB4FF2">
      <w:pPr>
        <w:ind w:firstLine="567"/>
        <w:jc w:val="both"/>
        <w:rPr>
          <w:sz w:val="26"/>
          <w:szCs w:val="26"/>
        </w:rPr>
      </w:pPr>
      <w:r w:rsidRPr="003376D7">
        <w:rPr>
          <w:b/>
          <w:bCs/>
          <w:sz w:val="26"/>
          <w:szCs w:val="26"/>
        </w:rPr>
        <w:t>4.2. Обязательства Подрядчика</w:t>
      </w:r>
    </w:p>
    <w:p w:rsidR="00DB4FF2" w:rsidRPr="008C7F82" w:rsidRDefault="00DB4FF2" w:rsidP="00DB4FF2">
      <w:pPr>
        <w:widowControl w:val="0"/>
        <w:suppressAutoHyphens/>
        <w:spacing w:before="60"/>
        <w:ind w:firstLine="567"/>
        <w:jc w:val="both"/>
        <w:rPr>
          <w:color w:val="000000" w:themeColor="text1"/>
          <w:sz w:val="26"/>
          <w:szCs w:val="26"/>
        </w:rPr>
      </w:pPr>
      <w:r w:rsidRPr="003376D7">
        <w:rPr>
          <w:bCs/>
          <w:sz w:val="26"/>
          <w:szCs w:val="26"/>
        </w:rPr>
        <w:t>4.2.1.</w:t>
      </w:r>
      <w:r w:rsidRPr="003376D7">
        <w:rPr>
          <w:sz w:val="26"/>
          <w:szCs w:val="26"/>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Подрядчик предварительно согласовывает с Заказчиком в письменном виде. 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и ИД </w:t>
      </w:r>
      <w:r w:rsidRPr="008C7F82">
        <w:rPr>
          <w:color w:val="000000" w:themeColor="text1"/>
          <w:sz w:val="26"/>
          <w:szCs w:val="26"/>
        </w:rPr>
        <w:t>предоставить копии свидетельств саморегулируемой организацией о допуске к работам по организации подготовки проектной документации.</w:t>
      </w:r>
    </w:p>
    <w:p w:rsidR="00DB4FF2" w:rsidRPr="008C7F82" w:rsidRDefault="00DB4FF2" w:rsidP="00DB4FF2">
      <w:pPr>
        <w:pStyle w:val="25"/>
        <w:keepNext w:val="0"/>
        <w:widowControl w:val="0"/>
        <w:tabs>
          <w:tab w:val="left" w:pos="0"/>
        </w:tabs>
        <w:suppressAutoHyphens/>
        <w:spacing w:before="60"/>
        <w:ind w:firstLine="567"/>
        <w:jc w:val="both"/>
        <w:rPr>
          <w:rFonts w:ascii="Times New Roman" w:hAnsi="Times New Roman"/>
          <w:b w:val="0"/>
          <w:i/>
          <w:color w:val="000000" w:themeColor="text1"/>
        </w:rPr>
      </w:pPr>
      <w:r w:rsidRPr="008C7F82">
        <w:rPr>
          <w:rFonts w:ascii="Times New Roman" w:hAnsi="Times New Roman"/>
          <w:b w:val="0"/>
          <w:color w:val="000000" w:themeColor="text1"/>
        </w:rPr>
        <w:t>4.2.2.</w:t>
      </w:r>
      <w:r w:rsidRPr="008C7F82">
        <w:rPr>
          <w:rFonts w:ascii="Times New Roman" w:hAnsi="Times New Roman"/>
          <w:b w:val="0"/>
          <w:bCs w:val="0"/>
          <w:color w:val="000000" w:themeColor="text1"/>
        </w:rPr>
        <w:t xml:space="preserve"> Обеспечить </w:t>
      </w:r>
      <w:r w:rsidRPr="008C7F82">
        <w:rPr>
          <w:rFonts w:ascii="Times New Roman" w:hAnsi="Times New Roman"/>
          <w:b w:val="0"/>
          <w:color w:val="000000" w:themeColor="text1"/>
        </w:rPr>
        <w:t>выполнение на Площадках необходимых мероприятий по технике безопасности и охране окружающей среды во время проведения Работ.</w:t>
      </w:r>
    </w:p>
    <w:p w:rsidR="00DB4FF2" w:rsidRPr="003376D7" w:rsidRDefault="00DB4FF2" w:rsidP="00DB4FF2">
      <w:pPr>
        <w:widowControl w:val="0"/>
        <w:suppressAutoHyphens/>
        <w:spacing w:before="60"/>
        <w:ind w:firstLine="567"/>
        <w:jc w:val="both"/>
        <w:rPr>
          <w:sz w:val="26"/>
          <w:szCs w:val="26"/>
        </w:rPr>
      </w:pPr>
      <w:r w:rsidRPr="008C7F82">
        <w:rPr>
          <w:bCs/>
          <w:color w:val="000000" w:themeColor="text1"/>
          <w:sz w:val="26"/>
          <w:szCs w:val="26"/>
        </w:rPr>
        <w:t>4.2.3.</w:t>
      </w:r>
      <w:r w:rsidRPr="008C7F82">
        <w:rPr>
          <w:color w:val="000000" w:themeColor="text1"/>
          <w:sz w:val="26"/>
          <w:szCs w:val="26"/>
          <w:lang w:val="en-US"/>
        </w:rPr>
        <w:t> </w:t>
      </w:r>
      <w:r w:rsidRPr="008C7F82">
        <w:rPr>
          <w:color w:val="000000" w:themeColor="text1"/>
          <w:sz w:val="26"/>
          <w:szCs w:val="26"/>
        </w:rPr>
        <w:t>Нести ответственность по обязательному, профессиональному страхованию гражданской ответственности</w:t>
      </w:r>
      <w:r w:rsidRPr="003376D7">
        <w:rPr>
          <w:sz w:val="26"/>
          <w:szCs w:val="26"/>
        </w:rPr>
        <w:t>,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3376D7" w:rsidRDefault="00DB4FF2" w:rsidP="00DB4FF2">
      <w:pPr>
        <w:widowControl w:val="0"/>
        <w:suppressAutoHyphens/>
        <w:spacing w:before="60"/>
        <w:ind w:firstLine="567"/>
        <w:jc w:val="both"/>
        <w:rPr>
          <w:i/>
          <w:iCs/>
          <w:sz w:val="26"/>
          <w:szCs w:val="26"/>
        </w:rPr>
      </w:pPr>
      <w:r w:rsidRPr="003376D7">
        <w:rPr>
          <w:bCs/>
          <w:sz w:val="26"/>
          <w:szCs w:val="26"/>
        </w:rPr>
        <w:t>4.2.4.</w:t>
      </w:r>
      <w:r w:rsidRPr="003376D7">
        <w:rPr>
          <w:sz w:val="26"/>
          <w:szCs w:val="26"/>
        </w:rPr>
        <w:t xml:space="preserve"> Обеспечить сроки сдачи Объекта (Этапа строительства), в соответствии с Графиком выполнения обязательств по Заказу (Приложение №1 к Заказу Приложения №2 к Договору). </w:t>
      </w:r>
    </w:p>
    <w:p w:rsidR="00DB4FF2" w:rsidRPr="003376D7" w:rsidRDefault="00DB4FF2" w:rsidP="00DB4FF2">
      <w:pPr>
        <w:widowControl w:val="0"/>
        <w:suppressAutoHyphens/>
        <w:spacing w:before="60"/>
        <w:ind w:firstLine="567"/>
        <w:jc w:val="both"/>
        <w:rPr>
          <w:sz w:val="26"/>
          <w:szCs w:val="26"/>
        </w:rPr>
      </w:pPr>
      <w:r w:rsidRPr="003376D7">
        <w:rPr>
          <w:bCs/>
          <w:sz w:val="26"/>
          <w:szCs w:val="26"/>
        </w:rPr>
        <w:t>4.2.5.</w:t>
      </w:r>
      <w:r w:rsidRPr="003376D7">
        <w:rPr>
          <w:sz w:val="26"/>
          <w:szCs w:val="26"/>
        </w:rPr>
        <w:t xml:space="preserve"> Гарантировать качество выполняемых Работ, Материалов, Вспомогательного оборудования </w:t>
      </w:r>
      <w:r w:rsidRPr="003376D7">
        <w:rPr>
          <w:sz w:val="26"/>
        </w:rPr>
        <w:t>и оказанных Услуг</w:t>
      </w:r>
      <w:r w:rsidRPr="003376D7">
        <w:rPr>
          <w:sz w:val="26"/>
          <w:szCs w:val="26"/>
        </w:rPr>
        <w:t xml:space="preserve"> в соответствии с Проектной документацией, нормами действующего законодательства РФ и РБ, и иных Нормативно-правовых актов.</w:t>
      </w:r>
    </w:p>
    <w:p w:rsidR="00DB4FF2" w:rsidRPr="003376D7" w:rsidRDefault="00DB4FF2" w:rsidP="00DB4FF2">
      <w:pPr>
        <w:suppressAutoHyphens/>
        <w:spacing w:before="60"/>
        <w:ind w:firstLine="567"/>
        <w:jc w:val="both"/>
        <w:rPr>
          <w:sz w:val="26"/>
        </w:rPr>
      </w:pPr>
      <w:r w:rsidRPr="003376D7">
        <w:rPr>
          <w:sz w:val="26"/>
        </w:rPr>
        <w:t>4.2.6. Выполнять оформление охранных зон ВОЛС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волоконно-оптических линий связи.</w:t>
      </w:r>
    </w:p>
    <w:p w:rsidR="00DB4FF2" w:rsidRPr="003376D7" w:rsidRDefault="00DB4FF2" w:rsidP="00DB4FF2">
      <w:pPr>
        <w:suppressAutoHyphens/>
        <w:spacing w:before="60"/>
        <w:ind w:firstLine="567"/>
        <w:jc w:val="both"/>
        <w:rPr>
          <w:sz w:val="26"/>
          <w:szCs w:val="26"/>
        </w:rPr>
      </w:pPr>
      <w:r w:rsidRPr="003376D7">
        <w:rPr>
          <w:sz w:val="26"/>
        </w:rPr>
        <w:t>4.2.7.</w:t>
      </w:r>
      <w:r w:rsidRPr="003376D7">
        <w:rPr>
          <w:b/>
          <w:sz w:val="26"/>
        </w:rPr>
        <w:t xml:space="preserve"> </w:t>
      </w:r>
      <w:r w:rsidRPr="003376D7">
        <w:rPr>
          <w:sz w:val="26"/>
          <w:szCs w:val="26"/>
        </w:rPr>
        <w:t xml:space="preserve">Выполнить </w:t>
      </w:r>
      <w:r w:rsidRPr="003376D7">
        <w:rPr>
          <w:sz w:val="26"/>
        </w:rPr>
        <w:t>в полном объеме</w:t>
      </w:r>
      <w:r w:rsidRPr="003376D7">
        <w:rPr>
          <w:sz w:val="26"/>
          <w:szCs w:val="26"/>
        </w:rPr>
        <w:t xml:space="preserve"> любые другие обязательства, предусмотренные в настоящем Договоре.</w:t>
      </w:r>
    </w:p>
    <w:p w:rsidR="00DB4FF2" w:rsidRPr="003376D7" w:rsidRDefault="00DB4FF2" w:rsidP="00DB4FF2">
      <w:pPr>
        <w:pStyle w:val="aa"/>
        <w:ind w:left="0" w:firstLine="567"/>
        <w:jc w:val="both"/>
        <w:rPr>
          <w:sz w:val="26"/>
          <w:szCs w:val="26"/>
        </w:rPr>
      </w:pPr>
    </w:p>
    <w:p w:rsidR="00DB4FF2" w:rsidRPr="003376D7" w:rsidRDefault="00DB4FF2" w:rsidP="00DB4FF2">
      <w:pPr>
        <w:ind w:left="644"/>
        <w:jc w:val="center"/>
        <w:rPr>
          <w:b/>
          <w:bCs/>
          <w:sz w:val="26"/>
          <w:szCs w:val="26"/>
        </w:rPr>
      </w:pPr>
    </w:p>
    <w:p w:rsidR="00DB4FF2" w:rsidRPr="003376D7" w:rsidRDefault="00DB4FF2" w:rsidP="00DB4FF2">
      <w:pPr>
        <w:ind w:left="644"/>
        <w:jc w:val="center"/>
        <w:rPr>
          <w:b/>
          <w:bCs/>
          <w:sz w:val="26"/>
          <w:szCs w:val="26"/>
        </w:rPr>
      </w:pPr>
      <w:r w:rsidRPr="003376D7">
        <w:rPr>
          <w:b/>
          <w:bCs/>
          <w:sz w:val="26"/>
          <w:szCs w:val="26"/>
        </w:rPr>
        <w:t>5. Порядок согласования Заказа.</w:t>
      </w:r>
    </w:p>
    <w:p w:rsidR="00DB4FF2" w:rsidRPr="003376D7" w:rsidRDefault="00DB4FF2" w:rsidP="00DB4FF2">
      <w:pPr>
        <w:suppressAutoHyphens/>
        <w:spacing w:before="60"/>
        <w:ind w:firstLine="567"/>
        <w:jc w:val="both"/>
        <w:rPr>
          <w:sz w:val="26"/>
          <w:szCs w:val="26"/>
        </w:rPr>
      </w:pPr>
      <w:r w:rsidRPr="003376D7">
        <w:rPr>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14 настоящего Договора.</w:t>
      </w:r>
    </w:p>
    <w:p w:rsidR="00DB4FF2" w:rsidRPr="003376D7" w:rsidRDefault="00DB4FF2" w:rsidP="00DB4FF2">
      <w:pPr>
        <w:suppressAutoHyphens/>
        <w:spacing w:before="60"/>
        <w:ind w:firstLine="567"/>
        <w:jc w:val="both"/>
        <w:rPr>
          <w:sz w:val="26"/>
          <w:szCs w:val="26"/>
        </w:rPr>
      </w:pPr>
      <w:r w:rsidRPr="003376D7">
        <w:rPr>
          <w:sz w:val="26"/>
          <w:szCs w:val="26"/>
        </w:rPr>
        <w:t>5.2. В проекте Заказа Заказчик указывает сведения, определенные в соответствии с настоящим Договором, а также иные данные по усмотрению Заказчика.</w:t>
      </w:r>
    </w:p>
    <w:p w:rsidR="00DB4FF2" w:rsidRPr="003376D7" w:rsidRDefault="00DB4FF2" w:rsidP="00DB4FF2">
      <w:pPr>
        <w:suppressAutoHyphens/>
        <w:spacing w:before="60"/>
        <w:ind w:firstLine="567"/>
        <w:jc w:val="both"/>
        <w:rPr>
          <w:sz w:val="26"/>
          <w:szCs w:val="26"/>
        </w:rPr>
      </w:pPr>
      <w:r w:rsidRPr="003376D7">
        <w:rPr>
          <w:sz w:val="26"/>
          <w:szCs w:val="26"/>
        </w:rPr>
        <w:t>5.3.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p>
    <w:p w:rsidR="00DB4FF2" w:rsidRPr="003376D7" w:rsidRDefault="00DB4FF2" w:rsidP="00DB4FF2">
      <w:pPr>
        <w:ind w:firstLine="540"/>
        <w:jc w:val="both"/>
        <w:rPr>
          <w:sz w:val="26"/>
          <w:szCs w:val="26"/>
        </w:rPr>
      </w:pPr>
      <w:r w:rsidRPr="003376D7">
        <w:rPr>
          <w:sz w:val="26"/>
          <w:szCs w:val="26"/>
        </w:rPr>
        <w:t>5.4.</w:t>
      </w:r>
      <w:r w:rsidRPr="003376D7">
        <w:rPr>
          <w:sz w:val="26"/>
          <w:szCs w:val="26"/>
        </w:rPr>
        <w:tab/>
        <w:t>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10 (десяти) рабочих дней с даты получения соответствующего Заказа Заказчик обязуется:</w:t>
      </w:r>
    </w:p>
    <w:p w:rsidR="00DB4FF2" w:rsidRPr="003376D7" w:rsidRDefault="00DB4FF2" w:rsidP="00DB4FF2">
      <w:pPr>
        <w:numPr>
          <w:ilvl w:val="0"/>
          <w:numId w:val="41"/>
        </w:numPr>
        <w:jc w:val="both"/>
        <w:rPr>
          <w:sz w:val="26"/>
          <w:szCs w:val="26"/>
        </w:rPr>
      </w:pPr>
      <w:r w:rsidRPr="003376D7">
        <w:rPr>
          <w:sz w:val="26"/>
          <w:szCs w:val="26"/>
        </w:rPr>
        <w:t>подписать и скрепить печатью Заказ со своей Стороны;</w:t>
      </w:r>
    </w:p>
    <w:p w:rsidR="00DB4FF2" w:rsidRPr="003376D7" w:rsidRDefault="00DB4FF2" w:rsidP="00DB4FF2">
      <w:pPr>
        <w:numPr>
          <w:ilvl w:val="0"/>
          <w:numId w:val="41"/>
        </w:numPr>
        <w:jc w:val="both"/>
        <w:rPr>
          <w:sz w:val="26"/>
          <w:szCs w:val="26"/>
        </w:rPr>
      </w:pPr>
      <w:r w:rsidRPr="003376D7">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DB4FF2" w:rsidRPr="003376D7" w:rsidRDefault="00DB4FF2" w:rsidP="00DB4FF2">
      <w:pPr>
        <w:suppressAutoHyphens/>
        <w:spacing w:before="60"/>
        <w:ind w:firstLine="567"/>
        <w:jc w:val="both"/>
        <w:rPr>
          <w:sz w:val="26"/>
          <w:szCs w:val="26"/>
        </w:rPr>
      </w:pPr>
      <w:r w:rsidRPr="003376D7">
        <w:rPr>
          <w:sz w:val="26"/>
          <w:szCs w:val="26"/>
        </w:rPr>
        <w:t>5.5.</w:t>
      </w:r>
      <w:r w:rsidRPr="003376D7">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3376D7" w:rsidRDefault="00DB4FF2" w:rsidP="00DB4FF2">
      <w:pPr>
        <w:suppressAutoHyphens/>
        <w:spacing w:before="60"/>
        <w:ind w:firstLine="567"/>
        <w:jc w:val="both"/>
        <w:rPr>
          <w:sz w:val="26"/>
          <w:szCs w:val="26"/>
        </w:rPr>
      </w:pPr>
      <w:r w:rsidRPr="003376D7">
        <w:rPr>
          <w:sz w:val="26"/>
          <w:szCs w:val="26"/>
        </w:rPr>
        <w:t>5.6.</w:t>
      </w:r>
      <w:r w:rsidRPr="003376D7">
        <w:rPr>
          <w:sz w:val="26"/>
          <w:szCs w:val="26"/>
        </w:rPr>
        <w:tab/>
        <w:t>Согласованные Сторонами Заказы являются неотъемлемой частью настоящего Договора.</w:t>
      </w:r>
    </w:p>
    <w:p w:rsidR="00DB4FF2" w:rsidRPr="003376D7" w:rsidRDefault="00DB4FF2" w:rsidP="00DB4FF2">
      <w:pPr>
        <w:ind w:left="900"/>
        <w:jc w:val="both"/>
        <w:rPr>
          <w:sz w:val="26"/>
          <w:szCs w:val="26"/>
        </w:rPr>
      </w:pPr>
    </w:p>
    <w:p w:rsidR="00DB4FF2" w:rsidRPr="003376D7" w:rsidRDefault="00DB4FF2" w:rsidP="00DB4FF2">
      <w:pPr>
        <w:autoSpaceDE w:val="0"/>
        <w:autoSpaceDN w:val="0"/>
        <w:adjustRightInd w:val="0"/>
        <w:spacing w:before="108" w:after="108"/>
        <w:ind w:left="540"/>
        <w:jc w:val="center"/>
        <w:outlineLvl w:val="0"/>
        <w:rPr>
          <w:b/>
          <w:bCs/>
          <w:sz w:val="26"/>
          <w:szCs w:val="26"/>
        </w:rPr>
      </w:pPr>
      <w:r w:rsidRPr="003376D7">
        <w:rPr>
          <w:b/>
          <w:bCs/>
          <w:sz w:val="26"/>
          <w:szCs w:val="26"/>
        </w:rPr>
        <w:t>6. Производство Работ по Заказу</w:t>
      </w:r>
    </w:p>
    <w:p w:rsidR="00DB4FF2" w:rsidRPr="003376D7" w:rsidRDefault="00DB4FF2" w:rsidP="00DB4FF2">
      <w:pPr>
        <w:autoSpaceDE w:val="0"/>
        <w:autoSpaceDN w:val="0"/>
        <w:adjustRightInd w:val="0"/>
        <w:spacing w:before="108" w:after="108"/>
        <w:ind w:left="900" w:hanging="333"/>
        <w:outlineLvl w:val="0"/>
        <w:rPr>
          <w:b/>
          <w:bCs/>
          <w:sz w:val="26"/>
          <w:szCs w:val="26"/>
        </w:rPr>
      </w:pPr>
      <w:r w:rsidRPr="003376D7">
        <w:rPr>
          <w:b/>
          <w:bCs/>
          <w:sz w:val="26"/>
          <w:szCs w:val="26"/>
        </w:rPr>
        <w:t xml:space="preserve">6.1. Производство Работ </w:t>
      </w:r>
    </w:p>
    <w:p w:rsidR="00DB4FF2" w:rsidRPr="003376D7" w:rsidRDefault="00DB4FF2" w:rsidP="00DB4FF2">
      <w:pPr>
        <w:autoSpaceDE w:val="0"/>
        <w:autoSpaceDN w:val="0"/>
        <w:adjustRightInd w:val="0"/>
        <w:ind w:firstLine="567"/>
        <w:jc w:val="both"/>
        <w:rPr>
          <w:sz w:val="26"/>
          <w:szCs w:val="26"/>
        </w:rPr>
      </w:pPr>
      <w:r w:rsidRPr="003376D7">
        <w:rPr>
          <w:sz w:val="26"/>
          <w:szCs w:val="26"/>
        </w:rPr>
        <w:t>6.1.1.</w:t>
      </w:r>
      <w:r w:rsidRPr="003376D7">
        <w:rPr>
          <w:b/>
          <w:sz w:val="26"/>
          <w:szCs w:val="26"/>
        </w:rPr>
        <w:t xml:space="preserve"> </w:t>
      </w:r>
      <w:r w:rsidRPr="003376D7">
        <w:rPr>
          <w:sz w:val="26"/>
          <w:szCs w:val="26"/>
        </w:rPr>
        <w:t>Подрядчик производит согласование разработанной Проектной документации с Заказчиком и со всеми заинтересованными и компетентными органами/организациями/лицами.</w:t>
      </w:r>
    </w:p>
    <w:p w:rsidR="00DB4FF2" w:rsidRPr="003376D7" w:rsidRDefault="00DB4FF2" w:rsidP="00DB4FF2">
      <w:pPr>
        <w:suppressAutoHyphens/>
        <w:spacing w:before="60"/>
        <w:ind w:firstLine="567"/>
        <w:jc w:val="both"/>
        <w:rPr>
          <w:sz w:val="26"/>
          <w:szCs w:val="26"/>
        </w:rPr>
      </w:pPr>
      <w:r w:rsidRPr="003376D7">
        <w:rPr>
          <w:sz w:val="26"/>
          <w:szCs w:val="26"/>
        </w:rPr>
        <w:t>6.1.2. Заказчик назначает своего представителя, который от его имени осуществляет контроль и технический надзор за выполнением СМР, сроками и качеством их выполнения. Представитель Заказчика согласовывает и подписывает</w:t>
      </w:r>
      <w:r w:rsidRPr="003376D7">
        <w:rPr>
          <w:sz w:val="26"/>
        </w:rPr>
        <w:t xml:space="preserve"> </w:t>
      </w:r>
      <w:permStart w:id="1170102766" w:edGrp="everyone"/>
      <w:r w:rsidRPr="003376D7">
        <w:rPr>
          <w:sz w:val="26"/>
        </w:rPr>
        <w:t xml:space="preserve">акты обследования, подготовленные Подрядчиком по результатам изыскательских работ, </w:t>
      </w:r>
      <w:permEnd w:id="1170102766"/>
      <w:r w:rsidRPr="003376D7">
        <w:rPr>
          <w:sz w:val="26"/>
          <w:szCs w:val="26"/>
        </w:rPr>
        <w:t xml:space="preserve">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 </w:t>
      </w:r>
    </w:p>
    <w:p w:rsidR="00DB4FF2" w:rsidRPr="0065458D" w:rsidRDefault="00DB4FF2" w:rsidP="00DB4FF2">
      <w:pPr>
        <w:pStyle w:val="aff8"/>
        <w:ind w:firstLine="567"/>
        <w:rPr>
          <w:i w:val="0"/>
        </w:rPr>
      </w:pPr>
      <w:r w:rsidRPr="0065458D">
        <w:rPr>
          <w:bCs/>
          <w:i w:val="0"/>
        </w:rPr>
        <w:t xml:space="preserve">6.1.3. </w:t>
      </w:r>
      <w:r w:rsidRPr="0065458D">
        <w:rPr>
          <w:i w:val="0"/>
        </w:rPr>
        <w:t>После разработки предварительной рабочей документации (чертежи, схемы) Подрядчик согласовывает ее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65458D">
        <w:rPr>
          <w:i w:val="0"/>
        </w:rPr>
        <w:t>ТИ</w:t>
      </w:r>
      <w:r w:rsidRPr="0065458D">
        <w:rPr>
          <w:i w:val="0"/>
        </w:rPr>
        <w:t xml:space="preserve"> ПАО «Башинформсвязь» для начала производства СМР. </w:t>
      </w:r>
    </w:p>
    <w:p w:rsidR="00DB4FF2" w:rsidRPr="0065458D" w:rsidRDefault="00DB4FF2" w:rsidP="00DB4FF2">
      <w:pPr>
        <w:pStyle w:val="aff8"/>
        <w:ind w:firstLine="567"/>
        <w:rPr>
          <w:i w:val="0"/>
        </w:rPr>
      </w:pPr>
      <w:r w:rsidRPr="0065458D">
        <w:rPr>
          <w:bCs/>
          <w:i w:val="0"/>
        </w:rPr>
        <w:t xml:space="preserve">6.1.4. </w:t>
      </w:r>
      <w:r w:rsidRPr="0065458D">
        <w:rPr>
          <w:i w:val="0"/>
        </w:rPr>
        <w:t xml:space="preserve">После разработки полного комплекта Проектной документации в течение 3 (трёх) рабочих дней передать Заказчику полный комплект Проектной документации по акту приемки-сдачи Проектной документации в количестве 1 (одного) экземпляра на бумажном носителе и в электронном виде на флэш-носителе в формате </w:t>
      </w:r>
      <w:r w:rsidRPr="0065458D">
        <w:rPr>
          <w:i w:val="0"/>
          <w:lang w:val="en-US"/>
        </w:rPr>
        <w:t>pdf</w:t>
      </w:r>
      <w:r w:rsidRPr="0065458D">
        <w:rPr>
          <w:i w:val="0"/>
        </w:rPr>
        <w:t xml:space="preserve">. </w:t>
      </w:r>
    </w:p>
    <w:p w:rsidR="00DB4FF2" w:rsidRPr="003376D7" w:rsidRDefault="00DB4FF2" w:rsidP="00DB4FF2">
      <w:pPr>
        <w:spacing w:before="60"/>
        <w:ind w:firstLine="567"/>
        <w:jc w:val="both"/>
        <w:rPr>
          <w:sz w:val="26"/>
          <w:szCs w:val="26"/>
        </w:rPr>
      </w:pPr>
      <w:r w:rsidRPr="003376D7">
        <w:rPr>
          <w:sz w:val="26"/>
          <w:szCs w:val="26"/>
        </w:rPr>
        <w:t>6.1.5.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3376D7" w:rsidRDefault="00DB4FF2" w:rsidP="00DB4FF2">
      <w:pPr>
        <w:spacing w:before="60"/>
        <w:ind w:firstLine="567"/>
        <w:jc w:val="both"/>
        <w:rPr>
          <w:sz w:val="26"/>
          <w:szCs w:val="26"/>
        </w:rPr>
      </w:pPr>
      <w:r w:rsidRPr="003376D7">
        <w:rPr>
          <w:sz w:val="26"/>
          <w:szCs w:val="26"/>
        </w:rPr>
        <w:t>6.1.6. Подрядчик обязан немедленно предупредить Заказчика и до получения указаний приостановить выполнения Работ в случаях:</w:t>
      </w:r>
    </w:p>
    <w:p w:rsidR="00DB4FF2" w:rsidRPr="003376D7" w:rsidRDefault="00DB4FF2" w:rsidP="00DB4FF2">
      <w:pPr>
        <w:widowControl w:val="0"/>
        <w:suppressAutoHyphens/>
        <w:spacing w:before="60"/>
        <w:ind w:firstLine="567"/>
        <w:jc w:val="both"/>
        <w:rPr>
          <w:sz w:val="26"/>
          <w:szCs w:val="26"/>
        </w:rPr>
      </w:pPr>
      <w:r w:rsidRPr="003376D7">
        <w:rPr>
          <w:sz w:val="26"/>
          <w:szCs w:val="26"/>
        </w:rPr>
        <w:t>- обнаружения недостатков в Техническом задании (Приложение №1 к Договору) в части проектирования и иных исходных данных;</w:t>
      </w:r>
    </w:p>
    <w:p w:rsidR="00DB4FF2" w:rsidRPr="003376D7" w:rsidRDefault="00DB4FF2" w:rsidP="00DB4FF2">
      <w:pPr>
        <w:suppressAutoHyphens/>
        <w:spacing w:before="60"/>
        <w:ind w:firstLine="567"/>
        <w:jc w:val="both"/>
        <w:rPr>
          <w:sz w:val="26"/>
          <w:szCs w:val="26"/>
        </w:rPr>
      </w:pPr>
      <w:r w:rsidRPr="003376D7">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3376D7" w:rsidRDefault="00DB4FF2" w:rsidP="00DB4FF2">
      <w:pPr>
        <w:suppressAutoHyphens/>
        <w:spacing w:before="60"/>
        <w:ind w:firstLine="567"/>
        <w:jc w:val="both"/>
        <w:rPr>
          <w:sz w:val="26"/>
          <w:szCs w:val="26"/>
        </w:rPr>
      </w:pPr>
      <w:r w:rsidRPr="003376D7">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DB4FF2" w:rsidRPr="003376D7" w:rsidRDefault="00DB4FF2" w:rsidP="00DB4FF2">
      <w:pPr>
        <w:suppressAutoHyphens/>
        <w:spacing w:before="60"/>
        <w:ind w:firstLine="567"/>
        <w:jc w:val="both"/>
        <w:rPr>
          <w:sz w:val="26"/>
          <w:szCs w:val="26"/>
        </w:rPr>
      </w:pPr>
      <w:r w:rsidRPr="003376D7">
        <w:rPr>
          <w:sz w:val="26"/>
          <w:szCs w:val="26"/>
        </w:rPr>
        <w:t>6.1.7.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DB4FF2" w:rsidRPr="003376D7" w:rsidRDefault="00DB4FF2" w:rsidP="00DB4FF2">
      <w:pPr>
        <w:widowControl w:val="0"/>
        <w:suppressAutoHyphens/>
        <w:spacing w:before="60"/>
        <w:ind w:firstLine="567"/>
        <w:jc w:val="both"/>
        <w:rPr>
          <w:sz w:val="26"/>
        </w:rPr>
      </w:pPr>
      <w:r w:rsidRPr="003376D7">
        <w:rPr>
          <w:sz w:val="26"/>
        </w:rPr>
        <w:t xml:space="preserve">6.1.8.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w:t>
      </w:r>
      <w:r w:rsidRPr="003376D7">
        <w:rPr>
          <w:sz w:val="26"/>
          <w:szCs w:val="26"/>
        </w:rPr>
        <w:t xml:space="preserve">проведения СМР. </w:t>
      </w:r>
    </w:p>
    <w:p w:rsidR="00DB4FF2" w:rsidRPr="003376D7" w:rsidRDefault="00DB4FF2" w:rsidP="00DB4FF2">
      <w:pPr>
        <w:autoSpaceDE w:val="0"/>
        <w:autoSpaceDN w:val="0"/>
        <w:adjustRightInd w:val="0"/>
        <w:spacing w:before="108" w:after="108"/>
        <w:ind w:firstLine="567"/>
        <w:jc w:val="both"/>
        <w:outlineLvl w:val="0"/>
        <w:rPr>
          <w:sz w:val="26"/>
        </w:rPr>
      </w:pPr>
      <w:r w:rsidRPr="003376D7">
        <w:rPr>
          <w:sz w:val="26"/>
          <w:szCs w:val="26"/>
        </w:rPr>
        <w:t>6.1.9. С момента начала Работ</w:t>
      </w:r>
      <w:r w:rsidRPr="003376D7">
        <w:rPr>
          <w:sz w:val="26"/>
        </w:rPr>
        <w:t xml:space="preserve"> Подрядчик обязан</w:t>
      </w:r>
      <w:r w:rsidRPr="003376D7">
        <w:rPr>
          <w:b/>
          <w:sz w:val="26"/>
        </w:rPr>
        <w:t xml:space="preserve"> </w:t>
      </w:r>
      <w:r w:rsidRPr="003376D7">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3376D7" w:rsidRDefault="00DB4FF2" w:rsidP="00DB4FF2">
      <w:pPr>
        <w:autoSpaceDE w:val="0"/>
        <w:autoSpaceDN w:val="0"/>
        <w:adjustRightInd w:val="0"/>
        <w:spacing w:before="108" w:after="108"/>
        <w:ind w:firstLine="567"/>
        <w:jc w:val="both"/>
        <w:outlineLvl w:val="0"/>
        <w:rPr>
          <w:sz w:val="26"/>
          <w:szCs w:val="26"/>
        </w:rPr>
      </w:pPr>
      <w:r w:rsidRPr="003376D7">
        <w:rPr>
          <w:sz w:val="26"/>
          <w:szCs w:val="26"/>
        </w:rPr>
        <w:t>6.1.10. С момента начала СМР и до их завершения Подрядчик ведет журнал производства Работ по форме КС-6, КС-6А.</w:t>
      </w:r>
    </w:p>
    <w:p w:rsidR="00DB4FF2" w:rsidRPr="003376D7" w:rsidRDefault="00DB4FF2" w:rsidP="00DB4FF2">
      <w:pPr>
        <w:autoSpaceDE w:val="0"/>
        <w:autoSpaceDN w:val="0"/>
        <w:adjustRightInd w:val="0"/>
        <w:spacing w:before="108" w:after="108"/>
        <w:ind w:left="540"/>
        <w:jc w:val="both"/>
        <w:outlineLvl w:val="0"/>
        <w:rPr>
          <w:b/>
          <w:sz w:val="26"/>
          <w:szCs w:val="26"/>
        </w:rPr>
      </w:pPr>
      <w:r w:rsidRPr="003376D7">
        <w:rPr>
          <w:b/>
          <w:sz w:val="26"/>
          <w:szCs w:val="26"/>
        </w:rPr>
        <w:t>6.2. Оказание Услуг</w:t>
      </w:r>
    </w:p>
    <w:p w:rsidR="00DB4FF2" w:rsidRPr="003376D7" w:rsidRDefault="00DB4FF2" w:rsidP="00DB4FF2">
      <w:pPr>
        <w:autoSpaceDE w:val="0"/>
        <w:autoSpaceDN w:val="0"/>
        <w:adjustRightInd w:val="0"/>
        <w:spacing w:before="60"/>
        <w:ind w:firstLine="567"/>
        <w:jc w:val="both"/>
        <w:outlineLvl w:val="0"/>
        <w:rPr>
          <w:sz w:val="26"/>
        </w:rPr>
      </w:pPr>
      <w:r w:rsidRPr="003376D7">
        <w:rPr>
          <w:sz w:val="26"/>
        </w:rPr>
        <w:t xml:space="preserve">6.2.1. Подрядчик от имени Заказчика и за собственный счёт осуществляет все виды согласований, проведение которых необходимо в ходе строительно-монтажных работ, в </w:t>
      </w:r>
      <w:proofErr w:type="spellStart"/>
      <w:r w:rsidRPr="003376D7">
        <w:rPr>
          <w:sz w:val="26"/>
        </w:rPr>
        <w:t>т.ч</w:t>
      </w:r>
      <w:proofErr w:type="spellEnd"/>
      <w:r w:rsidRPr="003376D7">
        <w:rPr>
          <w:sz w:val="26"/>
        </w:rPr>
        <w:t xml:space="preserve">. согласования с собственниками жилья (ТСЖ, УК), </w:t>
      </w:r>
      <w:r w:rsidRPr="003376D7">
        <w:rPr>
          <w:sz w:val="26"/>
          <w:szCs w:val="26"/>
        </w:rPr>
        <w:t>собственниками территорий,</w:t>
      </w:r>
      <w:r w:rsidRPr="003376D7">
        <w:rPr>
          <w:sz w:val="26"/>
        </w:rPr>
        <w:t xml:space="preserve"> на доступ в жилые дома на размещение оборудования, выполнения СМР, подключения к электрическим сетям 220В, </w:t>
      </w:r>
      <w:r w:rsidRPr="003376D7">
        <w:rPr>
          <w:sz w:val="26"/>
          <w:szCs w:val="26"/>
        </w:rPr>
        <w:t>прокладку кабельных линий и строительство ЛКС</w:t>
      </w:r>
      <w:r w:rsidRPr="003376D7">
        <w:rPr>
          <w:sz w:val="26"/>
        </w:rPr>
        <w:t xml:space="preserve"> и т.д.</w:t>
      </w:r>
    </w:p>
    <w:p w:rsidR="00DB4FF2" w:rsidRPr="003376D7" w:rsidRDefault="00DB4FF2" w:rsidP="00DB4FF2">
      <w:pPr>
        <w:autoSpaceDE w:val="0"/>
        <w:autoSpaceDN w:val="0"/>
        <w:adjustRightInd w:val="0"/>
        <w:spacing w:before="60"/>
        <w:ind w:firstLine="567"/>
        <w:jc w:val="both"/>
        <w:outlineLvl w:val="0"/>
        <w:rPr>
          <w:sz w:val="26"/>
        </w:rPr>
      </w:pPr>
      <w:r w:rsidRPr="003376D7">
        <w:rPr>
          <w:sz w:val="26"/>
        </w:rPr>
        <w:t>6.2.2. 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DB4FF2" w:rsidRDefault="00DB4FF2" w:rsidP="00DB4FF2">
      <w:pPr>
        <w:autoSpaceDE w:val="0"/>
        <w:autoSpaceDN w:val="0"/>
        <w:adjustRightInd w:val="0"/>
        <w:spacing w:before="60"/>
        <w:ind w:firstLine="567"/>
        <w:jc w:val="both"/>
        <w:outlineLvl w:val="0"/>
        <w:rPr>
          <w:sz w:val="26"/>
        </w:rPr>
      </w:pPr>
      <w:r w:rsidRPr="003376D7">
        <w:rPr>
          <w:sz w:val="26"/>
        </w:rPr>
        <w:t xml:space="preserve">6.2.3. После представления всех документов, определенных в п.6.2.2. Подрядчик и Заказчик подписывают Акт приемки услуг по форме, </w:t>
      </w:r>
      <w:r w:rsidRPr="003376D7">
        <w:rPr>
          <w:sz w:val="26"/>
          <w:szCs w:val="26"/>
        </w:rPr>
        <w:t>согласованной Подрядчиком и Заказчиком</w:t>
      </w:r>
      <w:r w:rsidRPr="003376D7">
        <w:rPr>
          <w:sz w:val="26"/>
        </w:rPr>
        <w:t>.</w:t>
      </w:r>
    </w:p>
    <w:p w:rsidR="00DB4FF2" w:rsidRPr="003376D7" w:rsidRDefault="00DB4FF2" w:rsidP="00DB4FF2">
      <w:pPr>
        <w:pStyle w:val="aa"/>
        <w:numPr>
          <w:ilvl w:val="0"/>
          <w:numId w:val="42"/>
        </w:numPr>
        <w:autoSpaceDE w:val="0"/>
        <w:autoSpaceDN w:val="0"/>
        <w:adjustRightInd w:val="0"/>
        <w:spacing w:before="108" w:after="108"/>
        <w:jc w:val="center"/>
        <w:outlineLvl w:val="0"/>
        <w:rPr>
          <w:b/>
          <w:bCs/>
          <w:sz w:val="26"/>
          <w:szCs w:val="26"/>
        </w:rPr>
      </w:pPr>
      <w:r w:rsidRPr="003376D7">
        <w:rPr>
          <w:b/>
          <w:bCs/>
          <w:sz w:val="26"/>
          <w:szCs w:val="26"/>
        </w:rPr>
        <w:t xml:space="preserve">Гарантии качества на выполненные Работы </w:t>
      </w:r>
    </w:p>
    <w:p w:rsidR="00DB4FF2" w:rsidRPr="003376D7" w:rsidRDefault="00DB4FF2" w:rsidP="00DB4FF2">
      <w:pPr>
        <w:autoSpaceDE w:val="0"/>
        <w:autoSpaceDN w:val="0"/>
        <w:adjustRightInd w:val="0"/>
        <w:jc w:val="both"/>
        <w:rPr>
          <w:sz w:val="26"/>
          <w:szCs w:val="26"/>
        </w:rPr>
      </w:pPr>
      <w:r w:rsidRPr="003376D7">
        <w:rPr>
          <w:sz w:val="26"/>
          <w:szCs w:val="26"/>
        </w:rPr>
        <w:t xml:space="preserve">     7.1. 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CD07BC" w:rsidRDefault="00DB4FF2" w:rsidP="00DB4FF2">
      <w:pPr>
        <w:autoSpaceDE w:val="0"/>
        <w:autoSpaceDN w:val="0"/>
        <w:adjustRightInd w:val="0"/>
        <w:jc w:val="both"/>
        <w:rPr>
          <w:color w:val="000000" w:themeColor="text1"/>
          <w:sz w:val="26"/>
          <w:szCs w:val="26"/>
        </w:rPr>
      </w:pPr>
      <w:r w:rsidRPr="003376D7">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 (в случае если Акт приемки Объекта (Этапа строительства) </w:t>
      </w:r>
      <w:r w:rsidRPr="00CD07BC">
        <w:rPr>
          <w:color w:val="000000" w:themeColor="text1"/>
          <w:sz w:val="26"/>
          <w:szCs w:val="26"/>
        </w:rPr>
        <w:t>подписан с замечаниями – с даты подписания Сторонами ведомости устранения замечаний).</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7.3. Если в период гарантийной эксплуатации Объекта </w:t>
      </w:r>
      <w:r w:rsidRPr="00CD07BC">
        <w:rPr>
          <w:rFonts w:ascii="Times New Roman" w:hAnsi="Times New Roman"/>
          <w:b w:val="0"/>
          <w:color w:val="000000" w:themeColor="text1"/>
        </w:rPr>
        <w:t xml:space="preserve">(Этап строительства) </w:t>
      </w:r>
      <w:r w:rsidRPr="00CD07BC">
        <w:rPr>
          <w:rFonts w:ascii="Times New Roman" w:hAnsi="Times New Roman"/>
          <w:b w:val="0"/>
          <w:bCs w:val="0"/>
          <w:color w:val="000000" w:themeColor="text1"/>
        </w:rPr>
        <w:t xml:space="preserve">обнаружатся недостатки и/или дефекты в выполненных СМР, используемых Материалах </w:t>
      </w:r>
      <w:r w:rsidRPr="00CD07BC">
        <w:rPr>
          <w:rFonts w:ascii="Times New Roman" w:hAnsi="Times New Roman"/>
          <w:b w:val="0"/>
          <w:color w:val="000000" w:themeColor="text1"/>
        </w:rPr>
        <w:t>и Вспомогательном оборудовании</w:t>
      </w:r>
      <w:r w:rsidRPr="00CD07BC">
        <w:rPr>
          <w:rFonts w:ascii="Times New Roman" w:hAnsi="Times New Roman"/>
          <w:b w:val="0"/>
          <w:bCs w:val="0"/>
          <w:color w:val="000000" w:themeColor="text1"/>
        </w:rPr>
        <w:t>, допущенные по вине Подрядчика/субподрядчика,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i/>
          <w:color w:val="000000" w:themeColor="text1"/>
        </w:rPr>
      </w:pPr>
      <w:r w:rsidRPr="00CD07BC">
        <w:rPr>
          <w:rFonts w:ascii="Times New Roman" w:hAnsi="Times New Roman"/>
          <w:b w:val="0"/>
          <w:bCs w:val="0"/>
          <w:color w:val="000000" w:themeColor="text1"/>
        </w:rPr>
        <w:t xml:space="preserve">        7.4. Если Сторонами не будет согласовано иначе, </w:t>
      </w:r>
      <w:r w:rsidRPr="00CD07BC">
        <w:rPr>
          <w:rFonts w:ascii="Times New Roman" w:hAnsi="Times New Roman"/>
          <w:b w:val="0"/>
          <w:color w:val="000000" w:themeColor="text1"/>
        </w:rPr>
        <w:t>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3376D7" w:rsidRDefault="00DB4FF2" w:rsidP="00DB4FF2">
      <w:pPr>
        <w:spacing w:before="60"/>
        <w:jc w:val="both"/>
        <w:rPr>
          <w:sz w:val="26"/>
          <w:szCs w:val="26"/>
        </w:rPr>
      </w:pPr>
      <w:r w:rsidRPr="00CD07BC">
        <w:rPr>
          <w:color w:val="000000" w:themeColor="text1"/>
          <w:sz w:val="26"/>
          <w:szCs w:val="26"/>
        </w:rPr>
        <w:t xml:space="preserve">        7.7. Подрядчик гарантирует выполнение СМР, в том числе обеспечение СМР Материалами и поставку Вспомогательного Оборудования </w:t>
      </w:r>
      <w:r w:rsidRPr="003376D7">
        <w:rPr>
          <w:sz w:val="26"/>
          <w:szCs w:val="26"/>
        </w:rPr>
        <w:t xml:space="preserve">в соответствии с требованиями действующих Нормативно-правовых актов, Проектной документации и условиями настоящего Договора. </w:t>
      </w:r>
    </w:p>
    <w:p w:rsidR="00DB4FF2" w:rsidRPr="003376D7" w:rsidRDefault="00DB4FF2" w:rsidP="00DB4FF2">
      <w:pPr>
        <w:spacing w:before="60"/>
        <w:ind w:firstLine="567"/>
        <w:jc w:val="both"/>
        <w:rPr>
          <w:sz w:val="26"/>
          <w:szCs w:val="26"/>
        </w:rPr>
      </w:pPr>
      <w:r w:rsidRPr="003376D7">
        <w:rPr>
          <w:sz w:val="26"/>
          <w:szCs w:val="26"/>
        </w:rPr>
        <w:t xml:space="preserve">7.8. Подрядчик по настоящему Договору несет ответственность за ненадлежащее составление разработанной Проектной документации </w:t>
      </w:r>
      <w:r w:rsidRPr="003376D7">
        <w:rPr>
          <w:sz w:val="26"/>
        </w:rPr>
        <w:t>и выполнение изыскательских работ</w:t>
      </w:r>
      <w:r w:rsidRPr="003376D7">
        <w:rPr>
          <w:i/>
          <w:sz w:val="26"/>
        </w:rPr>
        <w:t>,</w:t>
      </w:r>
      <w:r w:rsidRPr="003376D7">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3376D7">
        <w:rPr>
          <w:sz w:val="26"/>
        </w:rPr>
        <w:t>и данных изыскательских работ</w:t>
      </w:r>
      <w:r w:rsidRPr="003376D7">
        <w:rPr>
          <w:i/>
          <w:sz w:val="26"/>
        </w:rPr>
        <w:t>.</w:t>
      </w:r>
    </w:p>
    <w:p w:rsidR="00DB4FF2" w:rsidRPr="003376D7" w:rsidRDefault="00DB4FF2" w:rsidP="00DB4FF2">
      <w:pPr>
        <w:pStyle w:val="37"/>
        <w:widowControl w:val="0"/>
        <w:suppressAutoHyphens/>
        <w:spacing w:before="60"/>
        <w:ind w:firstLine="567"/>
        <w:jc w:val="both"/>
        <w:rPr>
          <w:b/>
        </w:rPr>
      </w:pPr>
      <w:r w:rsidRPr="003376D7">
        <w:t>7.9. При обнаружении недостатков в разработанной Проектной документации или в данных изыскательских работ Заказчик</w:t>
      </w:r>
      <w:r>
        <w:t xml:space="preserve"> </w:t>
      </w:r>
      <w:r w:rsidRPr="003376D7">
        <w:t>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3376D7" w:rsidRDefault="00DB4FF2" w:rsidP="00DB4FF2">
      <w:pPr>
        <w:pStyle w:val="37"/>
        <w:widowControl w:val="0"/>
        <w:suppressAutoHyphens/>
        <w:spacing w:before="60"/>
        <w:ind w:firstLine="709"/>
        <w:jc w:val="both"/>
      </w:pPr>
      <w:r w:rsidRPr="003376D7">
        <w:t>7.10. Заказчик</w:t>
      </w:r>
      <w:r>
        <w:t xml:space="preserve"> </w:t>
      </w:r>
      <w:r w:rsidRPr="003376D7">
        <w:t>имеет право по своему усмотрению привлечь Подрядчика к участию в деле по иску, предъявленному к Заказчику</w:t>
      </w:r>
      <w:r>
        <w:t xml:space="preserve"> </w:t>
      </w:r>
      <w:r w:rsidRPr="003376D7">
        <w:t>третьим лицом в связи с недостатками составленной Проектной документации или выполненных изыскательских работ.</w:t>
      </w:r>
    </w:p>
    <w:p w:rsidR="00DB4FF2" w:rsidRDefault="00DB4FF2" w:rsidP="00DB4FF2">
      <w:pPr>
        <w:pStyle w:val="37"/>
        <w:widowControl w:val="0"/>
        <w:suppressAutoHyphens/>
        <w:spacing w:before="60"/>
        <w:ind w:firstLine="709"/>
        <w:jc w:val="both"/>
        <w:rPr>
          <w:spacing w:val="-6"/>
        </w:rPr>
      </w:pPr>
      <w:r w:rsidRPr="003376D7">
        <w:rPr>
          <w:spacing w:val="-6"/>
        </w:rPr>
        <w:t>7.11. Если в ходе выполнения Проектных работ по настоящему Договору будут созданы результаты интеллектуальной деятельности, Проектировщик передает (отчуждает) Заказчику</w:t>
      </w:r>
      <w:r>
        <w:rPr>
          <w:spacing w:val="-6"/>
        </w:rPr>
        <w:t xml:space="preserve"> </w:t>
      </w:r>
      <w:r w:rsidRPr="003376D7">
        <w:rPr>
          <w:spacing w:val="-6"/>
        </w:rPr>
        <w:t>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w:t>
      </w:r>
      <w:r>
        <w:rPr>
          <w:spacing w:val="-6"/>
        </w:rPr>
        <w:t xml:space="preserve"> </w:t>
      </w:r>
      <w:r w:rsidRPr="003376D7">
        <w:rPr>
          <w:spacing w:val="-6"/>
        </w:rPr>
        <w:t xml:space="preserve">незамедлительно с момента подписания Сторонами акта сдачи-приёмки </w:t>
      </w:r>
      <w:r w:rsidRPr="003376D7">
        <w:t>выполненных работ</w:t>
      </w:r>
      <w:r w:rsidRPr="003376D7">
        <w:rPr>
          <w:spacing w:val="-6"/>
        </w:rPr>
        <w:t xml:space="preserve">. </w:t>
      </w:r>
    </w:p>
    <w:p w:rsidR="00DB4FF2" w:rsidRPr="003376D7" w:rsidRDefault="00DB4FF2" w:rsidP="00DB4FF2">
      <w:pPr>
        <w:pStyle w:val="37"/>
        <w:widowControl w:val="0"/>
        <w:suppressAutoHyphens/>
        <w:spacing w:before="60"/>
        <w:ind w:firstLine="709"/>
        <w:jc w:val="both"/>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Обеспечение выполнения Работ Материалами, Оборудованием, Вспомогательным оборудованием</w:t>
      </w:r>
    </w:p>
    <w:p w:rsidR="00DB4FF2" w:rsidRPr="00E35A46" w:rsidRDefault="00DB4FF2" w:rsidP="00DB4FF2">
      <w:pPr>
        <w:autoSpaceDE w:val="0"/>
        <w:autoSpaceDN w:val="0"/>
        <w:adjustRightInd w:val="0"/>
        <w:spacing w:before="60"/>
        <w:ind w:firstLine="540"/>
        <w:jc w:val="both"/>
        <w:rPr>
          <w:sz w:val="26"/>
          <w:szCs w:val="26"/>
        </w:rPr>
      </w:pPr>
      <w:r w:rsidRPr="00E35A46">
        <w:rPr>
          <w:sz w:val="26"/>
          <w:szCs w:val="26"/>
        </w:rPr>
        <w:t xml:space="preserve">8.1. Подрядчик принимает на себя обязательство обеспечить выполнение СМР Материалами, определенными Проектной документацией, </w:t>
      </w:r>
      <w:r w:rsidRPr="00E35A46">
        <w:rPr>
          <w:sz w:val="26"/>
        </w:rPr>
        <w:t>а также Вспомогательным оборудованием</w:t>
      </w:r>
      <w:r w:rsidRPr="00E35A46">
        <w:rPr>
          <w:i/>
          <w:sz w:val="26"/>
        </w:rPr>
        <w:t>,</w:t>
      </w:r>
      <w:r w:rsidRPr="00E35A46">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DB4FF2" w:rsidRPr="00E35A46" w:rsidRDefault="00DB4FF2" w:rsidP="00DB4FF2">
      <w:pPr>
        <w:autoSpaceDE w:val="0"/>
        <w:autoSpaceDN w:val="0"/>
        <w:adjustRightInd w:val="0"/>
        <w:spacing w:before="60"/>
        <w:ind w:firstLine="540"/>
        <w:jc w:val="both"/>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i/>
          <w:color w:val="auto"/>
          <w:sz w:val="26"/>
        </w:rPr>
      </w:pPr>
      <w:r w:rsidRPr="00E35A46">
        <w:rPr>
          <w:rFonts w:ascii="Times New Roman" w:hAnsi="Times New Roman"/>
          <w:color w:val="auto"/>
          <w:sz w:val="26"/>
        </w:rPr>
        <w:t>Сдача и приемка Работ по Заказу</w:t>
      </w:r>
    </w:p>
    <w:p w:rsidR="00DB4FF2" w:rsidRPr="00B57EF2" w:rsidRDefault="00DB4FF2" w:rsidP="00DB4FF2">
      <w:pPr>
        <w:pStyle w:val="aff8"/>
        <w:ind w:firstLine="567"/>
        <w:rPr>
          <w:i w:val="0"/>
        </w:rPr>
      </w:pPr>
      <w:r w:rsidRPr="00E35A46">
        <w:rPr>
          <w:bCs/>
          <w:i w:val="0"/>
          <w:iCs/>
        </w:rPr>
        <w:t xml:space="preserve">9.1. Не позднее 5 (Пяти) рабочих дней </w:t>
      </w:r>
      <w:r w:rsidRPr="00E35A46">
        <w:rPr>
          <w:i w:val="0"/>
        </w:rPr>
        <w:t xml:space="preserve">после завершения Проектных </w:t>
      </w:r>
      <w:r w:rsidRPr="00B57EF2">
        <w:rPr>
          <w:i w:val="0"/>
        </w:rPr>
        <w:t xml:space="preserve">работ, Подрядчик передает Заказчику подписанный со своей стороны акт сдачи-приемки Работ по проектированию в двух экземплярах с приложением 1 (одного) комплекта разработанной Проектной документации в бумажном виде и электронной версии в формате </w:t>
      </w:r>
      <w:r w:rsidRPr="00B57EF2">
        <w:rPr>
          <w:i w:val="0"/>
          <w:lang w:val="en-US"/>
        </w:rPr>
        <w:t>pdf</w:t>
      </w:r>
      <w:r w:rsidRPr="00B57EF2">
        <w:rPr>
          <w:i w:val="0"/>
        </w:rPr>
        <w:t xml:space="preserve"> на флэш-носителе.  </w:t>
      </w:r>
    </w:p>
    <w:p w:rsidR="00DB4FF2" w:rsidRPr="00B57EF2" w:rsidRDefault="00DB4FF2" w:rsidP="00DB4FF2">
      <w:pPr>
        <w:pStyle w:val="aff8"/>
        <w:ind w:firstLine="567"/>
        <w:rPr>
          <w:i w:val="0"/>
        </w:rPr>
      </w:pPr>
      <w:r w:rsidRPr="00B57EF2">
        <w:rPr>
          <w:i w:val="0"/>
        </w:rPr>
        <w:t>9.2.</w:t>
      </w:r>
      <w:r w:rsidRPr="00B57EF2">
        <w:rPr>
          <w:b/>
          <w:i w:val="0"/>
        </w:rPr>
        <w:t xml:space="preserve"> </w:t>
      </w:r>
      <w:r w:rsidRPr="00B57EF2">
        <w:rPr>
          <w:i w:val="0"/>
        </w:rPr>
        <w:t>Заказчик в течение 10 (десяти) рабочих дней со дня получения акта сдачи-приемки Работ по проектированию с приложением необходимых документов, обязуется подписать и направить один экземпляр акта сдачи-приемки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DB4FF2" w:rsidRPr="00CD07BC" w:rsidRDefault="00DB4FF2" w:rsidP="00DB4FF2">
      <w:pPr>
        <w:pStyle w:val="25"/>
        <w:keepNext w:val="0"/>
        <w:widowControl w:val="0"/>
        <w:suppressAutoHyphens/>
        <w:spacing w:before="60"/>
        <w:ind w:firstLine="567"/>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9.3. Подрядчик передает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приемки. Получив такое уведомление, Заказчик должен определить дату начала приемки и в течение 10 (десяти) рабочих дней назначить Рабочую комиссию по приемке.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приемо-сдаточных работ. </w:t>
      </w:r>
    </w:p>
    <w:p w:rsidR="00DB4FF2" w:rsidRPr="00B57EF2" w:rsidRDefault="00DB4FF2" w:rsidP="00DB4FF2">
      <w:pPr>
        <w:pStyle w:val="aff6"/>
        <w:widowControl w:val="0"/>
        <w:suppressAutoHyphens/>
        <w:spacing w:before="60"/>
        <w:rPr>
          <w:b w:val="0"/>
        </w:rPr>
      </w:pPr>
      <w:r w:rsidRPr="00B57EF2">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приемке, то Подрядчику выдается экземпляр Акта предварительных приемо-сдаточных работ, с приложением замечаний, недостатками и сроков их устранения. </w:t>
      </w:r>
    </w:p>
    <w:p w:rsidR="00DB4FF2" w:rsidRPr="00B57EF2" w:rsidRDefault="00DB4FF2" w:rsidP="00DB4FF2">
      <w:pPr>
        <w:pStyle w:val="aff6"/>
        <w:widowControl w:val="0"/>
        <w:suppressAutoHyphens/>
        <w:spacing w:before="60"/>
        <w:rPr>
          <w:b w:val="0"/>
        </w:rPr>
      </w:pPr>
      <w:r w:rsidRPr="00B57EF2">
        <w:rPr>
          <w:b w:val="0"/>
        </w:rPr>
        <w:t xml:space="preserve">9.5. При наличии незначительных недоработок/замечаний Стороны подписывают Акт предварительных приемо-сдаточных работ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предварительных приёмо-сдаточных работ Объекта (Этапа строительства) без замечаний. </w:t>
      </w:r>
    </w:p>
    <w:p w:rsidR="00DB4FF2" w:rsidRPr="003376D7" w:rsidRDefault="00DB4FF2" w:rsidP="00DB4FF2">
      <w:pPr>
        <w:ind w:firstLine="708"/>
        <w:jc w:val="both"/>
        <w:rPr>
          <w:sz w:val="26"/>
          <w:szCs w:val="26"/>
        </w:rPr>
      </w:pPr>
      <w:r w:rsidRPr="003376D7">
        <w:rPr>
          <w:sz w:val="26"/>
          <w:szCs w:val="26"/>
        </w:rPr>
        <w:t>9.6. За 10 (десять) рабочих дней до начала приемки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Заказчик в течении 3 (трех)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(трех) рабочих дней. Наличие исправленного комплекта исполнительной документации является необходимым условием для начала Рабочей комиссии по приемке Объекта (Этапа строительства).</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9.8. Подрядчик обязан принять участие в сдаче Объекта (Этапа строительства) Рабочей комиссии по приемке и приемочной комиссии и участвовать в подписании актов предварительных приемо-сдаточных работ и КС-14.</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9.9. Устранение недостатков и недоделок, выявленных Заказчиком в ходе проведения процедуры сдачи-приемки Объекта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9.10. Любая повторная приемка Заказчиком выполненных Работ/</w:t>
      </w:r>
      <w:r w:rsidRPr="003376D7">
        <w:rPr>
          <w:rFonts w:ascii="Times New Roman" w:hAnsi="Times New Roman"/>
          <w:sz w:val="26"/>
        </w:rPr>
        <w:t>Услуг</w:t>
      </w:r>
      <w:r w:rsidRPr="003376D7">
        <w:rPr>
          <w:rFonts w:ascii="Times New Roman" w:hAnsi="Times New Roman"/>
          <w:i/>
          <w:sz w:val="26"/>
        </w:rPr>
        <w:t xml:space="preserve"> </w:t>
      </w:r>
      <w:r w:rsidRPr="003376D7">
        <w:rPr>
          <w:rFonts w:ascii="Times New Roman" w:hAnsi="Times New Roman"/>
          <w:sz w:val="26"/>
          <w:szCs w:val="26"/>
        </w:rPr>
        <w:t>производится в порядке, предусмотренном настоящим разделом Договора.</w:t>
      </w:r>
    </w:p>
    <w:p w:rsidR="00DB4FF2" w:rsidRPr="003376D7" w:rsidRDefault="00DB4FF2" w:rsidP="00DB4FF2">
      <w:pPr>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 xml:space="preserve">Ответственность Сторон </w:t>
      </w:r>
    </w:p>
    <w:p w:rsidR="00DB4FF2" w:rsidRPr="003376D7" w:rsidRDefault="00DB4FF2" w:rsidP="00DB4FF2">
      <w:pPr>
        <w:ind w:firstLine="567"/>
        <w:jc w:val="both"/>
        <w:rPr>
          <w:sz w:val="26"/>
          <w:szCs w:val="26"/>
        </w:rPr>
      </w:pPr>
      <w:r w:rsidRPr="003376D7">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3376D7" w:rsidRDefault="00DB4FF2" w:rsidP="00DB4FF2">
      <w:pPr>
        <w:ind w:firstLine="567"/>
        <w:jc w:val="both"/>
        <w:rPr>
          <w:sz w:val="26"/>
          <w:szCs w:val="26"/>
        </w:rPr>
      </w:pPr>
      <w:r w:rsidRPr="003376D7">
        <w:rPr>
          <w:sz w:val="26"/>
          <w:szCs w:val="26"/>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DB4FF2" w:rsidRPr="003376D7" w:rsidRDefault="00DB4FF2" w:rsidP="00DB4FF2">
      <w:pPr>
        <w:ind w:firstLine="567"/>
        <w:jc w:val="both"/>
        <w:rPr>
          <w:sz w:val="26"/>
          <w:szCs w:val="26"/>
        </w:rPr>
      </w:pPr>
      <w:r w:rsidRPr="003376D7">
        <w:rPr>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DB4FF2" w:rsidRPr="003376D7" w:rsidRDefault="00DB4FF2" w:rsidP="00DB4FF2">
      <w:pPr>
        <w:ind w:firstLine="567"/>
        <w:jc w:val="both"/>
        <w:rPr>
          <w:sz w:val="26"/>
          <w:szCs w:val="26"/>
        </w:rPr>
      </w:pPr>
      <w:r w:rsidRPr="003376D7">
        <w:rPr>
          <w:sz w:val="26"/>
          <w:szCs w:val="26"/>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DB4FF2" w:rsidRPr="003376D7" w:rsidRDefault="00DB4FF2" w:rsidP="00DB4FF2">
      <w:pPr>
        <w:ind w:firstLine="567"/>
        <w:jc w:val="both"/>
        <w:rPr>
          <w:sz w:val="26"/>
          <w:szCs w:val="26"/>
        </w:rPr>
      </w:pPr>
      <w:r w:rsidRPr="003376D7">
        <w:rPr>
          <w:sz w:val="26"/>
          <w:szCs w:val="26"/>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DB4FF2" w:rsidRPr="003376D7" w:rsidRDefault="00DB4FF2" w:rsidP="00DB4FF2">
      <w:pPr>
        <w:ind w:firstLine="567"/>
        <w:jc w:val="both"/>
        <w:rPr>
          <w:sz w:val="26"/>
          <w:szCs w:val="26"/>
        </w:rPr>
      </w:pPr>
      <w:r w:rsidRPr="003376D7">
        <w:rPr>
          <w:sz w:val="26"/>
          <w:szCs w:val="26"/>
        </w:rPr>
        <w:t>10.3.2.</w:t>
      </w:r>
      <w:r w:rsidRPr="003376D7">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r w:rsidR="00517F6F">
        <w:rPr>
          <w:sz w:val="26"/>
          <w:szCs w:val="26"/>
        </w:rPr>
        <w:t>.</w:t>
      </w:r>
    </w:p>
    <w:p w:rsidR="00DB4FF2" w:rsidRPr="003376D7" w:rsidRDefault="00DB4FF2" w:rsidP="00DB4FF2">
      <w:pPr>
        <w:ind w:firstLine="567"/>
        <w:jc w:val="both"/>
        <w:rPr>
          <w:sz w:val="26"/>
          <w:szCs w:val="26"/>
        </w:rPr>
      </w:pPr>
      <w:r w:rsidRPr="003376D7">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3376D7" w:rsidRDefault="00DB4FF2" w:rsidP="00DB4FF2">
      <w:pPr>
        <w:ind w:firstLine="567"/>
        <w:jc w:val="both"/>
        <w:rPr>
          <w:sz w:val="26"/>
          <w:szCs w:val="26"/>
        </w:rPr>
      </w:pPr>
      <w:r w:rsidRPr="003376D7">
        <w:rPr>
          <w:sz w:val="26"/>
          <w:szCs w:val="26"/>
        </w:rPr>
        <w:t xml:space="preserve">10.4.1 </w:t>
      </w:r>
      <w:proofErr w:type="gramStart"/>
      <w:r w:rsidRPr="003376D7">
        <w:rPr>
          <w:sz w:val="26"/>
          <w:szCs w:val="26"/>
        </w:rPr>
        <w:t>В</w:t>
      </w:r>
      <w:proofErr w:type="gramEnd"/>
      <w:r w:rsidRPr="003376D7">
        <w:rPr>
          <w:sz w:val="26"/>
          <w:szCs w:val="26"/>
        </w:rPr>
        <w:t xml:space="preserve">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3376D7" w:rsidRDefault="00DB4FF2" w:rsidP="00DB4FF2">
      <w:pPr>
        <w:ind w:firstLine="567"/>
        <w:jc w:val="both"/>
        <w:rPr>
          <w:sz w:val="26"/>
          <w:szCs w:val="26"/>
        </w:rPr>
      </w:pPr>
      <w:r w:rsidRPr="003376D7">
        <w:rPr>
          <w:sz w:val="26"/>
          <w:szCs w:val="26"/>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DB4FF2" w:rsidRPr="003376D7" w:rsidRDefault="00DB4FF2" w:rsidP="00DB4FF2">
      <w:pPr>
        <w:ind w:firstLine="567"/>
        <w:jc w:val="both"/>
        <w:rPr>
          <w:sz w:val="26"/>
          <w:szCs w:val="26"/>
        </w:rPr>
      </w:pPr>
      <w:r w:rsidRPr="003376D7">
        <w:rPr>
          <w:sz w:val="26"/>
          <w:szCs w:val="26"/>
        </w:rPr>
        <w:t>10.6.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DB4FF2" w:rsidRPr="003376D7" w:rsidRDefault="00DB4FF2" w:rsidP="00DB4FF2">
      <w:pPr>
        <w:ind w:firstLine="567"/>
        <w:jc w:val="both"/>
        <w:rPr>
          <w:sz w:val="26"/>
          <w:szCs w:val="26"/>
        </w:rPr>
      </w:pPr>
      <w:r w:rsidRPr="003376D7">
        <w:rPr>
          <w:sz w:val="26"/>
          <w:szCs w:val="26"/>
        </w:rPr>
        <w:t>10.7.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DB4FF2" w:rsidRPr="003376D7" w:rsidRDefault="00DB4FF2" w:rsidP="00DB4FF2">
      <w:pPr>
        <w:ind w:firstLine="567"/>
        <w:jc w:val="both"/>
        <w:rPr>
          <w:sz w:val="26"/>
          <w:szCs w:val="26"/>
        </w:rPr>
      </w:pPr>
      <w:r w:rsidRPr="003376D7">
        <w:rPr>
          <w:sz w:val="26"/>
          <w:szCs w:val="26"/>
        </w:rPr>
        <w:t>10.8.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DB4FF2" w:rsidRPr="003376D7" w:rsidRDefault="00DB4FF2" w:rsidP="00DB4FF2">
      <w:pPr>
        <w:ind w:firstLine="567"/>
        <w:jc w:val="both"/>
        <w:rPr>
          <w:sz w:val="26"/>
          <w:szCs w:val="26"/>
        </w:rPr>
      </w:pPr>
      <w:r w:rsidRPr="003376D7">
        <w:rPr>
          <w:sz w:val="26"/>
          <w:szCs w:val="26"/>
        </w:rPr>
        <w:t>10.8.1. Стороны договорились, что отказ от согласования проекта Заказа по причине малой доходности не может считаться мотивированным.</w:t>
      </w:r>
    </w:p>
    <w:p w:rsidR="00DB4FF2" w:rsidRPr="003376D7" w:rsidRDefault="00DB4FF2" w:rsidP="00DB4FF2">
      <w:pPr>
        <w:ind w:firstLine="567"/>
        <w:jc w:val="both"/>
        <w:rPr>
          <w:sz w:val="26"/>
          <w:szCs w:val="26"/>
        </w:rPr>
      </w:pPr>
      <w:r w:rsidRPr="003376D7">
        <w:rPr>
          <w:sz w:val="26"/>
          <w:szCs w:val="26"/>
        </w:rPr>
        <w:t xml:space="preserve">10.8.2. За нарушение Подрядчиком сроков согласования проекта </w:t>
      </w:r>
      <w:r w:rsidRPr="00CD07BC">
        <w:rPr>
          <w:sz w:val="26"/>
          <w:szCs w:val="26"/>
        </w:rPr>
        <w:t>Заказа (п.5.4),</w:t>
      </w:r>
      <w:r w:rsidRPr="003376D7">
        <w:rPr>
          <w:sz w:val="26"/>
          <w:szCs w:val="26"/>
        </w:rPr>
        <w:t xml:space="preserve"> Подрядчик уплачивает Заказчику штраф в размере 1,5% от стоимости Объекта (Этапа строительства) по предлагаемому Заказу за каждый день просрочки.</w:t>
      </w:r>
    </w:p>
    <w:p w:rsidR="00DB4FF2" w:rsidRPr="003376D7" w:rsidRDefault="00DB4FF2" w:rsidP="00DB4FF2">
      <w:pPr>
        <w:ind w:firstLine="567"/>
        <w:jc w:val="both"/>
        <w:rPr>
          <w:sz w:val="26"/>
          <w:szCs w:val="26"/>
        </w:rPr>
      </w:pPr>
      <w:r w:rsidRPr="003376D7">
        <w:rPr>
          <w:sz w:val="26"/>
          <w:szCs w:val="26"/>
        </w:rPr>
        <w:t>10.9.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DB4FF2" w:rsidRPr="003376D7" w:rsidRDefault="00DB4FF2" w:rsidP="00DB4FF2">
      <w:pPr>
        <w:ind w:firstLine="567"/>
        <w:jc w:val="both"/>
        <w:rPr>
          <w:sz w:val="26"/>
          <w:szCs w:val="26"/>
        </w:rPr>
      </w:pPr>
      <w:r w:rsidRPr="003376D7">
        <w:rPr>
          <w:sz w:val="26"/>
          <w:szCs w:val="26"/>
        </w:rPr>
        <w:t xml:space="preserve">10.10.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w:t>
      </w:r>
      <w:proofErr w:type="spellStart"/>
      <w:r w:rsidRPr="003376D7">
        <w:rPr>
          <w:sz w:val="26"/>
          <w:szCs w:val="26"/>
        </w:rPr>
        <w:t>непредоставления</w:t>
      </w:r>
      <w:proofErr w:type="spellEnd"/>
      <w:r w:rsidRPr="003376D7">
        <w:rPr>
          <w:sz w:val="26"/>
          <w:szCs w:val="26"/>
        </w:rPr>
        <w:t xml:space="preserve">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DB4FF2" w:rsidRPr="003376D7" w:rsidRDefault="00DB4FF2" w:rsidP="00DB4FF2">
      <w:pPr>
        <w:ind w:firstLine="567"/>
        <w:jc w:val="both"/>
        <w:rPr>
          <w:sz w:val="26"/>
          <w:szCs w:val="26"/>
        </w:rPr>
      </w:pPr>
      <w:r w:rsidRPr="003376D7">
        <w:rPr>
          <w:sz w:val="26"/>
          <w:szCs w:val="26"/>
        </w:rPr>
        <w:t>10.11.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DB4FF2" w:rsidRPr="003376D7" w:rsidRDefault="00DB4FF2" w:rsidP="00DB4FF2">
      <w:pPr>
        <w:ind w:firstLine="567"/>
        <w:jc w:val="both"/>
        <w:rPr>
          <w:sz w:val="26"/>
          <w:szCs w:val="26"/>
        </w:rPr>
      </w:pPr>
      <w:r w:rsidRPr="003376D7">
        <w:rPr>
          <w:sz w:val="26"/>
          <w:szCs w:val="26"/>
        </w:rPr>
        <w:t>10.12.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DB4FF2" w:rsidRPr="003376D7" w:rsidRDefault="00DB4FF2" w:rsidP="00DB4FF2">
      <w:pPr>
        <w:ind w:firstLine="567"/>
        <w:jc w:val="both"/>
        <w:rPr>
          <w:sz w:val="26"/>
          <w:szCs w:val="26"/>
        </w:rPr>
      </w:pPr>
      <w:r w:rsidRPr="003376D7">
        <w:rPr>
          <w:sz w:val="26"/>
          <w:szCs w:val="26"/>
        </w:rPr>
        <w:t>10.13.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DB4FF2" w:rsidRPr="003376D7" w:rsidRDefault="00DB4FF2" w:rsidP="00DB4FF2">
      <w:pPr>
        <w:ind w:firstLine="567"/>
        <w:jc w:val="both"/>
        <w:rPr>
          <w:sz w:val="26"/>
          <w:szCs w:val="26"/>
        </w:rPr>
      </w:pPr>
      <w:r w:rsidRPr="003376D7">
        <w:rPr>
          <w:sz w:val="26"/>
          <w:szCs w:val="26"/>
        </w:rPr>
        <w:t>10.14.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3376D7" w:rsidRDefault="00DB4FF2" w:rsidP="00DB4FF2">
      <w:pPr>
        <w:ind w:firstLine="567"/>
        <w:jc w:val="both"/>
        <w:rPr>
          <w:sz w:val="26"/>
          <w:szCs w:val="26"/>
        </w:rPr>
      </w:pPr>
      <w:r w:rsidRPr="003376D7">
        <w:rPr>
          <w:sz w:val="26"/>
          <w:szCs w:val="26"/>
        </w:rPr>
        <w:t>10.14.1.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DB4FF2" w:rsidRPr="003376D7" w:rsidRDefault="00DB4FF2" w:rsidP="00DB4FF2">
      <w:pPr>
        <w:ind w:firstLine="567"/>
        <w:jc w:val="both"/>
        <w:rPr>
          <w:sz w:val="26"/>
          <w:szCs w:val="26"/>
        </w:rPr>
      </w:pPr>
      <w:r w:rsidRPr="003376D7">
        <w:rPr>
          <w:sz w:val="26"/>
          <w:szCs w:val="26"/>
        </w:rPr>
        <w:t>10.15.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3376D7" w:rsidRDefault="00DB4FF2" w:rsidP="00DB4FF2">
      <w:pPr>
        <w:ind w:firstLine="567"/>
        <w:jc w:val="both"/>
        <w:rPr>
          <w:sz w:val="26"/>
          <w:szCs w:val="26"/>
        </w:rPr>
      </w:pPr>
      <w:r w:rsidRPr="003376D7">
        <w:rPr>
          <w:sz w:val="26"/>
          <w:szCs w:val="26"/>
        </w:rPr>
        <w:t>10.16.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DB4FF2" w:rsidRPr="003376D7" w:rsidRDefault="00DB4FF2" w:rsidP="00DB4FF2">
      <w:pPr>
        <w:ind w:firstLine="567"/>
        <w:jc w:val="both"/>
        <w:rPr>
          <w:sz w:val="26"/>
          <w:szCs w:val="26"/>
        </w:rPr>
      </w:pPr>
      <w:r w:rsidRPr="003376D7">
        <w:rPr>
          <w:sz w:val="26"/>
          <w:szCs w:val="26"/>
        </w:rPr>
        <w:t>10.17.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DB4FF2" w:rsidRPr="003376D7" w:rsidRDefault="00DB4FF2" w:rsidP="00DB4FF2">
      <w:pPr>
        <w:ind w:firstLine="567"/>
        <w:jc w:val="both"/>
        <w:rPr>
          <w:sz w:val="26"/>
          <w:szCs w:val="26"/>
        </w:rPr>
      </w:pPr>
      <w:r w:rsidRPr="003376D7">
        <w:rPr>
          <w:sz w:val="26"/>
          <w:szCs w:val="26"/>
        </w:rPr>
        <w:t>10.18.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DB4FF2" w:rsidRPr="003376D7" w:rsidRDefault="00DB4FF2" w:rsidP="00DB4FF2">
      <w:pPr>
        <w:ind w:firstLine="567"/>
        <w:jc w:val="both"/>
        <w:rPr>
          <w:sz w:val="26"/>
          <w:szCs w:val="26"/>
        </w:rPr>
      </w:pPr>
      <w:r w:rsidRPr="003376D7">
        <w:rPr>
          <w:sz w:val="26"/>
          <w:szCs w:val="26"/>
        </w:rPr>
        <w:t>10.19. За нарушение Заказчиком сроков оплаты,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оплате, за каждый день просрочки.</w:t>
      </w:r>
    </w:p>
    <w:p w:rsidR="00DB4FF2" w:rsidRPr="003376D7" w:rsidRDefault="00DB4FF2" w:rsidP="00DB4FF2">
      <w:pPr>
        <w:ind w:firstLine="567"/>
        <w:jc w:val="both"/>
        <w:rPr>
          <w:sz w:val="26"/>
          <w:szCs w:val="26"/>
        </w:rPr>
      </w:pPr>
      <w:r w:rsidRPr="003376D7">
        <w:rPr>
          <w:sz w:val="26"/>
          <w:szCs w:val="26"/>
        </w:rPr>
        <w:t>10.20.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DB4FF2" w:rsidRPr="003376D7" w:rsidRDefault="00DB4FF2" w:rsidP="00DB4FF2">
      <w:pPr>
        <w:ind w:firstLine="567"/>
        <w:jc w:val="both"/>
        <w:rPr>
          <w:sz w:val="26"/>
          <w:szCs w:val="26"/>
        </w:rPr>
      </w:pPr>
      <w:r w:rsidRPr="003376D7">
        <w:rPr>
          <w:sz w:val="26"/>
          <w:szCs w:val="26"/>
        </w:rPr>
        <w:t>10.21.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DB4FF2" w:rsidRPr="003376D7" w:rsidRDefault="00DB4FF2" w:rsidP="00DB4FF2">
      <w:pPr>
        <w:ind w:firstLine="567"/>
        <w:jc w:val="both"/>
        <w:rPr>
          <w:sz w:val="26"/>
          <w:szCs w:val="26"/>
        </w:rPr>
      </w:pPr>
      <w:r w:rsidRPr="003376D7">
        <w:rPr>
          <w:sz w:val="26"/>
          <w:szCs w:val="26"/>
        </w:rPr>
        <w:t xml:space="preserve">10.22.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w:t>
      </w:r>
      <w:proofErr w:type="spellStart"/>
      <w:r w:rsidRPr="003376D7">
        <w:rPr>
          <w:sz w:val="26"/>
          <w:szCs w:val="26"/>
        </w:rPr>
        <w:t>непредоставления</w:t>
      </w:r>
      <w:proofErr w:type="spellEnd"/>
      <w:r w:rsidRPr="003376D7">
        <w:rPr>
          <w:sz w:val="26"/>
          <w:szCs w:val="26"/>
        </w:rPr>
        <w:t xml:space="preserve"> Подрядчиком в указанный строк мотивированного документального подтвержденного отзыва на претензию Заказчика об уплате указанных сумм.</w:t>
      </w:r>
    </w:p>
    <w:p w:rsidR="00DB4FF2" w:rsidRPr="003376D7" w:rsidRDefault="00DB4FF2" w:rsidP="00DB4FF2">
      <w:pPr>
        <w:ind w:firstLine="567"/>
        <w:jc w:val="both"/>
        <w:rPr>
          <w:sz w:val="26"/>
          <w:szCs w:val="26"/>
        </w:rPr>
      </w:pPr>
      <w:r w:rsidRPr="003376D7">
        <w:rPr>
          <w:sz w:val="26"/>
          <w:szCs w:val="26"/>
        </w:rPr>
        <w:t xml:space="preserve">Неудовлетворение Подрядчиком претензионных требований Заказчика об уплате указанных сумм в течение 20 (двадцати) календарных дней со дня их получения и </w:t>
      </w:r>
      <w:proofErr w:type="spellStart"/>
      <w:r w:rsidRPr="003376D7">
        <w:rPr>
          <w:sz w:val="26"/>
          <w:szCs w:val="26"/>
        </w:rPr>
        <w:t>непредоставление</w:t>
      </w:r>
      <w:proofErr w:type="spellEnd"/>
      <w:r w:rsidRPr="003376D7">
        <w:rPr>
          <w:sz w:val="26"/>
          <w:szCs w:val="26"/>
        </w:rPr>
        <w:t xml:space="preserve">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DB4FF2" w:rsidRPr="003376D7" w:rsidRDefault="00DB4FF2" w:rsidP="00DB4FF2">
      <w:pPr>
        <w:ind w:firstLine="567"/>
        <w:jc w:val="both"/>
        <w:rPr>
          <w:sz w:val="26"/>
          <w:szCs w:val="26"/>
        </w:rPr>
      </w:pPr>
      <w:r w:rsidRPr="003376D7">
        <w:rPr>
          <w:sz w:val="26"/>
          <w:szCs w:val="26"/>
        </w:rPr>
        <w:t>10.23.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3376D7" w:rsidRDefault="00DB4FF2" w:rsidP="00DB4FF2">
      <w:pPr>
        <w:ind w:firstLine="567"/>
        <w:jc w:val="both"/>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Обстоятельства непреодолимой силы (форс-мажор)</w:t>
      </w:r>
    </w:p>
    <w:p w:rsidR="00DB4FF2" w:rsidRPr="003376D7" w:rsidRDefault="00DB4FF2" w:rsidP="00DB4FF2">
      <w:pPr>
        <w:pStyle w:val="aa"/>
        <w:numPr>
          <w:ilvl w:val="1"/>
          <w:numId w:val="29"/>
        </w:numPr>
        <w:ind w:left="0" w:firstLine="567"/>
        <w:jc w:val="both"/>
        <w:rPr>
          <w:sz w:val="26"/>
          <w:szCs w:val="26"/>
        </w:rPr>
      </w:pPr>
      <w:r w:rsidRPr="003376D7">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3376D7" w:rsidRDefault="00DB4FF2" w:rsidP="00DB4FF2">
      <w:pPr>
        <w:pStyle w:val="aa"/>
        <w:numPr>
          <w:ilvl w:val="1"/>
          <w:numId w:val="29"/>
        </w:numPr>
        <w:ind w:left="0" w:firstLine="567"/>
        <w:jc w:val="both"/>
        <w:rPr>
          <w:sz w:val="26"/>
          <w:szCs w:val="26"/>
        </w:rPr>
      </w:pPr>
      <w:r w:rsidRPr="003376D7">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3376D7" w:rsidRDefault="00DB4FF2" w:rsidP="00DB4FF2">
      <w:pPr>
        <w:pStyle w:val="aa"/>
        <w:numPr>
          <w:ilvl w:val="1"/>
          <w:numId w:val="29"/>
        </w:numPr>
        <w:ind w:left="0" w:firstLine="567"/>
        <w:jc w:val="both"/>
        <w:rPr>
          <w:sz w:val="26"/>
          <w:szCs w:val="26"/>
        </w:rPr>
      </w:pPr>
      <w:r w:rsidRPr="003376D7">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3376D7" w:rsidRDefault="00DB4FF2" w:rsidP="00DB4FF2">
      <w:pPr>
        <w:pStyle w:val="aa"/>
        <w:numPr>
          <w:ilvl w:val="1"/>
          <w:numId w:val="29"/>
        </w:numPr>
        <w:ind w:left="0" w:firstLine="567"/>
        <w:jc w:val="both"/>
        <w:rPr>
          <w:sz w:val="26"/>
          <w:szCs w:val="26"/>
        </w:rPr>
      </w:pPr>
      <w:r w:rsidRPr="003376D7">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szCs w:val="26"/>
        </w:rPr>
      </w:pPr>
      <w:r w:rsidRPr="00E35A46">
        <w:rPr>
          <w:rFonts w:ascii="Times New Roman" w:hAnsi="Times New Roman"/>
          <w:color w:val="auto"/>
          <w:sz w:val="26"/>
          <w:szCs w:val="26"/>
        </w:rPr>
        <w:t xml:space="preserve">Обеспечение конфиденциальности </w:t>
      </w:r>
    </w:p>
    <w:p w:rsidR="00DB4FF2" w:rsidRPr="003376D7" w:rsidRDefault="00DB4FF2" w:rsidP="00CD07BC">
      <w:pPr>
        <w:numPr>
          <w:ilvl w:val="1"/>
          <w:numId w:val="28"/>
        </w:numPr>
        <w:ind w:left="0" w:firstLine="595"/>
        <w:jc w:val="both"/>
        <w:rPr>
          <w:sz w:val="26"/>
          <w:szCs w:val="26"/>
        </w:rPr>
      </w:pPr>
      <w:r w:rsidRPr="003376D7">
        <w:rPr>
          <w:sz w:val="26"/>
          <w:szCs w:val="26"/>
        </w:rPr>
        <w:t>Раскрывающая Сторона – Сторона, которая раскрывает конфиденциальную информацию другой Стороне.</w:t>
      </w:r>
    </w:p>
    <w:p w:rsidR="00DB4FF2" w:rsidRPr="003376D7" w:rsidRDefault="00DB4FF2" w:rsidP="00CD07BC">
      <w:pPr>
        <w:numPr>
          <w:ilvl w:val="1"/>
          <w:numId w:val="28"/>
        </w:numPr>
        <w:ind w:left="0" w:firstLine="595"/>
        <w:jc w:val="both"/>
        <w:rPr>
          <w:sz w:val="26"/>
          <w:szCs w:val="26"/>
        </w:rPr>
      </w:pPr>
      <w:r w:rsidRPr="003376D7">
        <w:rPr>
          <w:sz w:val="26"/>
          <w:szCs w:val="26"/>
        </w:rPr>
        <w:t>Получающая Сторона – Сторона, которая получает конфиденциальную информацию от другой Стороны.</w:t>
      </w:r>
    </w:p>
    <w:p w:rsidR="00DB4FF2" w:rsidRPr="003376D7" w:rsidRDefault="00DB4FF2" w:rsidP="00CD07BC">
      <w:pPr>
        <w:numPr>
          <w:ilvl w:val="1"/>
          <w:numId w:val="28"/>
        </w:numPr>
        <w:ind w:left="0" w:firstLine="593"/>
        <w:jc w:val="both"/>
        <w:rPr>
          <w:sz w:val="26"/>
          <w:szCs w:val="26"/>
        </w:rPr>
      </w:pPr>
      <w:r w:rsidRPr="003376D7">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3376D7" w:rsidRDefault="00DB4FF2" w:rsidP="00CD07BC">
      <w:pPr>
        <w:numPr>
          <w:ilvl w:val="1"/>
          <w:numId w:val="28"/>
        </w:numPr>
        <w:ind w:left="0" w:firstLine="593"/>
        <w:jc w:val="both"/>
        <w:rPr>
          <w:sz w:val="26"/>
          <w:szCs w:val="26"/>
        </w:rPr>
      </w:pPr>
      <w:r w:rsidRPr="003376D7">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DB4FF2" w:rsidRPr="003376D7" w:rsidRDefault="00DB4FF2" w:rsidP="00CD07BC">
      <w:pPr>
        <w:numPr>
          <w:ilvl w:val="1"/>
          <w:numId w:val="28"/>
        </w:numPr>
        <w:ind w:left="0" w:firstLine="593"/>
        <w:jc w:val="both"/>
        <w:rPr>
          <w:sz w:val="26"/>
          <w:szCs w:val="26"/>
        </w:rPr>
      </w:pPr>
      <w:r w:rsidRPr="003376D7">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3376D7" w:rsidRDefault="00DB4FF2" w:rsidP="00CD07BC">
      <w:pPr>
        <w:ind w:firstLine="593"/>
        <w:jc w:val="both"/>
        <w:rPr>
          <w:sz w:val="26"/>
          <w:szCs w:val="26"/>
        </w:rPr>
      </w:pPr>
      <w:r w:rsidRPr="003376D7">
        <w:rPr>
          <w:sz w:val="26"/>
          <w:szCs w:val="26"/>
        </w:rPr>
        <w:t>- информация во время ее раскрытия является публично известной;</w:t>
      </w:r>
    </w:p>
    <w:p w:rsidR="00DB4FF2" w:rsidRPr="003376D7" w:rsidRDefault="00DB4FF2" w:rsidP="00CD07BC">
      <w:pPr>
        <w:ind w:firstLine="593"/>
        <w:jc w:val="both"/>
        <w:rPr>
          <w:sz w:val="26"/>
          <w:szCs w:val="26"/>
        </w:rPr>
      </w:pPr>
      <w:r w:rsidRPr="003376D7">
        <w:rPr>
          <w:sz w:val="26"/>
          <w:szCs w:val="26"/>
        </w:rPr>
        <w:t>- информация представлена Получающей Стороне с письменным указанием на то, что она не является конфиденциальной;</w:t>
      </w:r>
    </w:p>
    <w:p w:rsidR="00DB4FF2" w:rsidRPr="003376D7" w:rsidRDefault="00DB4FF2" w:rsidP="00CD07BC">
      <w:pPr>
        <w:ind w:firstLine="593"/>
        <w:jc w:val="both"/>
        <w:rPr>
          <w:sz w:val="26"/>
          <w:szCs w:val="26"/>
        </w:rPr>
      </w:pPr>
      <w:r w:rsidRPr="003376D7">
        <w:rPr>
          <w:sz w:val="26"/>
          <w:szCs w:val="26"/>
        </w:rPr>
        <w:t>- информация получена от любого третьего лица на законных основаниях;</w:t>
      </w:r>
    </w:p>
    <w:p w:rsidR="00DB4FF2" w:rsidRPr="003376D7" w:rsidRDefault="00DB4FF2" w:rsidP="00CD07BC">
      <w:pPr>
        <w:ind w:firstLine="593"/>
        <w:jc w:val="both"/>
        <w:rPr>
          <w:sz w:val="26"/>
          <w:szCs w:val="26"/>
        </w:rPr>
      </w:pPr>
      <w:r w:rsidRPr="003376D7">
        <w:rPr>
          <w:sz w:val="26"/>
          <w:szCs w:val="26"/>
        </w:rPr>
        <w:t>-информация не может являться конфиденциальной в соответствии с законодательством Российской Федерации.</w:t>
      </w:r>
    </w:p>
    <w:p w:rsidR="00DB4FF2" w:rsidRPr="003376D7" w:rsidRDefault="00DB4FF2" w:rsidP="00CD07BC">
      <w:pPr>
        <w:numPr>
          <w:ilvl w:val="1"/>
          <w:numId w:val="28"/>
        </w:numPr>
        <w:ind w:left="0" w:firstLine="595"/>
        <w:jc w:val="both"/>
        <w:rPr>
          <w:sz w:val="26"/>
          <w:szCs w:val="26"/>
        </w:rPr>
      </w:pPr>
      <w:r w:rsidRPr="003376D7">
        <w:rPr>
          <w:sz w:val="26"/>
          <w:szCs w:val="26"/>
        </w:rPr>
        <w:t>Получающая Сторона имеет право раскрывать конфиденциальную информацию без согласия Раскрывающей Стороны:</w:t>
      </w:r>
    </w:p>
    <w:p w:rsidR="00DB4FF2" w:rsidRPr="003376D7" w:rsidRDefault="00DB4FF2" w:rsidP="00CD07BC">
      <w:pPr>
        <w:ind w:firstLine="595"/>
        <w:jc w:val="both"/>
        <w:rPr>
          <w:sz w:val="26"/>
          <w:szCs w:val="26"/>
        </w:rPr>
      </w:pPr>
      <w:r w:rsidRPr="003376D7">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3376D7" w:rsidRDefault="00DB4FF2" w:rsidP="00CD07BC">
      <w:pPr>
        <w:ind w:firstLine="595"/>
        <w:jc w:val="both"/>
        <w:rPr>
          <w:sz w:val="26"/>
          <w:szCs w:val="26"/>
        </w:rPr>
      </w:pPr>
      <w:r w:rsidRPr="003376D7">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3376D7" w:rsidRDefault="00DB4FF2" w:rsidP="00CD07BC">
      <w:pPr>
        <w:ind w:firstLine="593"/>
        <w:jc w:val="both"/>
        <w:rPr>
          <w:sz w:val="26"/>
          <w:szCs w:val="26"/>
        </w:rPr>
      </w:pPr>
      <w:r w:rsidRPr="003376D7">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3376D7" w:rsidRDefault="00DB4FF2" w:rsidP="00DB4FF2">
      <w:pPr>
        <w:ind w:firstLine="593"/>
        <w:rPr>
          <w:sz w:val="26"/>
          <w:szCs w:val="26"/>
        </w:rPr>
      </w:pPr>
      <w:r w:rsidRPr="003376D7">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3376D7" w:rsidRDefault="00DB4FF2" w:rsidP="00DB4FF2">
      <w:pPr>
        <w:widowControl w:val="0"/>
        <w:ind w:firstLine="567"/>
        <w:jc w:val="both"/>
        <w:rPr>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Уведомления</w:t>
      </w:r>
    </w:p>
    <w:p w:rsidR="00DB4FF2" w:rsidRPr="003376D7" w:rsidRDefault="00DB4FF2" w:rsidP="00875C01">
      <w:pPr>
        <w:pStyle w:val="aa"/>
        <w:numPr>
          <w:ilvl w:val="1"/>
          <w:numId w:val="30"/>
        </w:numPr>
        <w:ind w:left="0" w:firstLine="567"/>
        <w:jc w:val="both"/>
        <w:rPr>
          <w:sz w:val="26"/>
          <w:szCs w:val="26"/>
        </w:rPr>
      </w:pPr>
      <w:r w:rsidRPr="003376D7">
        <w:rPr>
          <w:sz w:val="26"/>
          <w:szCs w:val="26"/>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DB4FF2" w:rsidRPr="003376D7" w:rsidRDefault="00DB4FF2" w:rsidP="00875C01">
      <w:pPr>
        <w:ind w:firstLine="540"/>
        <w:jc w:val="both"/>
        <w:rPr>
          <w:sz w:val="26"/>
          <w:szCs w:val="26"/>
        </w:rPr>
      </w:pPr>
      <w:r w:rsidRPr="003376D7">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3376D7" w:rsidRDefault="00DB4FF2" w:rsidP="00DB4FF2">
      <w:pPr>
        <w:ind w:firstLine="540"/>
        <w:jc w:val="both"/>
        <w:rPr>
          <w:sz w:val="26"/>
          <w:szCs w:val="26"/>
        </w:rPr>
      </w:pPr>
      <w:r w:rsidRPr="003376D7">
        <w:rPr>
          <w:sz w:val="26"/>
          <w:szCs w:val="26"/>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DB4FF2" w:rsidRPr="003376D7" w:rsidRDefault="00DB4FF2" w:rsidP="00DB4FF2">
      <w:pPr>
        <w:pStyle w:val="aa"/>
        <w:numPr>
          <w:ilvl w:val="1"/>
          <w:numId w:val="30"/>
        </w:numPr>
        <w:ind w:left="0" w:firstLine="567"/>
        <w:jc w:val="both"/>
        <w:rPr>
          <w:sz w:val="26"/>
          <w:szCs w:val="26"/>
        </w:rPr>
      </w:pPr>
      <w:r w:rsidRPr="003376D7">
        <w:rPr>
          <w:sz w:val="26"/>
          <w:szCs w:val="26"/>
        </w:rPr>
        <w:t>Стороны договорились, что вся рабочая переписка, извещения, уведомления за исключением уведомлений по п.10.1-10.23,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DB4FF2" w:rsidRPr="003376D7" w:rsidRDefault="00DB4FF2" w:rsidP="00E35A46">
      <w:pPr>
        <w:pStyle w:val="6"/>
        <w:widowControl w:val="0"/>
        <w:suppressAutoHyphens/>
        <w:jc w:val="left"/>
        <w:rPr>
          <w:b w:val="0"/>
        </w:rPr>
      </w:pPr>
      <w:r w:rsidRPr="003376D7">
        <w:rPr>
          <w:b w:val="0"/>
        </w:rPr>
        <w:t xml:space="preserve">Для Заказчика: </w:t>
      </w:r>
    </w:p>
    <w:p w:rsidR="00DB4FF2" w:rsidRPr="003376D7" w:rsidRDefault="00DB4FF2" w:rsidP="00E35A46">
      <w:pPr>
        <w:pStyle w:val="6"/>
        <w:widowControl w:val="0"/>
        <w:suppressAutoHyphens/>
        <w:spacing w:before="40"/>
        <w:jc w:val="left"/>
        <w:rPr>
          <w:b w:val="0"/>
        </w:rPr>
      </w:pPr>
      <w:r w:rsidRPr="003376D7">
        <w:rPr>
          <w:b w:val="0"/>
        </w:rPr>
        <w:t>Организация: ПАО «Башинформсвязь»</w:t>
      </w:r>
    </w:p>
    <w:p w:rsidR="00DB4FF2" w:rsidRPr="003376D7" w:rsidRDefault="00DB4FF2" w:rsidP="00DB4FF2">
      <w:pPr>
        <w:widowControl w:val="0"/>
        <w:tabs>
          <w:tab w:val="num" w:pos="0"/>
        </w:tabs>
        <w:suppressAutoHyphens/>
        <w:spacing w:before="40"/>
        <w:ind w:firstLine="851"/>
        <w:rPr>
          <w:sz w:val="26"/>
          <w:szCs w:val="26"/>
        </w:rPr>
      </w:pPr>
      <w:r w:rsidRPr="003376D7">
        <w:rPr>
          <w:bCs/>
          <w:sz w:val="26"/>
          <w:szCs w:val="26"/>
        </w:rPr>
        <w:t>Ф.И.О.:</w:t>
      </w:r>
      <w:r w:rsidRPr="003376D7">
        <w:rPr>
          <w:sz w:val="26"/>
          <w:szCs w:val="26"/>
        </w:rPr>
        <w:t xml:space="preserve">  _________________________</w:t>
      </w:r>
    </w:p>
    <w:p w:rsidR="00DB4FF2" w:rsidRPr="003376D7" w:rsidRDefault="00DB4FF2" w:rsidP="00DB4FF2">
      <w:pPr>
        <w:tabs>
          <w:tab w:val="num" w:pos="0"/>
        </w:tabs>
        <w:suppressAutoHyphens/>
        <w:spacing w:before="40"/>
        <w:ind w:firstLine="851"/>
        <w:rPr>
          <w:sz w:val="26"/>
          <w:szCs w:val="26"/>
        </w:rPr>
      </w:pPr>
      <w:r w:rsidRPr="003376D7">
        <w:rPr>
          <w:bCs/>
          <w:sz w:val="26"/>
          <w:szCs w:val="26"/>
        </w:rPr>
        <w:t>Адрес:</w:t>
      </w:r>
      <w:r w:rsidRPr="003376D7">
        <w:rPr>
          <w:sz w:val="26"/>
          <w:szCs w:val="26"/>
        </w:rPr>
        <w:t> </w:t>
      </w:r>
      <w:r w:rsidRPr="003376D7">
        <w:rPr>
          <w:sz w:val="26"/>
        </w:rPr>
        <w:t>__________________________</w:t>
      </w:r>
    </w:p>
    <w:p w:rsidR="00DB4FF2" w:rsidRPr="003376D7" w:rsidRDefault="00DB4FF2" w:rsidP="00DB4FF2">
      <w:pPr>
        <w:tabs>
          <w:tab w:val="num" w:pos="0"/>
        </w:tabs>
        <w:suppressAutoHyphens/>
        <w:spacing w:before="40"/>
        <w:ind w:firstLine="851"/>
        <w:rPr>
          <w:sz w:val="26"/>
        </w:rPr>
      </w:pPr>
      <w:r w:rsidRPr="003376D7">
        <w:rPr>
          <w:sz w:val="26"/>
        </w:rPr>
        <w:t>Телефон: ________________________</w:t>
      </w:r>
    </w:p>
    <w:p w:rsidR="00DB4FF2" w:rsidRPr="003376D7" w:rsidRDefault="00DB4FF2" w:rsidP="00DB4FF2">
      <w:pPr>
        <w:widowControl w:val="0"/>
        <w:tabs>
          <w:tab w:val="num" w:pos="0"/>
        </w:tabs>
        <w:suppressAutoHyphens/>
        <w:spacing w:before="40"/>
        <w:ind w:firstLine="851"/>
        <w:rPr>
          <w:sz w:val="26"/>
          <w:szCs w:val="26"/>
        </w:rPr>
      </w:pPr>
      <w:proofErr w:type="gramStart"/>
      <w:r w:rsidRPr="003376D7">
        <w:rPr>
          <w:bCs/>
          <w:sz w:val="26"/>
          <w:szCs w:val="26"/>
          <w:lang w:val="en-GB"/>
        </w:rPr>
        <w:t>e</w:t>
      </w:r>
      <w:r w:rsidRPr="003376D7">
        <w:rPr>
          <w:bCs/>
          <w:sz w:val="26"/>
          <w:szCs w:val="26"/>
        </w:rPr>
        <w:t>-</w:t>
      </w:r>
      <w:r w:rsidRPr="003376D7">
        <w:rPr>
          <w:bCs/>
          <w:sz w:val="26"/>
          <w:szCs w:val="26"/>
          <w:lang w:val="en-GB"/>
        </w:rPr>
        <w:t>mail</w:t>
      </w:r>
      <w:proofErr w:type="gramEnd"/>
      <w:r w:rsidRPr="003376D7">
        <w:rPr>
          <w:bCs/>
          <w:sz w:val="26"/>
          <w:szCs w:val="26"/>
        </w:rPr>
        <w:t>:</w:t>
      </w:r>
      <w:r w:rsidRPr="003376D7">
        <w:rPr>
          <w:sz w:val="26"/>
          <w:szCs w:val="26"/>
        </w:rPr>
        <w:t xml:space="preserve"> __________________________</w:t>
      </w:r>
    </w:p>
    <w:p w:rsidR="00DB4FF2" w:rsidRPr="003376D7" w:rsidRDefault="00DB4FF2" w:rsidP="00E35A46">
      <w:pPr>
        <w:pStyle w:val="6"/>
        <w:widowControl w:val="0"/>
        <w:suppressAutoHyphens/>
        <w:jc w:val="left"/>
        <w:rPr>
          <w:b w:val="0"/>
        </w:rPr>
      </w:pPr>
      <w:r w:rsidRPr="003376D7">
        <w:rPr>
          <w:b w:val="0"/>
        </w:rPr>
        <w:t>Для Подрядчика:</w:t>
      </w:r>
    </w:p>
    <w:p w:rsidR="00DB4FF2" w:rsidRPr="003376D7" w:rsidRDefault="00DB4FF2" w:rsidP="00DB4FF2">
      <w:pPr>
        <w:widowControl w:val="0"/>
        <w:tabs>
          <w:tab w:val="num" w:pos="0"/>
        </w:tabs>
        <w:suppressAutoHyphens/>
        <w:rPr>
          <w:bCs/>
          <w:sz w:val="26"/>
          <w:szCs w:val="26"/>
        </w:rPr>
      </w:pPr>
      <w:proofErr w:type="gramStart"/>
      <w:r w:rsidRPr="003376D7">
        <w:rPr>
          <w:bCs/>
          <w:sz w:val="26"/>
          <w:szCs w:val="26"/>
        </w:rPr>
        <w:t>Организация:_</w:t>
      </w:r>
      <w:proofErr w:type="gramEnd"/>
      <w:r w:rsidRPr="003376D7">
        <w:rPr>
          <w:bCs/>
          <w:sz w:val="26"/>
          <w:szCs w:val="26"/>
        </w:rPr>
        <w:t>_____________________________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Ф.И.О.: ____________________________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Адрес: _____________________________</w:t>
      </w:r>
    </w:p>
    <w:p w:rsidR="00DB4FF2" w:rsidRPr="003376D7" w:rsidRDefault="00DB4FF2" w:rsidP="00DB4FF2">
      <w:pPr>
        <w:widowControl w:val="0"/>
        <w:tabs>
          <w:tab w:val="num" w:pos="0"/>
        </w:tabs>
        <w:suppressAutoHyphens/>
        <w:spacing w:before="40"/>
        <w:ind w:firstLine="851"/>
        <w:rPr>
          <w:bCs/>
          <w:sz w:val="26"/>
          <w:szCs w:val="26"/>
        </w:rPr>
      </w:pPr>
      <w:proofErr w:type="gramStart"/>
      <w:r w:rsidRPr="003376D7">
        <w:rPr>
          <w:bCs/>
          <w:sz w:val="26"/>
          <w:szCs w:val="26"/>
        </w:rPr>
        <w:t>Телефон:_</w:t>
      </w:r>
      <w:proofErr w:type="gramEnd"/>
      <w:r w:rsidRPr="003376D7">
        <w:rPr>
          <w:bCs/>
          <w:sz w:val="26"/>
          <w:szCs w:val="26"/>
        </w:rPr>
        <w:t>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e-</w:t>
      </w:r>
      <w:proofErr w:type="spellStart"/>
      <w:r w:rsidRPr="003376D7">
        <w:rPr>
          <w:bCs/>
          <w:sz w:val="26"/>
          <w:szCs w:val="26"/>
        </w:rPr>
        <w:t>mail</w:t>
      </w:r>
      <w:proofErr w:type="spellEnd"/>
      <w:r w:rsidRPr="003376D7">
        <w:rPr>
          <w:bCs/>
          <w:sz w:val="26"/>
          <w:szCs w:val="26"/>
        </w:rPr>
        <w:t xml:space="preserve">: </w:t>
      </w:r>
      <w:hyperlink r:id="rId64" w:history="1">
        <w:r w:rsidRPr="003376D7">
          <w:rPr>
            <w:sz w:val="26"/>
            <w:szCs w:val="26"/>
          </w:rPr>
          <w:t>_____________________________</w:t>
        </w:r>
      </w:hyperlink>
    </w:p>
    <w:p w:rsidR="00DB4FF2" w:rsidRPr="003376D7" w:rsidRDefault="00DB4FF2" w:rsidP="00DB4FF2">
      <w:pPr>
        <w:ind w:firstLine="540"/>
        <w:jc w:val="both"/>
        <w:rPr>
          <w:sz w:val="26"/>
          <w:szCs w:val="26"/>
        </w:rPr>
      </w:pPr>
    </w:p>
    <w:p w:rsidR="00DB4FF2" w:rsidRPr="003376D7" w:rsidRDefault="00DB4FF2" w:rsidP="00DB4FF2">
      <w:pPr>
        <w:pStyle w:val="aa"/>
        <w:numPr>
          <w:ilvl w:val="1"/>
          <w:numId w:val="30"/>
        </w:numPr>
        <w:spacing w:after="200"/>
        <w:ind w:left="0" w:firstLine="567"/>
        <w:jc w:val="both"/>
        <w:rPr>
          <w:sz w:val="26"/>
          <w:szCs w:val="26"/>
        </w:rPr>
      </w:pPr>
      <w:r w:rsidRPr="003376D7">
        <w:rPr>
          <w:sz w:val="26"/>
          <w:szCs w:val="26"/>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DB4FF2" w:rsidRPr="003376D7" w:rsidRDefault="00DB4FF2" w:rsidP="00DB4FF2">
      <w:pPr>
        <w:jc w:val="center"/>
        <w:rPr>
          <w:b/>
          <w:bCs/>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Применимое право и порядок разрешения споров </w:t>
      </w:r>
    </w:p>
    <w:p w:rsidR="00DB4FF2" w:rsidRPr="003376D7" w:rsidRDefault="00DB4FF2" w:rsidP="00DB4FF2">
      <w:pPr>
        <w:rPr>
          <w:sz w:val="26"/>
          <w:szCs w:val="26"/>
        </w:rPr>
      </w:pPr>
    </w:p>
    <w:p w:rsidR="00DB4FF2" w:rsidRPr="003376D7" w:rsidRDefault="00DB4FF2" w:rsidP="00DB4FF2">
      <w:pPr>
        <w:pStyle w:val="aa"/>
        <w:numPr>
          <w:ilvl w:val="1"/>
          <w:numId w:val="31"/>
        </w:numPr>
        <w:spacing w:after="200"/>
        <w:ind w:left="0" w:firstLine="567"/>
        <w:jc w:val="both"/>
        <w:rPr>
          <w:sz w:val="26"/>
          <w:szCs w:val="26"/>
        </w:rPr>
      </w:pPr>
      <w:r w:rsidRPr="003376D7">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3376D7" w:rsidRDefault="00DB4FF2" w:rsidP="00DB4FF2">
      <w:pPr>
        <w:pStyle w:val="aa"/>
        <w:numPr>
          <w:ilvl w:val="1"/>
          <w:numId w:val="31"/>
        </w:numPr>
        <w:spacing w:after="200"/>
        <w:ind w:left="0" w:firstLine="567"/>
        <w:jc w:val="both"/>
        <w:rPr>
          <w:sz w:val="26"/>
          <w:szCs w:val="26"/>
        </w:rPr>
      </w:pPr>
      <w:r w:rsidRPr="003376D7">
        <w:rPr>
          <w:sz w:val="26"/>
          <w:szCs w:val="26"/>
        </w:rPr>
        <w:t>Все споры и разногласия по настоящему Договору Стороны разрешают путём переговоров.</w:t>
      </w:r>
    </w:p>
    <w:p w:rsidR="00DB4FF2" w:rsidRPr="003376D7" w:rsidRDefault="00DB4FF2" w:rsidP="00DB4FF2">
      <w:pPr>
        <w:pStyle w:val="aa"/>
        <w:numPr>
          <w:ilvl w:val="1"/>
          <w:numId w:val="31"/>
        </w:numPr>
        <w:spacing w:after="200"/>
        <w:ind w:left="0" w:firstLine="567"/>
        <w:jc w:val="both"/>
      </w:pPr>
      <w:r w:rsidRPr="003376D7">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DB4FF2" w:rsidRPr="003376D7" w:rsidRDefault="00DB4FF2" w:rsidP="00DB4FF2">
      <w:pPr>
        <w:numPr>
          <w:ilvl w:val="0"/>
          <w:numId w:val="42"/>
        </w:numPr>
        <w:jc w:val="center"/>
        <w:rPr>
          <w:b/>
          <w:bCs/>
          <w:sz w:val="26"/>
          <w:szCs w:val="26"/>
        </w:rPr>
      </w:pPr>
      <w:r w:rsidRPr="003376D7">
        <w:rPr>
          <w:b/>
          <w:bCs/>
          <w:sz w:val="26"/>
          <w:szCs w:val="26"/>
        </w:rPr>
        <w:t xml:space="preserve"> Расторжение Договора</w:t>
      </w:r>
    </w:p>
    <w:p w:rsidR="00517F6F" w:rsidRPr="00517F6F" w:rsidRDefault="00517F6F" w:rsidP="00517F6F">
      <w:pPr>
        <w:spacing w:after="200"/>
        <w:ind w:firstLine="567"/>
        <w:jc w:val="both"/>
        <w:rPr>
          <w:sz w:val="26"/>
          <w:szCs w:val="26"/>
        </w:rPr>
      </w:pPr>
      <w:r>
        <w:rPr>
          <w:sz w:val="26"/>
          <w:szCs w:val="26"/>
        </w:rPr>
        <w:t xml:space="preserve">15.1. </w:t>
      </w:r>
      <w:r w:rsidRPr="00517F6F">
        <w:rPr>
          <w:sz w:val="26"/>
          <w:szCs w:val="26"/>
        </w:rPr>
        <w:t>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517F6F" w:rsidRPr="00517F6F" w:rsidRDefault="00517F6F" w:rsidP="00517F6F">
      <w:pPr>
        <w:pStyle w:val="aa"/>
        <w:numPr>
          <w:ilvl w:val="1"/>
          <w:numId w:val="89"/>
        </w:numPr>
        <w:spacing w:after="200"/>
        <w:ind w:left="0" w:firstLine="567"/>
        <w:jc w:val="both"/>
        <w:rPr>
          <w:sz w:val="26"/>
          <w:szCs w:val="26"/>
        </w:rPr>
      </w:pPr>
      <w:r w:rsidRPr="00517F6F">
        <w:rPr>
          <w:sz w:val="26"/>
          <w:szCs w:val="26"/>
        </w:rPr>
        <w:t>Настоящий Договор может быть расто</w:t>
      </w:r>
      <w:r>
        <w:rPr>
          <w:sz w:val="26"/>
          <w:szCs w:val="26"/>
        </w:rPr>
        <w:t xml:space="preserve">ргнут в иных случаях и порядке, </w:t>
      </w:r>
      <w:r w:rsidRPr="00517F6F">
        <w:rPr>
          <w:sz w:val="26"/>
          <w:szCs w:val="26"/>
        </w:rPr>
        <w:t>предусмотренном действующим законодательством РФ и РБ.</w:t>
      </w:r>
    </w:p>
    <w:p w:rsidR="00517F6F" w:rsidRPr="00517F6F" w:rsidRDefault="00517F6F" w:rsidP="00517F6F">
      <w:pPr>
        <w:spacing w:after="200"/>
        <w:ind w:firstLine="567"/>
        <w:jc w:val="both"/>
        <w:rPr>
          <w:sz w:val="26"/>
          <w:szCs w:val="26"/>
        </w:rPr>
      </w:pPr>
      <w:r>
        <w:rPr>
          <w:sz w:val="26"/>
          <w:szCs w:val="26"/>
        </w:rPr>
        <w:t xml:space="preserve">15.3. </w:t>
      </w:r>
      <w:r w:rsidRPr="00517F6F">
        <w:rPr>
          <w:sz w:val="26"/>
          <w:szCs w:val="26"/>
        </w:rPr>
        <w:t>При расторжении Договора до приемки Заказчиком законченного строительством Объекта (Этапа строительства),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 (Этап строительства).</w:t>
      </w:r>
    </w:p>
    <w:p w:rsidR="00DB4FF2" w:rsidRPr="003376D7" w:rsidRDefault="00DB4FF2" w:rsidP="00517F6F">
      <w:pPr>
        <w:tabs>
          <w:tab w:val="left" w:pos="0"/>
        </w:tabs>
        <w:spacing w:before="60"/>
        <w:jc w:val="both"/>
        <w:rPr>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 Антикоррупционная оговорка</w:t>
      </w:r>
    </w:p>
    <w:p w:rsidR="00DB4FF2" w:rsidRPr="003376D7" w:rsidRDefault="00DB4FF2" w:rsidP="00DB4FF2">
      <w:pPr>
        <w:pStyle w:val="ConsPlusNormal"/>
        <w:widowControl/>
        <w:numPr>
          <w:ilvl w:val="1"/>
          <w:numId w:val="33"/>
        </w:numPr>
        <w:ind w:left="0" w:firstLine="567"/>
        <w:jc w:val="both"/>
        <w:rPr>
          <w:rFonts w:ascii="Times New Roman" w:hAnsi="Times New Roman" w:cs="Times New Roman"/>
          <w:bCs/>
          <w:sz w:val="26"/>
          <w:szCs w:val="26"/>
        </w:rPr>
      </w:pPr>
      <w:r w:rsidRPr="003376D7">
        <w:rPr>
          <w:rFonts w:ascii="Times New Roman" w:hAnsi="Times New Roman" w:cs="Times New Roman"/>
          <w:bCs/>
          <w:sz w:val="26"/>
          <w:szCs w:val="26"/>
        </w:rPr>
        <w:t>Подрядчику известно о том, что Заказчик ведет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3376D7" w:rsidRDefault="00DB4FF2" w:rsidP="00DB4FF2">
      <w:pPr>
        <w:pStyle w:val="afd"/>
        <w:ind w:firstLine="567"/>
        <w:jc w:val="both"/>
        <w:rPr>
          <w:i/>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 Другие положения</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DB4FF2" w:rsidRPr="003376D7" w:rsidRDefault="00DB4FF2" w:rsidP="00DB4FF2">
      <w:pPr>
        <w:ind w:firstLine="709"/>
        <w:jc w:val="both"/>
        <w:rPr>
          <w:sz w:val="26"/>
          <w:szCs w:val="26"/>
        </w:rPr>
      </w:pPr>
      <w:r w:rsidRPr="003376D7">
        <w:rPr>
          <w:sz w:val="26"/>
          <w:szCs w:val="26"/>
        </w:rPr>
        <w:t>- образцы подписей лиц, которые будут подписывать выставляемые в адрес Заказчика счета-фактуры;</w:t>
      </w:r>
    </w:p>
    <w:p w:rsidR="00DB4FF2" w:rsidRPr="003376D7" w:rsidRDefault="00DB4FF2" w:rsidP="00DB4FF2">
      <w:pPr>
        <w:ind w:firstLine="709"/>
        <w:jc w:val="both"/>
        <w:rPr>
          <w:sz w:val="26"/>
          <w:szCs w:val="26"/>
        </w:rPr>
      </w:pPr>
      <w:r w:rsidRPr="003376D7">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DB4FF2" w:rsidRPr="003376D7" w:rsidRDefault="00DB4FF2" w:rsidP="00DB4FF2">
      <w:pPr>
        <w:ind w:firstLine="851"/>
        <w:jc w:val="both"/>
        <w:rPr>
          <w:sz w:val="26"/>
          <w:szCs w:val="26"/>
        </w:rPr>
      </w:pPr>
      <w:r w:rsidRPr="003376D7">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Счета-фактуры выставляются в соответствии с законодательством РФ.</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Pr="003376D7">
        <w:rPr>
          <w:rFonts w:ascii="Times New Roman" w:hAnsi="Times New Roman" w:cs="Times New Roman"/>
        </w:rPr>
        <w:t>.</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w:t>
      </w:r>
      <w:r>
        <w:rPr>
          <w:rFonts w:ascii="Times New Roman" w:hAnsi="Times New Roman" w:cs="Times New Roman"/>
          <w:sz w:val="26"/>
          <w:szCs w:val="26"/>
        </w:rPr>
        <w:t>3</w:t>
      </w:r>
      <w:r w:rsidRPr="003376D7">
        <w:rPr>
          <w:rFonts w:ascii="Times New Roman" w:hAnsi="Times New Roman" w:cs="Times New Roman"/>
          <w:sz w:val="26"/>
          <w:szCs w:val="26"/>
        </w:rPr>
        <w:t>.</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 xml:space="preserve">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приведенной в Приложении № 5 к Договору, а также документы, подтверждающие такие изменения. В случае </w:t>
      </w:r>
      <w:proofErr w:type="spellStart"/>
      <w:r w:rsidRPr="003376D7">
        <w:rPr>
          <w:rFonts w:ascii="Times New Roman" w:hAnsi="Times New Roman" w:cs="Times New Roman"/>
          <w:sz w:val="26"/>
          <w:szCs w:val="26"/>
        </w:rPr>
        <w:t>непредоставления</w:t>
      </w:r>
      <w:proofErr w:type="spellEnd"/>
      <w:r w:rsidRPr="003376D7">
        <w:rPr>
          <w:rFonts w:ascii="Times New Roman" w:hAnsi="Times New Roman" w:cs="Times New Roman"/>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№5 к Договору, предварительно уведомив об этом Подрядчика.</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i/>
          <w:sz w:val="26"/>
          <w:szCs w:val="26"/>
        </w:rPr>
      </w:pPr>
      <w:r w:rsidRPr="003376D7">
        <w:rPr>
          <w:rFonts w:ascii="Times New Roman" w:hAnsi="Times New Roman" w:cs="Times New Roman"/>
          <w:sz w:val="26"/>
          <w:szCs w:val="26"/>
        </w:rPr>
        <w:t>К настоящему Договору прилагаются и являются его неотъемлемой частью</w:t>
      </w:r>
      <w:r w:rsidRPr="003376D7">
        <w:rPr>
          <w:rFonts w:ascii="Times New Roman" w:hAnsi="Times New Roman" w:cs="Times New Roman"/>
          <w:i/>
          <w:sz w:val="26"/>
          <w:szCs w:val="26"/>
        </w:rPr>
        <w:t>:</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№1</w:t>
      </w:r>
      <w:r w:rsidRPr="003376D7">
        <w:rPr>
          <w:sz w:val="26"/>
          <w:szCs w:val="26"/>
        </w:rPr>
        <w:t xml:space="preserve"> – Техническое задание на проектирование и строительство сети </w:t>
      </w:r>
      <w:r w:rsidRPr="003376D7">
        <w:rPr>
          <w:sz w:val="26"/>
          <w:szCs w:val="26"/>
          <w:lang w:val="en-US"/>
        </w:rPr>
        <w:t>GPON</w:t>
      </w:r>
      <w:r w:rsidRPr="003376D7">
        <w:rPr>
          <w:sz w:val="26"/>
          <w:szCs w:val="26"/>
        </w:rPr>
        <w:t>;</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№2</w:t>
      </w:r>
      <w:r w:rsidRPr="003376D7">
        <w:rPr>
          <w:sz w:val="26"/>
          <w:szCs w:val="26"/>
        </w:rPr>
        <w:t xml:space="preserve"> – Форма Заказа на выполнение работ по строительству </w:t>
      </w:r>
      <w:r w:rsidRPr="003376D7">
        <w:rPr>
          <w:bCs/>
          <w:sz w:val="26"/>
          <w:szCs w:val="26"/>
        </w:rPr>
        <w:t xml:space="preserve">волоконно-оптических линии связи (ВОЛС) и сети </w:t>
      </w:r>
      <w:r w:rsidRPr="003376D7">
        <w:rPr>
          <w:bCs/>
          <w:sz w:val="26"/>
          <w:szCs w:val="26"/>
          <w:lang w:val="en-US"/>
        </w:rPr>
        <w:t>GPON</w:t>
      </w:r>
      <w:r w:rsidRPr="003376D7">
        <w:rPr>
          <w:sz w:val="26"/>
          <w:szCs w:val="26"/>
        </w:rPr>
        <w:t>;</w:t>
      </w:r>
    </w:p>
    <w:p w:rsidR="00DB4FF2" w:rsidRPr="003376D7" w:rsidRDefault="00DB4FF2" w:rsidP="00DB4FF2">
      <w:pPr>
        <w:jc w:val="both"/>
        <w:rPr>
          <w:sz w:val="26"/>
          <w:szCs w:val="26"/>
        </w:rPr>
      </w:pPr>
      <w:r w:rsidRPr="003376D7">
        <w:rPr>
          <w:bCs/>
          <w:sz w:val="26"/>
          <w:szCs w:val="26"/>
        </w:rPr>
        <w:t>Приложение №3</w:t>
      </w:r>
      <w:r w:rsidRPr="003376D7">
        <w:rPr>
          <w:sz w:val="26"/>
          <w:szCs w:val="26"/>
        </w:rPr>
        <w:t xml:space="preserve"> – Величина удельной стоимости за единицу (вид) работ;</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№4</w:t>
      </w:r>
      <w:r w:rsidRPr="003376D7">
        <w:rPr>
          <w:sz w:val="26"/>
          <w:szCs w:val="26"/>
        </w:rPr>
        <w:t xml:space="preserve"> – Антикоррупционная оговорка;</w:t>
      </w:r>
    </w:p>
    <w:p w:rsidR="00DB4FF2" w:rsidRDefault="00DB4FF2" w:rsidP="00DB4FF2">
      <w:pPr>
        <w:widowControl w:val="0"/>
        <w:suppressAutoHyphens/>
        <w:spacing w:before="60"/>
        <w:jc w:val="both"/>
        <w:rPr>
          <w:sz w:val="26"/>
          <w:szCs w:val="26"/>
        </w:rPr>
      </w:pPr>
      <w:r w:rsidRPr="003376D7">
        <w:rPr>
          <w:sz w:val="26"/>
          <w:szCs w:val="26"/>
        </w:rPr>
        <w:t>Приложение №5 – Форма предоставления информации.</w:t>
      </w:r>
    </w:p>
    <w:p w:rsidR="00DB4FF2" w:rsidRPr="003376D7" w:rsidRDefault="00DB4FF2" w:rsidP="00DB4FF2">
      <w:pPr>
        <w:widowControl w:val="0"/>
        <w:suppressAutoHyphens/>
        <w:spacing w:before="60"/>
        <w:jc w:val="both"/>
        <w:rPr>
          <w:sz w:val="26"/>
          <w:szCs w:val="26"/>
        </w:rPr>
      </w:pPr>
    </w:p>
    <w:p w:rsidR="00DB4FF2" w:rsidRPr="006112A4" w:rsidRDefault="00DB4FF2" w:rsidP="00DB4FF2">
      <w:pPr>
        <w:widowControl w:val="0"/>
        <w:suppressAutoHyphens/>
        <w:spacing w:before="60"/>
        <w:ind w:firstLine="708"/>
        <w:jc w:val="both"/>
        <w:rPr>
          <w:sz w:val="26"/>
          <w:szCs w:val="26"/>
        </w:rPr>
      </w:pPr>
    </w:p>
    <w:p w:rsidR="00DB4FF2" w:rsidRPr="006112A4" w:rsidRDefault="00DB4FF2" w:rsidP="00DB4FF2">
      <w:pPr>
        <w:numPr>
          <w:ilvl w:val="0"/>
          <w:numId w:val="42"/>
        </w:numPr>
        <w:jc w:val="center"/>
        <w:rPr>
          <w:b/>
          <w:bCs/>
          <w:sz w:val="26"/>
          <w:szCs w:val="26"/>
        </w:rPr>
      </w:pPr>
      <w:r w:rsidRPr="006112A4">
        <w:rPr>
          <w:b/>
          <w:bCs/>
          <w:sz w:val="26"/>
          <w:szCs w:val="26"/>
        </w:rPr>
        <w:t xml:space="preserve"> Реквизиты Сторон</w:t>
      </w:r>
    </w:p>
    <w:tbl>
      <w:tblPr>
        <w:tblW w:w="9889" w:type="dxa"/>
        <w:tblLayout w:type="fixed"/>
        <w:tblLook w:val="0000" w:firstRow="0" w:lastRow="0" w:firstColumn="0" w:lastColumn="0" w:noHBand="0" w:noVBand="0"/>
      </w:tblPr>
      <w:tblGrid>
        <w:gridCol w:w="4962"/>
        <w:gridCol w:w="283"/>
        <w:gridCol w:w="4609"/>
        <w:gridCol w:w="35"/>
      </w:tblGrid>
      <w:tr w:rsidR="00DB4FF2" w:rsidRPr="00E35A46" w:rsidTr="00875C01">
        <w:trPr>
          <w:gridAfter w:val="1"/>
          <w:wAfter w:w="35" w:type="dxa"/>
        </w:trPr>
        <w:tc>
          <w:tcPr>
            <w:tcW w:w="4962" w:type="dxa"/>
          </w:tcPr>
          <w:p w:rsidR="00DB4FF2" w:rsidRPr="00E35A46" w:rsidRDefault="00DB4FF2" w:rsidP="00A362E7">
            <w:pPr>
              <w:widowControl w:val="0"/>
              <w:suppressAutoHyphens/>
              <w:rPr>
                <w:b/>
                <w:bCs/>
                <w:sz w:val="26"/>
                <w:szCs w:val="26"/>
              </w:rPr>
            </w:pPr>
          </w:p>
        </w:tc>
        <w:tc>
          <w:tcPr>
            <w:tcW w:w="4892" w:type="dxa"/>
            <w:gridSpan w:val="2"/>
          </w:tcPr>
          <w:p w:rsidR="00DB4FF2" w:rsidRPr="00E35A46" w:rsidRDefault="00DB4FF2" w:rsidP="00A362E7">
            <w:pPr>
              <w:widowControl w:val="0"/>
              <w:suppressAutoHyphens/>
              <w:ind w:left="318"/>
              <w:rPr>
                <w:b/>
                <w:bCs/>
                <w:sz w:val="26"/>
                <w:szCs w:val="26"/>
              </w:rPr>
            </w:pP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b/>
                <w:bCs/>
                <w:sz w:val="26"/>
                <w:szCs w:val="26"/>
              </w:rPr>
            </w:pPr>
            <w:r w:rsidRPr="00E35A46">
              <w:rPr>
                <w:b/>
                <w:bCs/>
                <w:sz w:val="26"/>
                <w:szCs w:val="26"/>
              </w:rPr>
              <w:t>Заказчик:</w:t>
            </w:r>
          </w:p>
        </w:tc>
        <w:tc>
          <w:tcPr>
            <w:tcW w:w="4892" w:type="dxa"/>
            <w:gridSpan w:val="2"/>
          </w:tcPr>
          <w:p w:rsidR="00DB4FF2" w:rsidRPr="00E35A46" w:rsidRDefault="00DB4FF2" w:rsidP="00A362E7">
            <w:pPr>
              <w:widowControl w:val="0"/>
              <w:suppressAutoHyphens/>
              <w:ind w:left="318"/>
              <w:rPr>
                <w:b/>
                <w:bCs/>
                <w:sz w:val="26"/>
                <w:szCs w:val="26"/>
              </w:rPr>
            </w:pPr>
            <w:r w:rsidRPr="00E35A46">
              <w:rPr>
                <w:b/>
                <w:bCs/>
                <w:sz w:val="26"/>
                <w:szCs w:val="26"/>
              </w:rPr>
              <w:t>Подрядчик:</w:t>
            </w:r>
          </w:p>
        </w:tc>
      </w:tr>
      <w:tr w:rsidR="00DB4FF2" w:rsidRPr="00E35A46" w:rsidTr="00875C01">
        <w:tblPrEx>
          <w:tblLook w:val="04A0" w:firstRow="1" w:lastRow="0" w:firstColumn="1" w:lastColumn="0" w:noHBand="0" w:noVBand="1"/>
        </w:tblPrEx>
        <w:tc>
          <w:tcPr>
            <w:tcW w:w="4962" w:type="dxa"/>
          </w:tcPr>
          <w:p w:rsidR="00DB4FF2" w:rsidRPr="00E35A46" w:rsidRDefault="00DB4FF2" w:rsidP="00A362E7">
            <w:pPr>
              <w:pStyle w:val="aff6"/>
            </w:pPr>
            <w:permStart w:id="760173013" w:edGrp="everyone"/>
            <w:r w:rsidRPr="00E35A46">
              <w:t>ИНН/КПП 0274018377/997750001</w:t>
            </w:r>
          </w:p>
          <w:p w:rsidR="00DB4FF2" w:rsidRPr="00E35A46" w:rsidRDefault="00DB4FF2" w:rsidP="00A362E7">
            <w:pPr>
              <w:pStyle w:val="aff6"/>
            </w:pPr>
            <w:r w:rsidRPr="00E35A46">
              <w:t>ОГРН 1020202561686</w:t>
            </w:r>
          </w:p>
          <w:p w:rsidR="00DB4FF2" w:rsidRPr="00E35A46" w:rsidRDefault="00DB4FF2" w:rsidP="00A362E7">
            <w:pPr>
              <w:rPr>
                <w:sz w:val="26"/>
                <w:szCs w:val="26"/>
              </w:rPr>
            </w:pPr>
            <w:r w:rsidRPr="00E35A46">
              <w:rPr>
                <w:sz w:val="26"/>
                <w:szCs w:val="26"/>
              </w:rPr>
              <w:t>Адрес: РБ 450000, г. Уфа, ул. Ленина, д.32/1.</w:t>
            </w:r>
          </w:p>
          <w:p w:rsidR="00DB4FF2" w:rsidRPr="00E35A46" w:rsidRDefault="00DB4FF2" w:rsidP="00A362E7">
            <w:pPr>
              <w:pStyle w:val="aff8"/>
              <w:rPr>
                <w:b/>
                <w:bCs/>
                <w:i w:val="0"/>
              </w:rPr>
            </w:pPr>
            <w:r w:rsidRPr="00E35A46">
              <w:rPr>
                <w:b/>
                <w:bCs/>
                <w:i w:val="0"/>
              </w:rPr>
              <w:t xml:space="preserve">Почтовый адрес: </w:t>
            </w:r>
            <w:r w:rsidRPr="00E35A46">
              <w:rPr>
                <w:i w:val="0"/>
              </w:rPr>
              <w:t>РБ 450000, г. Уфа, ул. Ленина, д.32/1</w:t>
            </w:r>
            <w:r w:rsidRPr="00E35A46">
              <w:rPr>
                <w:b/>
                <w:bCs/>
                <w:i w:val="0"/>
              </w:rPr>
              <w:t>.</w:t>
            </w:r>
          </w:p>
          <w:p w:rsidR="00DB4FF2" w:rsidRPr="00E35A46" w:rsidRDefault="00DB4FF2" w:rsidP="00A362E7">
            <w:pPr>
              <w:pStyle w:val="aff8"/>
              <w:rPr>
                <w:b/>
                <w:bCs/>
                <w:i w:val="0"/>
              </w:rPr>
            </w:pPr>
            <w:r w:rsidRPr="00E35A46">
              <w:rPr>
                <w:b/>
                <w:bCs/>
                <w:i w:val="0"/>
              </w:rPr>
              <w:t>Заказчик</w:t>
            </w:r>
          </w:p>
          <w:p w:rsidR="00DB4FF2" w:rsidRPr="00E35A46" w:rsidRDefault="00DB4FF2" w:rsidP="00A362E7">
            <w:pPr>
              <w:pStyle w:val="aff8"/>
              <w:rPr>
                <w:bCs/>
                <w:i w:val="0"/>
              </w:rPr>
            </w:pPr>
            <w:r w:rsidRPr="00E35A46">
              <w:rPr>
                <w:bCs/>
                <w:i w:val="0"/>
              </w:rPr>
              <w:t xml:space="preserve">ИНН/КПП </w:t>
            </w:r>
            <w:r w:rsidRPr="00E35A46">
              <w:rPr>
                <w:i w:val="0"/>
              </w:rPr>
              <w:t>0274018377</w:t>
            </w:r>
            <w:r w:rsidRPr="00E35A46">
              <w:rPr>
                <w:bCs/>
                <w:i w:val="0"/>
              </w:rPr>
              <w:t>/</w:t>
            </w:r>
            <w:r w:rsidRPr="00E35A46">
              <w:rPr>
                <w:i w:val="0"/>
              </w:rPr>
              <w:t>997750001</w:t>
            </w:r>
          </w:p>
          <w:p w:rsidR="00DB4FF2" w:rsidRPr="00E35A46" w:rsidRDefault="00DB4FF2" w:rsidP="00A362E7">
            <w:pPr>
              <w:pStyle w:val="aff8"/>
              <w:rPr>
                <w:b/>
                <w:bCs/>
                <w:i w:val="0"/>
              </w:rPr>
            </w:pPr>
            <w:r w:rsidRPr="00E35A46">
              <w:rPr>
                <w:b/>
                <w:bCs/>
                <w:i w:val="0"/>
              </w:rPr>
              <w:t xml:space="preserve">Почтовый адрес: </w:t>
            </w:r>
            <w:r w:rsidRPr="00E35A46">
              <w:rPr>
                <w:i w:val="0"/>
              </w:rPr>
              <w:t>РБ 450000, г. Уфа, ул. Ленина, д.32/1</w:t>
            </w:r>
          </w:p>
          <w:p w:rsidR="00DB4FF2" w:rsidRPr="00E35A46" w:rsidRDefault="00DB4FF2" w:rsidP="00A362E7">
            <w:pPr>
              <w:pStyle w:val="aff8"/>
              <w:rPr>
                <w:b/>
                <w:bCs/>
                <w:i w:val="0"/>
              </w:rPr>
            </w:pPr>
            <w:r w:rsidRPr="00E35A46">
              <w:rPr>
                <w:b/>
                <w:bCs/>
                <w:i w:val="0"/>
              </w:rPr>
              <w:t>Плательщик:</w:t>
            </w:r>
          </w:p>
          <w:p w:rsidR="00DB4FF2" w:rsidRPr="00E35A46" w:rsidRDefault="00DB4FF2" w:rsidP="00875C01">
            <w:pPr>
              <w:pStyle w:val="aff6"/>
              <w:ind w:firstLine="0"/>
            </w:pPr>
            <w:r w:rsidRPr="00E35A46">
              <w:t>ИНН/КПП 0274018377/997750001</w:t>
            </w:r>
          </w:p>
          <w:p w:rsidR="00DB4FF2" w:rsidRPr="00E35A46" w:rsidRDefault="00DB4FF2" w:rsidP="00875C01">
            <w:pPr>
              <w:pStyle w:val="aff6"/>
              <w:ind w:firstLine="0"/>
            </w:pPr>
            <w:r w:rsidRPr="00E35A46">
              <w:t>ОГРН 1020202561686</w:t>
            </w:r>
          </w:p>
          <w:p w:rsidR="00DB4FF2" w:rsidRPr="00E35A46" w:rsidRDefault="00DB4FF2" w:rsidP="00A362E7">
            <w:pPr>
              <w:rPr>
                <w:sz w:val="26"/>
                <w:szCs w:val="26"/>
              </w:rPr>
            </w:pPr>
            <w:r w:rsidRPr="00E35A46">
              <w:rPr>
                <w:sz w:val="26"/>
                <w:szCs w:val="26"/>
              </w:rPr>
              <w:t>Адрес: РБ 450000, г. Уфа, ул. Ленина, д.32/1.</w:t>
            </w:r>
          </w:p>
          <w:p w:rsidR="00DB4FF2" w:rsidRPr="00E35A46" w:rsidRDefault="00DB4FF2" w:rsidP="00A362E7">
            <w:pPr>
              <w:pStyle w:val="aff8"/>
              <w:rPr>
                <w:b/>
                <w:i w:val="0"/>
              </w:rPr>
            </w:pPr>
            <w:r w:rsidRPr="00E35A46">
              <w:rPr>
                <w:i w:val="0"/>
              </w:rPr>
              <w:t xml:space="preserve">ОАО АБ «Россия» </w:t>
            </w:r>
          </w:p>
          <w:p w:rsidR="00DB4FF2" w:rsidRPr="00E35A46" w:rsidRDefault="00DB4FF2" w:rsidP="00A362E7">
            <w:pPr>
              <w:pStyle w:val="aff8"/>
              <w:rPr>
                <w:i w:val="0"/>
              </w:rPr>
            </w:pPr>
            <w:r w:rsidRPr="00E35A46">
              <w:rPr>
                <w:i w:val="0"/>
              </w:rPr>
              <w:t>Р/с</w:t>
            </w:r>
            <w:r w:rsidRPr="00E35A46">
              <w:rPr>
                <w:b/>
                <w:i w:val="0"/>
              </w:rPr>
              <w:t xml:space="preserve"> </w:t>
            </w:r>
            <w:r w:rsidRPr="00E35A46">
              <w:rPr>
                <w:i w:val="0"/>
              </w:rPr>
              <w:t xml:space="preserve">№ 40702810900000005674 </w:t>
            </w:r>
          </w:p>
          <w:p w:rsidR="00DB4FF2" w:rsidRPr="00E35A46" w:rsidRDefault="00DB4FF2" w:rsidP="00A362E7">
            <w:pPr>
              <w:rPr>
                <w:sz w:val="26"/>
                <w:szCs w:val="26"/>
              </w:rPr>
            </w:pPr>
            <w:r w:rsidRPr="00E35A46">
              <w:rPr>
                <w:sz w:val="26"/>
                <w:szCs w:val="26"/>
              </w:rPr>
              <w:t>К/с 30101810800000000861</w:t>
            </w:r>
          </w:p>
          <w:p w:rsidR="00DB4FF2" w:rsidRPr="00E35A46" w:rsidRDefault="00DB4FF2" w:rsidP="00875C01">
            <w:pPr>
              <w:pStyle w:val="aff6"/>
              <w:ind w:firstLine="0"/>
            </w:pPr>
            <w:r w:rsidRPr="00E35A46">
              <w:t>БИК 044030861</w:t>
            </w:r>
          </w:p>
          <w:p w:rsidR="00DB4FF2" w:rsidRPr="00E35A46" w:rsidRDefault="00DB4FF2" w:rsidP="00A362E7">
            <w:pPr>
              <w:pStyle w:val="afffff8"/>
              <w:rPr>
                <w:rFonts w:ascii="Times New Roman" w:hAnsi="Times New Roman"/>
                <w:sz w:val="26"/>
                <w:szCs w:val="26"/>
              </w:rPr>
            </w:pPr>
            <w:r w:rsidRPr="00E35A46">
              <w:rPr>
                <w:rFonts w:ascii="Times New Roman" w:hAnsi="Times New Roman"/>
                <w:sz w:val="26"/>
                <w:szCs w:val="26"/>
              </w:rPr>
              <w:t>ОГРН 1020202561686</w:t>
            </w:r>
          </w:p>
          <w:p w:rsidR="00DB4FF2" w:rsidRPr="00E35A46" w:rsidRDefault="00DB4FF2" w:rsidP="00875C01">
            <w:pPr>
              <w:pStyle w:val="aff6"/>
              <w:ind w:firstLine="34"/>
            </w:pPr>
            <w:r w:rsidRPr="00E35A46">
              <w:t>ОКПО 01150144</w:t>
            </w:r>
          </w:p>
          <w:p w:rsidR="00DB4FF2" w:rsidRPr="00E35A46" w:rsidRDefault="00DB4FF2" w:rsidP="00A362E7">
            <w:pPr>
              <w:rPr>
                <w:sz w:val="26"/>
                <w:szCs w:val="26"/>
              </w:rPr>
            </w:pPr>
            <w:r w:rsidRPr="00E35A46">
              <w:rPr>
                <w:sz w:val="26"/>
                <w:szCs w:val="26"/>
              </w:rPr>
              <w:t xml:space="preserve">Телефон: </w:t>
            </w:r>
            <w:r w:rsidRPr="00E35A46">
              <w:rPr>
                <w:bCs/>
                <w:sz w:val="26"/>
                <w:szCs w:val="26"/>
              </w:rPr>
              <w:t>(347) 250-23-39</w:t>
            </w:r>
          </w:p>
          <w:p w:rsidR="00DB4FF2" w:rsidRPr="00E35A46" w:rsidRDefault="00DB4FF2" w:rsidP="00A362E7">
            <w:pPr>
              <w:tabs>
                <w:tab w:val="left" w:pos="675"/>
                <w:tab w:val="left" w:pos="993"/>
                <w:tab w:val="left" w:pos="1418"/>
                <w:tab w:val="left" w:pos="9747"/>
              </w:tabs>
              <w:spacing w:after="120" w:line="312" w:lineRule="auto"/>
              <w:jc w:val="both"/>
              <w:rPr>
                <w:sz w:val="26"/>
                <w:szCs w:val="26"/>
              </w:rPr>
            </w:pPr>
            <w:r w:rsidRPr="00E35A46">
              <w:rPr>
                <w:sz w:val="26"/>
                <w:szCs w:val="26"/>
              </w:rPr>
              <w:t xml:space="preserve">Факс: </w:t>
            </w:r>
          </w:p>
          <w:p w:rsidR="00DB4FF2" w:rsidRPr="00E35A46" w:rsidRDefault="00DB4FF2" w:rsidP="00A362E7">
            <w:pPr>
              <w:tabs>
                <w:tab w:val="left" w:pos="675"/>
                <w:tab w:val="left" w:pos="993"/>
                <w:tab w:val="left" w:pos="1418"/>
                <w:tab w:val="left" w:pos="9747"/>
              </w:tabs>
              <w:spacing w:line="312" w:lineRule="auto"/>
              <w:jc w:val="both"/>
              <w:rPr>
                <w:rStyle w:val="a9"/>
                <w:sz w:val="26"/>
                <w:szCs w:val="26"/>
              </w:rPr>
            </w:pPr>
            <w:r w:rsidRPr="00E35A46">
              <w:rPr>
                <w:sz w:val="26"/>
                <w:szCs w:val="26"/>
              </w:rPr>
              <w:t>Адрес электронной почты:</w:t>
            </w:r>
            <w:r w:rsidRPr="00E35A46">
              <w:rPr>
                <w:rFonts w:ascii="Arial" w:hAnsi="Arial" w:cs="Arial"/>
                <w:sz w:val="16"/>
                <w:szCs w:val="16"/>
              </w:rPr>
              <w:t xml:space="preserve"> </w:t>
            </w:r>
          </w:p>
          <w:p w:rsidR="00DB4FF2" w:rsidRPr="00E35A46" w:rsidRDefault="00DB4FF2" w:rsidP="00A362E7">
            <w:pPr>
              <w:tabs>
                <w:tab w:val="left" w:pos="675"/>
                <w:tab w:val="left" w:pos="993"/>
                <w:tab w:val="left" w:pos="1418"/>
                <w:tab w:val="left" w:pos="9747"/>
              </w:tabs>
              <w:spacing w:after="120" w:line="312" w:lineRule="auto"/>
              <w:jc w:val="both"/>
              <w:rPr>
                <w:b/>
                <w:sz w:val="26"/>
                <w:szCs w:val="26"/>
              </w:rPr>
            </w:pPr>
            <w:r w:rsidRPr="00E35A46">
              <w:rPr>
                <w:sz w:val="26"/>
                <w:szCs w:val="26"/>
              </w:rPr>
              <w:t>info@bashtel.ru</w:t>
            </w:r>
            <w:permEnd w:id="760173013"/>
          </w:p>
        </w:tc>
        <w:tc>
          <w:tcPr>
            <w:tcW w:w="283" w:type="dxa"/>
          </w:tcPr>
          <w:p w:rsidR="00DB4FF2" w:rsidRPr="00E35A46" w:rsidRDefault="00DB4FF2" w:rsidP="00A362E7">
            <w:pPr>
              <w:tabs>
                <w:tab w:val="left" w:pos="675"/>
                <w:tab w:val="left" w:pos="993"/>
                <w:tab w:val="left" w:pos="1418"/>
                <w:tab w:val="left" w:pos="9747"/>
              </w:tabs>
              <w:spacing w:after="120" w:line="312" w:lineRule="auto"/>
              <w:jc w:val="both"/>
              <w:rPr>
                <w:b/>
                <w:bCs/>
                <w:sz w:val="26"/>
                <w:szCs w:val="26"/>
              </w:rPr>
            </w:pPr>
          </w:p>
        </w:tc>
        <w:tc>
          <w:tcPr>
            <w:tcW w:w="4644" w:type="dxa"/>
            <w:gridSpan w:val="2"/>
          </w:tcPr>
          <w:p w:rsidR="00DB4FF2" w:rsidRPr="00E35A46" w:rsidRDefault="00DB4FF2" w:rsidP="00A362E7">
            <w:pPr>
              <w:pStyle w:val="aff6"/>
            </w:pPr>
            <w:r w:rsidRPr="00E35A46">
              <w:t>ИНН/КПП __________/__________</w:t>
            </w:r>
          </w:p>
          <w:p w:rsidR="00DB4FF2" w:rsidRPr="00E35A46" w:rsidRDefault="00DB4FF2" w:rsidP="00A362E7">
            <w:pPr>
              <w:pStyle w:val="aff6"/>
            </w:pPr>
            <w:r w:rsidRPr="00E35A46">
              <w:t>ОГРН_________________________</w:t>
            </w:r>
          </w:p>
          <w:p w:rsidR="00DB4FF2" w:rsidRPr="00E35A46" w:rsidRDefault="00DB4FF2" w:rsidP="00A362E7">
            <w:pPr>
              <w:rPr>
                <w:sz w:val="26"/>
                <w:szCs w:val="26"/>
              </w:rPr>
            </w:pPr>
            <w:r w:rsidRPr="00E35A46">
              <w:rPr>
                <w:sz w:val="26"/>
                <w:szCs w:val="26"/>
              </w:rPr>
              <w:t>Адрес: ____________________</w:t>
            </w:r>
          </w:p>
          <w:p w:rsidR="00DB4FF2" w:rsidRPr="00E35A46" w:rsidRDefault="00DB4FF2" w:rsidP="00A362E7">
            <w:pPr>
              <w:pStyle w:val="aff8"/>
              <w:rPr>
                <w:b/>
                <w:i w:val="0"/>
              </w:rPr>
            </w:pPr>
            <w:r w:rsidRPr="00E35A46">
              <w:rPr>
                <w:b/>
                <w:i w:val="0"/>
              </w:rPr>
              <w:t>Почтовый адрес:</w:t>
            </w:r>
          </w:p>
          <w:p w:rsidR="00DB4FF2" w:rsidRPr="00E35A46" w:rsidRDefault="00DB4FF2" w:rsidP="00A362E7">
            <w:pPr>
              <w:pStyle w:val="aff8"/>
              <w:rPr>
                <w:b/>
                <w:i w:val="0"/>
              </w:rPr>
            </w:pPr>
            <w:r w:rsidRPr="00E35A46">
              <w:rPr>
                <w:b/>
                <w:i w:val="0"/>
              </w:rPr>
              <w:t xml:space="preserve"> ___________________.</w:t>
            </w:r>
          </w:p>
          <w:p w:rsidR="00DB4FF2" w:rsidRPr="00E35A46" w:rsidRDefault="00DB4FF2" w:rsidP="00A362E7">
            <w:pPr>
              <w:pStyle w:val="aff8"/>
              <w:rPr>
                <w:b/>
                <w:i w:val="0"/>
              </w:rPr>
            </w:pPr>
            <w:r w:rsidRPr="00E35A46">
              <w:rPr>
                <w:b/>
                <w:i w:val="0"/>
              </w:rPr>
              <w:t>Р/с _______________________________</w:t>
            </w:r>
          </w:p>
          <w:p w:rsidR="00DB4FF2" w:rsidRPr="00E35A46" w:rsidRDefault="00DB4FF2" w:rsidP="00A362E7">
            <w:pPr>
              <w:rPr>
                <w:sz w:val="26"/>
                <w:szCs w:val="26"/>
              </w:rPr>
            </w:pPr>
            <w:r w:rsidRPr="00E35A46">
              <w:rPr>
                <w:sz w:val="26"/>
                <w:szCs w:val="26"/>
              </w:rPr>
              <w:t>К/с _______________________________</w:t>
            </w:r>
          </w:p>
          <w:p w:rsidR="00DB4FF2" w:rsidRPr="00E35A46" w:rsidRDefault="00DB4FF2" w:rsidP="00A362E7">
            <w:pPr>
              <w:pStyle w:val="aff6"/>
            </w:pPr>
            <w:r w:rsidRPr="00E35A46">
              <w:t>БИК ______________________________</w:t>
            </w:r>
          </w:p>
          <w:p w:rsidR="00DB4FF2" w:rsidRPr="00E35A46" w:rsidRDefault="00DB4FF2" w:rsidP="00A362E7">
            <w:pPr>
              <w:pStyle w:val="aff6"/>
            </w:pPr>
            <w:r w:rsidRPr="00E35A46">
              <w:t>ОКВЭД ___________________________</w:t>
            </w:r>
          </w:p>
          <w:p w:rsidR="00DB4FF2" w:rsidRPr="00E35A46" w:rsidRDefault="00DB4FF2" w:rsidP="00A362E7">
            <w:pPr>
              <w:pStyle w:val="aff6"/>
            </w:pPr>
            <w:r w:rsidRPr="00E35A46">
              <w:t>ОКПО ____________________________</w:t>
            </w:r>
          </w:p>
          <w:p w:rsidR="00DB4FF2" w:rsidRPr="00E35A46" w:rsidRDefault="00DB4FF2" w:rsidP="00A362E7">
            <w:pPr>
              <w:rPr>
                <w:sz w:val="26"/>
                <w:szCs w:val="26"/>
              </w:rPr>
            </w:pPr>
            <w:r w:rsidRPr="00E35A46">
              <w:rPr>
                <w:sz w:val="26"/>
                <w:szCs w:val="26"/>
              </w:rPr>
              <w:t>Телефон: __________________________</w:t>
            </w:r>
          </w:p>
          <w:p w:rsidR="00DB4FF2" w:rsidRPr="00E35A46" w:rsidRDefault="00DB4FF2" w:rsidP="00A362E7">
            <w:pPr>
              <w:tabs>
                <w:tab w:val="left" w:pos="675"/>
                <w:tab w:val="left" w:pos="993"/>
                <w:tab w:val="left" w:pos="1418"/>
                <w:tab w:val="left" w:pos="9747"/>
              </w:tabs>
              <w:spacing w:after="120" w:line="312" w:lineRule="auto"/>
              <w:jc w:val="both"/>
              <w:rPr>
                <w:b/>
                <w:sz w:val="26"/>
                <w:szCs w:val="26"/>
              </w:rPr>
            </w:pP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b/>
                <w:bCs/>
                <w:sz w:val="26"/>
                <w:szCs w:val="26"/>
              </w:rPr>
            </w:pPr>
            <w:r w:rsidRPr="00E35A46">
              <w:rPr>
                <w:b/>
                <w:bCs/>
                <w:sz w:val="26"/>
                <w:szCs w:val="26"/>
              </w:rPr>
              <w:t>Заказчик:</w:t>
            </w:r>
          </w:p>
        </w:tc>
        <w:tc>
          <w:tcPr>
            <w:tcW w:w="4892" w:type="dxa"/>
            <w:gridSpan w:val="2"/>
          </w:tcPr>
          <w:p w:rsidR="00DB4FF2" w:rsidRPr="00E35A46" w:rsidRDefault="00DB4FF2" w:rsidP="00A362E7">
            <w:pPr>
              <w:widowControl w:val="0"/>
              <w:suppressAutoHyphens/>
              <w:ind w:left="318"/>
              <w:rPr>
                <w:b/>
                <w:bCs/>
                <w:sz w:val="26"/>
                <w:szCs w:val="26"/>
              </w:rPr>
            </w:pPr>
            <w:r w:rsidRPr="00E35A46">
              <w:rPr>
                <w:b/>
                <w:bCs/>
                <w:sz w:val="26"/>
                <w:szCs w:val="26"/>
              </w:rPr>
              <w:t>Подрядчик:</w:t>
            </w: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sz w:val="26"/>
                <w:szCs w:val="26"/>
              </w:rPr>
            </w:pPr>
          </w:p>
          <w:p w:rsidR="00DB4FF2" w:rsidRPr="00E35A46" w:rsidRDefault="00DB4FF2" w:rsidP="00A362E7">
            <w:pPr>
              <w:pStyle w:val="aff8"/>
              <w:widowControl w:val="0"/>
              <w:suppressAutoHyphens/>
              <w:ind w:left="318"/>
              <w:rPr>
                <w:i w:val="0"/>
              </w:rPr>
            </w:pPr>
            <w:r w:rsidRPr="00E35A46">
              <w:rPr>
                <w:i w:val="0"/>
              </w:rPr>
              <w:t>____________________</w:t>
            </w:r>
          </w:p>
          <w:p w:rsidR="00DB4FF2" w:rsidRPr="00E35A46" w:rsidRDefault="00DB4FF2" w:rsidP="00A362E7">
            <w:pPr>
              <w:widowControl w:val="0"/>
              <w:suppressAutoHyphens/>
              <w:ind w:left="318"/>
              <w:rPr>
                <w:b/>
                <w:bCs/>
                <w:sz w:val="26"/>
                <w:szCs w:val="26"/>
              </w:rPr>
            </w:pPr>
          </w:p>
        </w:tc>
        <w:tc>
          <w:tcPr>
            <w:tcW w:w="4892" w:type="dxa"/>
            <w:gridSpan w:val="2"/>
          </w:tcPr>
          <w:p w:rsidR="00DB4FF2" w:rsidRPr="00E35A46" w:rsidRDefault="00DB4FF2" w:rsidP="00A362E7">
            <w:pPr>
              <w:pStyle w:val="aff8"/>
              <w:widowControl w:val="0"/>
              <w:suppressAutoHyphens/>
              <w:ind w:left="318"/>
              <w:rPr>
                <w:i w:val="0"/>
              </w:rPr>
            </w:pPr>
          </w:p>
          <w:p w:rsidR="00DB4FF2" w:rsidRPr="00E35A46" w:rsidRDefault="00DB4FF2" w:rsidP="00A362E7">
            <w:pPr>
              <w:pStyle w:val="1CharChar"/>
              <w:suppressAutoHyphens/>
              <w:ind w:left="318"/>
              <w:jc w:val="left"/>
              <w:rPr>
                <w:sz w:val="26"/>
                <w:szCs w:val="26"/>
                <w:lang w:val="ru-RU"/>
              </w:rPr>
            </w:pPr>
            <w:r w:rsidRPr="00E35A46">
              <w:rPr>
                <w:sz w:val="26"/>
                <w:szCs w:val="26"/>
                <w:lang w:val="ru-RU"/>
              </w:rPr>
              <w:t>__________________</w:t>
            </w:r>
          </w:p>
          <w:p w:rsidR="00DB4FF2" w:rsidRPr="00E35A46" w:rsidRDefault="00DB4FF2" w:rsidP="00A362E7">
            <w:pPr>
              <w:widowControl w:val="0"/>
              <w:suppressAutoHyphens/>
              <w:ind w:left="318"/>
              <w:rPr>
                <w:b/>
                <w:bCs/>
                <w:sz w:val="26"/>
                <w:szCs w:val="26"/>
              </w:rPr>
            </w:pPr>
          </w:p>
        </w:tc>
      </w:tr>
    </w:tbl>
    <w:p w:rsidR="00DB4FF2" w:rsidRPr="005473CA" w:rsidRDefault="00DB4FF2" w:rsidP="00DB4FF2">
      <w:pPr>
        <w:pStyle w:val="afffff"/>
        <w:spacing w:line="360" w:lineRule="auto"/>
        <w:jc w:val="right"/>
        <w:rPr>
          <w:b w:val="0"/>
          <w:iCs/>
          <w:caps w:val="0"/>
          <w:sz w:val="26"/>
          <w:szCs w:val="26"/>
        </w:rPr>
      </w:pPr>
      <w:r w:rsidRPr="001F52AE">
        <w:rPr>
          <w:sz w:val="26"/>
          <w:szCs w:val="26"/>
        </w:rPr>
        <w:br w:type="page"/>
      </w:r>
      <w:r w:rsidRPr="005473CA">
        <w:rPr>
          <w:b w:val="0"/>
          <w:iCs/>
          <w:caps w:val="0"/>
          <w:sz w:val="26"/>
          <w:szCs w:val="26"/>
        </w:rPr>
        <w:t>Приложение № 1</w:t>
      </w:r>
    </w:p>
    <w:p w:rsidR="00DB4FF2" w:rsidRPr="005473CA" w:rsidRDefault="00DB4FF2" w:rsidP="00DB4FF2">
      <w:pPr>
        <w:pStyle w:val="afffff"/>
        <w:spacing w:line="360" w:lineRule="auto"/>
        <w:jc w:val="right"/>
        <w:rPr>
          <w:b w:val="0"/>
          <w:iCs/>
          <w:caps w:val="0"/>
          <w:sz w:val="26"/>
          <w:szCs w:val="26"/>
        </w:rPr>
      </w:pPr>
      <w:r w:rsidRPr="005473CA">
        <w:rPr>
          <w:b w:val="0"/>
          <w:iCs/>
          <w:caps w:val="0"/>
          <w:sz w:val="26"/>
          <w:szCs w:val="26"/>
        </w:rPr>
        <w:t xml:space="preserve">к Договору № _____    от </w:t>
      </w:r>
      <w:proofErr w:type="gramStart"/>
      <w:r w:rsidRPr="005473CA">
        <w:rPr>
          <w:b w:val="0"/>
          <w:iCs/>
          <w:caps w:val="0"/>
          <w:sz w:val="26"/>
          <w:szCs w:val="26"/>
        </w:rPr>
        <w:t>« _</w:t>
      </w:r>
      <w:proofErr w:type="gramEnd"/>
      <w:r w:rsidRPr="005473CA">
        <w:rPr>
          <w:b w:val="0"/>
          <w:iCs/>
          <w:caps w:val="0"/>
          <w:sz w:val="26"/>
          <w:szCs w:val="26"/>
        </w:rPr>
        <w:t>_ » ___________ 201__г.</w:t>
      </w:r>
    </w:p>
    <w:p w:rsidR="00DB4FF2" w:rsidRPr="00875C01" w:rsidRDefault="00DB4FF2" w:rsidP="00DB4FF2">
      <w:pPr>
        <w:pStyle w:val="25"/>
        <w:keepLines w:val="0"/>
        <w:numPr>
          <w:ilvl w:val="1"/>
          <w:numId w:val="43"/>
        </w:numPr>
        <w:suppressAutoHyphens/>
        <w:spacing w:before="240" w:after="60"/>
        <w:jc w:val="center"/>
        <w:rPr>
          <w:rFonts w:ascii="Times New Roman" w:hAnsi="Times New Roman"/>
          <w:bCs w:val="0"/>
          <w:i/>
          <w:iCs/>
          <w:color w:val="000000" w:themeColor="text1"/>
        </w:rPr>
      </w:pPr>
      <w:r w:rsidRPr="00875C01">
        <w:rPr>
          <w:rFonts w:ascii="Times New Roman" w:hAnsi="Times New Roman"/>
          <w:bCs w:val="0"/>
          <w:color w:val="000000" w:themeColor="text1"/>
        </w:rPr>
        <w:t>Техническое задание</w:t>
      </w:r>
    </w:p>
    <w:p w:rsidR="00DB4FF2" w:rsidRPr="00875C01" w:rsidRDefault="00DB4FF2" w:rsidP="00DB4FF2">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875C01">
        <w:rPr>
          <w:rFonts w:ascii="Times New Roman" w:hAnsi="Times New Roman"/>
          <w:b w:val="0"/>
          <w:bCs w:val="0"/>
          <w:color w:val="000000" w:themeColor="text1"/>
          <w:sz w:val="24"/>
          <w:szCs w:val="24"/>
        </w:rPr>
        <w:t xml:space="preserve">на Выполнение работ по строительству сетей по технологии PON </w:t>
      </w:r>
    </w:p>
    <w:p w:rsidR="00DB4FF2" w:rsidRPr="00875C01" w:rsidRDefault="00DB4FF2" w:rsidP="00DB4FF2">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875C01">
        <w:rPr>
          <w:rFonts w:ascii="Times New Roman" w:hAnsi="Times New Roman"/>
          <w:b w:val="0"/>
          <w:bCs w:val="0"/>
          <w:color w:val="000000" w:themeColor="text1"/>
          <w:sz w:val="24"/>
          <w:szCs w:val="24"/>
        </w:rPr>
        <w:t>в Республике Башкортостан</w:t>
      </w:r>
    </w:p>
    <w:p w:rsidR="00DB4FF2" w:rsidRPr="00875C01" w:rsidRDefault="00DB4FF2" w:rsidP="00DB4FF2">
      <w:pPr>
        <w:shd w:val="clear" w:color="auto" w:fill="FFFFFF"/>
        <w:jc w:val="center"/>
        <w:rPr>
          <w:bCs/>
          <w:color w:val="000000" w:themeColor="text1"/>
          <w:spacing w:val="-6"/>
        </w:rPr>
      </w:pPr>
      <w:r w:rsidRPr="00875C01">
        <w:rPr>
          <w:bCs/>
          <w:color w:val="000000" w:themeColor="text1"/>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DB4FF2" w:rsidRPr="005473CA" w:rsidTr="00A362E7">
        <w:tc>
          <w:tcPr>
            <w:tcW w:w="3060" w:type="dxa"/>
            <w:gridSpan w:val="2"/>
          </w:tcPr>
          <w:p w:rsidR="00DB4FF2" w:rsidRPr="005473CA" w:rsidRDefault="00DB4FF2" w:rsidP="00DB4FF2">
            <w:pPr>
              <w:pStyle w:val="aa"/>
              <w:numPr>
                <w:ilvl w:val="0"/>
                <w:numId w:val="45"/>
              </w:numPr>
              <w:ind w:left="318" w:hanging="318"/>
              <w:rPr>
                <w:b/>
              </w:rPr>
            </w:pPr>
            <w:r w:rsidRPr="005473CA">
              <w:rPr>
                <w:b/>
              </w:rPr>
              <w:t>Общие вопросы</w:t>
            </w:r>
          </w:p>
        </w:tc>
        <w:tc>
          <w:tcPr>
            <w:tcW w:w="6840" w:type="dxa"/>
          </w:tcPr>
          <w:p w:rsidR="00DB4FF2" w:rsidRPr="005473CA" w:rsidRDefault="00DB4FF2" w:rsidP="00A362E7">
            <w:pPr>
              <w:rPr>
                <w:b/>
              </w:rPr>
            </w:pPr>
          </w:p>
        </w:tc>
      </w:tr>
      <w:tr w:rsidR="00DB4FF2" w:rsidRPr="005473CA" w:rsidTr="00A362E7">
        <w:tc>
          <w:tcPr>
            <w:tcW w:w="710" w:type="dxa"/>
          </w:tcPr>
          <w:p w:rsidR="00DB4FF2" w:rsidRPr="005473CA" w:rsidRDefault="00DB4FF2" w:rsidP="00A362E7">
            <w:pPr>
              <w:tabs>
                <w:tab w:val="num" w:pos="600"/>
              </w:tabs>
            </w:pPr>
            <w:r w:rsidRPr="005473CA">
              <w:t>1.</w:t>
            </w:r>
          </w:p>
        </w:tc>
        <w:tc>
          <w:tcPr>
            <w:tcW w:w="2350" w:type="dxa"/>
          </w:tcPr>
          <w:p w:rsidR="00DB4FF2" w:rsidRPr="005473CA" w:rsidRDefault="00DB4FF2" w:rsidP="00A362E7">
            <w:r w:rsidRPr="005473CA">
              <w:t xml:space="preserve">Наименование титула  </w:t>
            </w:r>
          </w:p>
        </w:tc>
        <w:tc>
          <w:tcPr>
            <w:tcW w:w="6840" w:type="dxa"/>
          </w:tcPr>
          <w:p w:rsidR="00DB4FF2" w:rsidRPr="005473CA" w:rsidRDefault="00DB4FF2" w:rsidP="00A362E7">
            <w:r w:rsidRPr="005473CA">
              <w:rPr>
                <w:rFonts w:eastAsia="Calibri"/>
              </w:rPr>
              <w:t xml:space="preserve">Строительство сетей </w:t>
            </w:r>
            <w:r w:rsidRPr="005473CA">
              <w:rPr>
                <w:rFonts w:eastAsia="Calibri"/>
                <w:lang w:val="en-US"/>
              </w:rPr>
              <w:t>PON</w:t>
            </w:r>
            <w:r w:rsidRPr="005473CA">
              <w:rPr>
                <w:rFonts w:eastAsia="Calibri"/>
              </w:rPr>
              <w:t xml:space="preserve"> в </w:t>
            </w:r>
            <w:r w:rsidRPr="005473CA">
              <w:rPr>
                <w:bCs/>
                <w:iCs/>
              </w:rPr>
              <w:t>Республике Башкортостан.</w:t>
            </w:r>
          </w:p>
        </w:tc>
      </w:tr>
      <w:tr w:rsidR="00DB4FF2" w:rsidRPr="005473CA" w:rsidTr="00A362E7">
        <w:tc>
          <w:tcPr>
            <w:tcW w:w="710" w:type="dxa"/>
          </w:tcPr>
          <w:p w:rsidR="00DB4FF2" w:rsidRPr="005473CA" w:rsidRDefault="00DB4FF2" w:rsidP="00A362E7">
            <w:pPr>
              <w:tabs>
                <w:tab w:val="num" w:pos="600"/>
              </w:tabs>
            </w:pPr>
            <w:r w:rsidRPr="005473CA">
              <w:t>2.</w:t>
            </w:r>
          </w:p>
        </w:tc>
        <w:tc>
          <w:tcPr>
            <w:tcW w:w="2350" w:type="dxa"/>
          </w:tcPr>
          <w:p w:rsidR="00DB4FF2" w:rsidRPr="005473CA" w:rsidRDefault="00DB4FF2" w:rsidP="00A362E7">
            <w:r w:rsidRPr="005473CA">
              <w:t>Глоссарий</w:t>
            </w:r>
          </w:p>
        </w:tc>
        <w:tc>
          <w:tcPr>
            <w:tcW w:w="6840" w:type="dxa"/>
          </w:tcPr>
          <w:p w:rsidR="00DB4FF2" w:rsidRPr="005473CA" w:rsidDel="00810B10" w:rsidRDefault="00DB4FF2" w:rsidP="00A362E7">
            <w:r w:rsidRPr="005473CA">
              <w:t>Список терминов и определений приведен в Приложении №1 к ТЗ</w:t>
            </w:r>
          </w:p>
        </w:tc>
      </w:tr>
      <w:tr w:rsidR="00DB4FF2" w:rsidRPr="005473CA" w:rsidTr="00A362E7">
        <w:tc>
          <w:tcPr>
            <w:tcW w:w="710" w:type="dxa"/>
          </w:tcPr>
          <w:p w:rsidR="00DB4FF2" w:rsidRPr="005473CA" w:rsidRDefault="00DB4FF2" w:rsidP="00A362E7">
            <w:pPr>
              <w:tabs>
                <w:tab w:val="num" w:pos="600"/>
              </w:tabs>
            </w:pPr>
            <w:r w:rsidRPr="005473CA">
              <w:rPr>
                <w:lang w:val="en-US"/>
              </w:rPr>
              <w:t>3</w:t>
            </w:r>
            <w:r w:rsidRPr="005473CA">
              <w:t>.</w:t>
            </w:r>
          </w:p>
        </w:tc>
        <w:tc>
          <w:tcPr>
            <w:tcW w:w="2350" w:type="dxa"/>
          </w:tcPr>
          <w:p w:rsidR="00DB4FF2" w:rsidRPr="005473CA" w:rsidRDefault="00DB4FF2" w:rsidP="00A362E7">
            <w:r w:rsidRPr="005473CA">
              <w:t>Цель строительства</w:t>
            </w:r>
          </w:p>
        </w:tc>
        <w:tc>
          <w:tcPr>
            <w:tcW w:w="6840" w:type="dxa"/>
          </w:tcPr>
          <w:p w:rsidR="00DB4FF2" w:rsidRPr="005473CA" w:rsidRDefault="00DB4FF2" w:rsidP="00A362E7">
            <w:pPr>
              <w:pStyle w:val="af5"/>
              <w:rPr>
                <w:rFonts w:ascii="Times New Roman" w:hAnsi="Times New Roman"/>
                <w:sz w:val="24"/>
                <w:szCs w:val="24"/>
              </w:rPr>
            </w:pPr>
            <w:r w:rsidRPr="005473CA">
              <w:rPr>
                <w:rFonts w:ascii="Times New Roman" w:eastAsia="Calibri" w:hAnsi="Times New Roman"/>
                <w:sz w:val="24"/>
                <w:szCs w:val="24"/>
              </w:rPr>
              <w:t xml:space="preserve">Оказание услуг связи абонентам, расположенным в коттеджных поселках </w:t>
            </w:r>
            <w:r w:rsidRPr="005473CA">
              <w:rPr>
                <w:rFonts w:ascii="Times New Roman" w:hAnsi="Times New Roman"/>
                <w:sz w:val="24"/>
                <w:szCs w:val="24"/>
              </w:rPr>
              <w:t xml:space="preserve">в </w:t>
            </w:r>
            <w:r w:rsidRPr="005473CA">
              <w:rPr>
                <w:rFonts w:ascii="Times New Roman" w:hAnsi="Times New Roman"/>
                <w:bCs/>
                <w:iCs/>
                <w:sz w:val="24"/>
                <w:szCs w:val="24"/>
              </w:rPr>
              <w:t>Республике Башкортостан.</w:t>
            </w:r>
          </w:p>
        </w:tc>
      </w:tr>
      <w:tr w:rsidR="00DB4FF2" w:rsidRPr="005473CA" w:rsidTr="00A362E7">
        <w:tc>
          <w:tcPr>
            <w:tcW w:w="710" w:type="dxa"/>
          </w:tcPr>
          <w:p w:rsidR="00DB4FF2" w:rsidRPr="005473CA" w:rsidRDefault="00DB4FF2" w:rsidP="00A362E7">
            <w:pPr>
              <w:tabs>
                <w:tab w:val="num" w:pos="600"/>
              </w:tabs>
            </w:pPr>
            <w:r w:rsidRPr="005473CA">
              <w:t>4.</w:t>
            </w:r>
          </w:p>
        </w:tc>
        <w:tc>
          <w:tcPr>
            <w:tcW w:w="2350" w:type="dxa"/>
          </w:tcPr>
          <w:p w:rsidR="00DB4FF2" w:rsidRPr="005473CA" w:rsidRDefault="00DB4FF2" w:rsidP="00A362E7">
            <w:r w:rsidRPr="005473CA">
              <w:t>Вид строительства</w:t>
            </w:r>
          </w:p>
        </w:tc>
        <w:tc>
          <w:tcPr>
            <w:tcW w:w="6840" w:type="dxa"/>
          </w:tcPr>
          <w:p w:rsidR="00DB4FF2" w:rsidRPr="005473CA" w:rsidRDefault="00DB4FF2" w:rsidP="00A362E7">
            <w:r w:rsidRPr="005473CA">
              <w:t>Новое строительство.</w:t>
            </w:r>
          </w:p>
        </w:tc>
      </w:tr>
      <w:tr w:rsidR="00DB4FF2" w:rsidRPr="005473CA" w:rsidTr="00A362E7">
        <w:tc>
          <w:tcPr>
            <w:tcW w:w="710" w:type="dxa"/>
          </w:tcPr>
          <w:p w:rsidR="00DB4FF2" w:rsidRPr="005473CA" w:rsidRDefault="00DB4FF2" w:rsidP="00A362E7">
            <w:pPr>
              <w:tabs>
                <w:tab w:val="num" w:pos="600"/>
              </w:tabs>
            </w:pPr>
            <w:r w:rsidRPr="005473CA">
              <w:t>5.</w:t>
            </w:r>
          </w:p>
        </w:tc>
        <w:tc>
          <w:tcPr>
            <w:tcW w:w="2350" w:type="dxa"/>
          </w:tcPr>
          <w:p w:rsidR="00DB4FF2" w:rsidRPr="005473CA" w:rsidRDefault="00DB4FF2" w:rsidP="00A362E7">
            <w:r w:rsidRPr="005473CA">
              <w:t>Мощность объекта (строительства) ориентировочно</w:t>
            </w:r>
          </w:p>
        </w:tc>
        <w:tc>
          <w:tcPr>
            <w:tcW w:w="6840" w:type="dxa"/>
          </w:tcPr>
          <w:p w:rsidR="00DB4FF2" w:rsidRPr="005473CA" w:rsidRDefault="00DB4FF2" w:rsidP="00DB4FF2">
            <w:pPr>
              <w:pStyle w:val="Default"/>
              <w:numPr>
                <w:ilvl w:val="0"/>
                <w:numId w:val="69"/>
              </w:numPr>
              <w:jc w:val="both"/>
              <w:rPr>
                <w:color w:val="auto"/>
              </w:rPr>
            </w:pPr>
            <w:r w:rsidRPr="005473CA">
              <w:rPr>
                <w:color w:val="auto"/>
              </w:rPr>
              <w:t xml:space="preserve">3500 домохозяйств; </w:t>
            </w:r>
          </w:p>
          <w:p w:rsidR="00DB4FF2" w:rsidRPr="005473CA" w:rsidRDefault="00DB4FF2" w:rsidP="00DB4FF2">
            <w:pPr>
              <w:pStyle w:val="Default"/>
              <w:numPr>
                <w:ilvl w:val="0"/>
                <w:numId w:val="69"/>
              </w:numPr>
              <w:jc w:val="both"/>
              <w:rPr>
                <w:color w:val="auto"/>
              </w:rPr>
            </w:pPr>
            <w:r w:rsidRPr="005473CA">
              <w:rPr>
                <w:color w:val="auto"/>
              </w:rPr>
              <w:t xml:space="preserve">3500 портов </w:t>
            </w:r>
            <w:r w:rsidRPr="005473CA">
              <w:rPr>
                <w:color w:val="auto"/>
                <w:lang w:val="en-US"/>
              </w:rPr>
              <w:t>PON</w:t>
            </w:r>
            <w:r w:rsidRPr="005473CA">
              <w:rPr>
                <w:color w:val="auto"/>
              </w:rPr>
              <w:t>.</w:t>
            </w:r>
          </w:p>
          <w:p w:rsidR="00DB4FF2" w:rsidRPr="005473CA" w:rsidRDefault="00DB4FF2" w:rsidP="00A362E7">
            <w:pPr>
              <w:pStyle w:val="Default"/>
              <w:jc w:val="both"/>
              <w:rPr>
                <w:color w:val="auto"/>
              </w:rPr>
            </w:pPr>
            <w:r w:rsidRPr="005473CA">
              <w:rPr>
                <w:color w:val="auto"/>
              </w:rPr>
              <w:t xml:space="preserve"> </w:t>
            </w:r>
          </w:p>
        </w:tc>
      </w:tr>
      <w:tr w:rsidR="00DB4FF2" w:rsidRPr="005473CA" w:rsidTr="00A362E7">
        <w:tc>
          <w:tcPr>
            <w:tcW w:w="710" w:type="dxa"/>
          </w:tcPr>
          <w:p w:rsidR="00DB4FF2" w:rsidRPr="005473CA" w:rsidRDefault="00DB4FF2" w:rsidP="00A362E7">
            <w:pPr>
              <w:tabs>
                <w:tab w:val="num" w:pos="600"/>
              </w:tabs>
            </w:pPr>
            <w:r w:rsidRPr="005473CA">
              <w:t>6.</w:t>
            </w:r>
          </w:p>
        </w:tc>
        <w:tc>
          <w:tcPr>
            <w:tcW w:w="2350" w:type="dxa"/>
          </w:tcPr>
          <w:p w:rsidR="00DB4FF2" w:rsidRPr="005473CA" w:rsidRDefault="00DB4FF2" w:rsidP="00A362E7">
            <w:r w:rsidRPr="005473CA">
              <w:t>Расчётная стоимость строительства</w:t>
            </w:r>
          </w:p>
        </w:tc>
        <w:tc>
          <w:tcPr>
            <w:tcW w:w="6840" w:type="dxa"/>
          </w:tcPr>
          <w:p w:rsidR="00DB4FF2" w:rsidRPr="005473CA" w:rsidRDefault="00DB4FF2" w:rsidP="00A362E7">
            <w:pPr>
              <w:jc w:val="both"/>
            </w:pPr>
            <w:r w:rsidRPr="005473CA">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DB4FF2" w:rsidRPr="005473CA" w:rsidTr="00A362E7">
        <w:tc>
          <w:tcPr>
            <w:tcW w:w="710" w:type="dxa"/>
          </w:tcPr>
          <w:p w:rsidR="00DB4FF2" w:rsidRPr="005473CA" w:rsidRDefault="00DB4FF2" w:rsidP="00A362E7">
            <w:pPr>
              <w:tabs>
                <w:tab w:val="num" w:pos="600"/>
              </w:tabs>
            </w:pPr>
            <w:r w:rsidRPr="005473CA">
              <w:rPr>
                <w:lang w:val="en-US"/>
              </w:rPr>
              <w:t>7</w:t>
            </w:r>
            <w:r w:rsidRPr="005473CA">
              <w:t>.</w:t>
            </w:r>
          </w:p>
        </w:tc>
        <w:tc>
          <w:tcPr>
            <w:tcW w:w="2350" w:type="dxa"/>
          </w:tcPr>
          <w:p w:rsidR="00DB4FF2" w:rsidRPr="005473CA" w:rsidRDefault="00DB4FF2" w:rsidP="00A362E7">
            <w:r w:rsidRPr="005473CA">
              <w:t>Заказчик</w:t>
            </w:r>
          </w:p>
        </w:tc>
        <w:tc>
          <w:tcPr>
            <w:tcW w:w="6840" w:type="dxa"/>
          </w:tcPr>
          <w:p w:rsidR="00DB4FF2" w:rsidRPr="005473CA" w:rsidRDefault="00DB4FF2" w:rsidP="00A362E7">
            <w:r w:rsidRPr="005473CA">
              <w:t>ПАО «Башинформсвязь»</w:t>
            </w:r>
          </w:p>
        </w:tc>
      </w:tr>
      <w:tr w:rsidR="00DB4FF2" w:rsidRPr="005473CA" w:rsidTr="00A362E7">
        <w:tc>
          <w:tcPr>
            <w:tcW w:w="710" w:type="dxa"/>
          </w:tcPr>
          <w:p w:rsidR="00DB4FF2" w:rsidRPr="005473CA" w:rsidRDefault="00DB4FF2" w:rsidP="00A362E7">
            <w:pPr>
              <w:tabs>
                <w:tab w:val="num" w:pos="600"/>
              </w:tabs>
            </w:pPr>
            <w:r w:rsidRPr="005473CA">
              <w:rPr>
                <w:lang w:val="en-US"/>
              </w:rPr>
              <w:t>8</w:t>
            </w:r>
            <w:r w:rsidRPr="005473CA">
              <w:t>.</w:t>
            </w:r>
          </w:p>
        </w:tc>
        <w:tc>
          <w:tcPr>
            <w:tcW w:w="2350" w:type="dxa"/>
          </w:tcPr>
          <w:p w:rsidR="00DB4FF2" w:rsidRPr="005473CA" w:rsidRDefault="00DB4FF2" w:rsidP="00A362E7">
            <w:r w:rsidRPr="005473CA">
              <w:t>Проектировщик</w:t>
            </w:r>
          </w:p>
        </w:tc>
        <w:tc>
          <w:tcPr>
            <w:tcW w:w="6840" w:type="dxa"/>
          </w:tcPr>
          <w:p w:rsidR="00DB4FF2" w:rsidRPr="005473CA" w:rsidRDefault="00B57EF2" w:rsidP="00A362E7">
            <w:r>
              <w:t>Подрядная организация</w:t>
            </w:r>
          </w:p>
        </w:tc>
      </w:tr>
      <w:tr w:rsidR="00DB4FF2" w:rsidRPr="005473CA" w:rsidTr="00A362E7">
        <w:tc>
          <w:tcPr>
            <w:tcW w:w="710" w:type="dxa"/>
          </w:tcPr>
          <w:p w:rsidR="00DB4FF2" w:rsidRPr="005473CA" w:rsidRDefault="00DB4FF2" w:rsidP="00A362E7">
            <w:pPr>
              <w:tabs>
                <w:tab w:val="num" w:pos="600"/>
              </w:tabs>
            </w:pPr>
            <w:r w:rsidRPr="005473CA">
              <w:rPr>
                <w:lang w:val="en-US"/>
              </w:rPr>
              <w:t>9</w:t>
            </w:r>
            <w:r w:rsidRPr="005473CA">
              <w:t>.</w:t>
            </w:r>
          </w:p>
        </w:tc>
        <w:tc>
          <w:tcPr>
            <w:tcW w:w="2350" w:type="dxa"/>
          </w:tcPr>
          <w:p w:rsidR="00DB4FF2" w:rsidRPr="005473CA" w:rsidRDefault="00DB4FF2" w:rsidP="00A362E7">
            <w:r w:rsidRPr="005473CA">
              <w:t>Способ строительства</w:t>
            </w:r>
          </w:p>
        </w:tc>
        <w:tc>
          <w:tcPr>
            <w:tcW w:w="6840" w:type="dxa"/>
          </w:tcPr>
          <w:p w:rsidR="00DB4FF2" w:rsidRPr="005473CA" w:rsidRDefault="00DB4FF2" w:rsidP="00A362E7">
            <w:r w:rsidRPr="005473CA">
              <w:t>Подрядный</w:t>
            </w:r>
          </w:p>
        </w:tc>
      </w:tr>
      <w:tr w:rsidR="00DB4FF2" w:rsidRPr="005473CA" w:rsidTr="00A362E7">
        <w:tc>
          <w:tcPr>
            <w:tcW w:w="710" w:type="dxa"/>
          </w:tcPr>
          <w:p w:rsidR="00DB4FF2" w:rsidRPr="005473CA" w:rsidRDefault="00DB4FF2" w:rsidP="00A362E7">
            <w:r w:rsidRPr="005473CA">
              <w:rPr>
                <w:lang w:val="en-US"/>
              </w:rPr>
              <w:t>10</w:t>
            </w:r>
            <w:r w:rsidRPr="005473CA">
              <w:t>.</w:t>
            </w:r>
          </w:p>
          <w:p w:rsidR="00DB4FF2" w:rsidRPr="005473CA" w:rsidRDefault="00DB4FF2" w:rsidP="00A362E7"/>
        </w:tc>
        <w:tc>
          <w:tcPr>
            <w:tcW w:w="2350" w:type="dxa"/>
          </w:tcPr>
          <w:p w:rsidR="00DB4FF2" w:rsidRPr="005473CA" w:rsidRDefault="00DB4FF2" w:rsidP="00A362E7">
            <w:r w:rsidRPr="005473CA">
              <w:t>Адресный план строительства</w:t>
            </w:r>
          </w:p>
        </w:tc>
        <w:tc>
          <w:tcPr>
            <w:tcW w:w="6840" w:type="dxa"/>
          </w:tcPr>
          <w:p w:rsidR="00DB4FF2" w:rsidRPr="005473CA" w:rsidRDefault="00DB4FF2" w:rsidP="00A362E7">
            <w:pPr>
              <w:ind w:firstLine="181"/>
              <w:jc w:val="both"/>
            </w:pPr>
            <w:r w:rsidRPr="005473CA">
              <w:t>Перечень объектов для строительства (адресная программа) передаётся в момент заключения Договора (Заказа).</w:t>
            </w:r>
          </w:p>
        </w:tc>
      </w:tr>
      <w:tr w:rsidR="00DB4FF2" w:rsidRPr="005473CA" w:rsidTr="00A362E7">
        <w:tc>
          <w:tcPr>
            <w:tcW w:w="3060" w:type="dxa"/>
            <w:gridSpan w:val="2"/>
          </w:tcPr>
          <w:p w:rsidR="00DB4FF2" w:rsidRPr="005473CA" w:rsidRDefault="00DB4FF2" w:rsidP="00DB4FF2">
            <w:pPr>
              <w:pStyle w:val="aa"/>
              <w:numPr>
                <w:ilvl w:val="0"/>
                <w:numId w:val="45"/>
              </w:numPr>
              <w:ind w:left="318" w:hanging="284"/>
              <w:rPr>
                <w:b/>
              </w:rPr>
            </w:pPr>
            <w:r w:rsidRPr="005473CA">
              <w:rPr>
                <w:b/>
              </w:rPr>
              <w:t xml:space="preserve">Состав сооружений связи. </w:t>
            </w:r>
          </w:p>
        </w:tc>
        <w:tc>
          <w:tcPr>
            <w:tcW w:w="6840" w:type="dxa"/>
          </w:tcPr>
          <w:p w:rsidR="00DB4FF2" w:rsidRPr="005473CA" w:rsidRDefault="00DB4FF2" w:rsidP="00A362E7">
            <w:pPr>
              <w:ind w:firstLine="181"/>
              <w:jc w:val="both"/>
              <w:rPr>
                <w:b/>
              </w:rPr>
            </w:pPr>
          </w:p>
        </w:tc>
      </w:tr>
      <w:tr w:rsidR="00DB4FF2" w:rsidRPr="006112A4" w:rsidTr="00A362E7">
        <w:tc>
          <w:tcPr>
            <w:tcW w:w="710" w:type="dxa"/>
          </w:tcPr>
          <w:p w:rsidR="00DB4FF2" w:rsidRPr="006112A4" w:rsidRDefault="00DB4FF2" w:rsidP="00A362E7">
            <w:r w:rsidRPr="006112A4">
              <w:t>1.</w:t>
            </w:r>
          </w:p>
        </w:tc>
        <w:tc>
          <w:tcPr>
            <w:tcW w:w="2350" w:type="dxa"/>
          </w:tcPr>
          <w:p w:rsidR="00DB4FF2" w:rsidRPr="006112A4" w:rsidRDefault="00DB4FF2" w:rsidP="00A362E7">
            <w:r w:rsidRPr="006112A4">
              <w:t>Требования к архитектуре транспортной среды</w:t>
            </w:r>
          </w:p>
        </w:tc>
        <w:tc>
          <w:tcPr>
            <w:tcW w:w="6840" w:type="dxa"/>
          </w:tcPr>
          <w:p w:rsidR="00DB4FF2" w:rsidRPr="003A194A" w:rsidRDefault="00DB4FF2" w:rsidP="00A362E7">
            <w:pPr>
              <w:pStyle w:val="aff8"/>
              <w:ind w:firstLine="518"/>
              <w:rPr>
                <w:i w:val="0"/>
                <w:sz w:val="24"/>
                <w:szCs w:val="24"/>
              </w:rPr>
            </w:pPr>
            <w:r w:rsidRPr="00E35A46">
              <w:rPr>
                <w:i w:val="0"/>
              </w:rPr>
              <w:t xml:space="preserve">В </w:t>
            </w:r>
            <w:r w:rsidRPr="003A194A">
              <w:rPr>
                <w:i w:val="0"/>
                <w:sz w:val="24"/>
                <w:szCs w:val="24"/>
              </w:rPr>
              <w:t xml:space="preserve">районах частной застройки применяются две базовые архитектуры сети (Приложение № 2 к ТЗ): </w:t>
            </w:r>
          </w:p>
          <w:p w:rsidR="00DB4FF2" w:rsidRPr="003A194A" w:rsidRDefault="00DB4FF2" w:rsidP="00DB4FF2">
            <w:pPr>
              <w:pStyle w:val="27"/>
              <w:numPr>
                <w:ilvl w:val="0"/>
                <w:numId w:val="70"/>
              </w:numPr>
              <w:spacing w:after="0" w:line="240" w:lineRule="auto"/>
              <w:jc w:val="both"/>
            </w:pPr>
            <w:r w:rsidRPr="003A194A">
              <w:t>Линейная архитектура.</w:t>
            </w:r>
          </w:p>
          <w:p w:rsidR="00DB4FF2" w:rsidRPr="003A194A" w:rsidRDefault="00DB4FF2" w:rsidP="00DB4FF2">
            <w:pPr>
              <w:pStyle w:val="27"/>
              <w:numPr>
                <w:ilvl w:val="0"/>
                <w:numId w:val="70"/>
              </w:numPr>
              <w:spacing w:after="0" w:line="240" w:lineRule="auto"/>
              <w:jc w:val="both"/>
            </w:pPr>
            <w:r w:rsidRPr="003A194A">
              <w:t xml:space="preserve">Архитектура “звезда”. </w:t>
            </w:r>
          </w:p>
          <w:p w:rsidR="00DB4FF2" w:rsidRPr="003A194A" w:rsidRDefault="00DB4FF2" w:rsidP="003A194A">
            <w:pPr>
              <w:pStyle w:val="aff8"/>
              <w:ind w:firstLine="518"/>
              <w:jc w:val="both"/>
              <w:rPr>
                <w:i w:val="0"/>
                <w:sz w:val="24"/>
                <w:szCs w:val="24"/>
              </w:rPr>
            </w:pPr>
            <w:r w:rsidRPr="003A194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DB4FF2" w:rsidRPr="003A194A" w:rsidRDefault="00DB4FF2" w:rsidP="00A362E7">
            <w:pPr>
              <w:pStyle w:val="aff8"/>
              <w:ind w:firstLine="518"/>
              <w:rPr>
                <w:i w:val="0"/>
                <w:sz w:val="24"/>
                <w:szCs w:val="24"/>
              </w:rPr>
            </w:pPr>
            <w:r w:rsidRPr="003A194A">
              <w:rPr>
                <w:i w:val="0"/>
                <w:sz w:val="24"/>
                <w:szCs w:val="24"/>
              </w:rPr>
              <w:t xml:space="preserve">Сеть </w:t>
            </w:r>
            <w:r w:rsidRPr="003A194A">
              <w:rPr>
                <w:i w:val="0"/>
                <w:sz w:val="24"/>
                <w:szCs w:val="24"/>
                <w:lang w:val="en-US"/>
              </w:rPr>
              <w:t>G</w:t>
            </w:r>
            <w:r w:rsidRPr="003A194A">
              <w:rPr>
                <w:i w:val="0"/>
                <w:sz w:val="24"/>
                <w:szCs w:val="24"/>
              </w:rPr>
              <w:t xml:space="preserve">PON состоит из четырех участков: </w:t>
            </w:r>
          </w:p>
          <w:p w:rsidR="00DB4FF2" w:rsidRPr="006112A4" w:rsidRDefault="00DB4FF2" w:rsidP="00DB4FF2">
            <w:pPr>
              <w:pStyle w:val="27"/>
              <w:numPr>
                <w:ilvl w:val="0"/>
                <w:numId w:val="67"/>
              </w:numPr>
              <w:spacing w:after="0" w:line="240" w:lineRule="auto"/>
              <w:ind w:left="121" w:firstLine="0"/>
              <w:jc w:val="both"/>
            </w:pPr>
            <w:r w:rsidRPr="003A194A">
              <w:t>станционный участок</w:t>
            </w:r>
            <w:r w:rsidRPr="00E35A46">
              <w:t xml:space="preserve"> – это оборудование OL</w:t>
            </w:r>
            <w:r w:rsidRPr="00E35A46">
              <w:rPr>
                <w:lang w:val="en-US"/>
              </w:rPr>
              <w:t>T</w:t>
            </w:r>
            <w:r w:rsidRPr="006112A4">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6112A4" w:rsidRDefault="00DB4FF2" w:rsidP="00DB4FF2">
            <w:pPr>
              <w:pStyle w:val="27"/>
              <w:numPr>
                <w:ilvl w:val="0"/>
                <w:numId w:val="67"/>
              </w:numPr>
              <w:spacing w:after="0" w:line="240" w:lineRule="auto"/>
              <w:ind w:left="121" w:firstLine="0"/>
              <w:jc w:val="both"/>
            </w:pPr>
            <w:r w:rsidRPr="006112A4">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6112A4">
              <w:rPr>
                <w:lang w:val="en-US"/>
              </w:rPr>
              <w:t>ODF</w:t>
            </w:r>
            <w:r w:rsidRPr="006112A4">
              <w:t xml:space="preserve"> и входным интерфейсом оптического </w:t>
            </w:r>
            <w:proofErr w:type="spellStart"/>
            <w:r w:rsidRPr="006112A4">
              <w:t>сплиттера</w:t>
            </w:r>
            <w:proofErr w:type="spellEnd"/>
            <w:r w:rsidRPr="006112A4">
              <w:t xml:space="preserve"> в ОРШ;</w:t>
            </w:r>
          </w:p>
          <w:p w:rsidR="00DB4FF2" w:rsidRPr="006112A4" w:rsidRDefault="00DB4FF2" w:rsidP="00DB4FF2">
            <w:pPr>
              <w:pStyle w:val="27"/>
              <w:numPr>
                <w:ilvl w:val="0"/>
                <w:numId w:val="67"/>
              </w:numPr>
              <w:spacing w:after="0" w:line="240" w:lineRule="auto"/>
              <w:ind w:left="121" w:firstLine="0"/>
              <w:jc w:val="both"/>
            </w:pPr>
            <w:r w:rsidRPr="006112A4">
              <w:t xml:space="preserve">распределительная сеть – участок сети от выхода </w:t>
            </w:r>
            <w:proofErr w:type="spellStart"/>
            <w:r w:rsidRPr="006112A4">
              <w:t>сплиттера</w:t>
            </w:r>
            <w:proofErr w:type="spellEnd"/>
            <w:r w:rsidRPr="006112A4">
              <w:t xml:space="preserve"> в ОРШ до абонентских портов </w:t>
            </w:r>
            <w:proofErr w:type="spellStart"/>
            <w:r w:rsidRPr="006112A4">
              <w:t>дроп</w:t>
            </w:r>
            <w:proofErr w:type="spellEnd"/>
            <w:r w:rsidRPr="006112A4">
              <w:t>-муфты;</w:t>
            </w:r>
          </w:p>
          <w:p w:rsidR="00DB4FF2" w:rsidRPr="006112A4" w:rsidRDefault="00DB4FF2" w:rsidP="00DB4FF2">
            <w:pPr>
              <w:pStyle w:val="27"/>
              <w:numPr>
                <w:ilvl w:val="0"/>
                <w:numId w:val="67"/>
              </w:numPr>
              <w:spacing w:after="0" w:line="240" w:lineRule="auto"/>
              <w:ind w:left="121" w:firstLine="0"/>
              <w:jc w:val="both"/>
            </w:pPr>
            <w:r w:rsidRPr="006112A4">
              <w:t>абонентский участок – это персональная абонентская разводка одно- или двух</w:t>
            </w:r>
            <w:r>
              <w:t>-</w:t>
            </w:r>
            <w:r w:rsidRPr="006112A4">
              <w:t xml:space="preserve">волоконным ВОК от абонентского порта </w:t>
            </w:r>
            <w:proofErr w:type="spellStart"/>
            <w:r w:rsidRPr="006112A4">
              <w:t>дроп</w:t>
            </w:r>
            <w:proofErr w:type="spellEnd"/>
            <w:r w:rsidRPr="006112A4">
              <w:t xml:space="preserve">-муфты до ОРА либо до активного оборудования ONT в помещении абонента, или в офисе корпоративного клиента (участок между </w:t>
            </w:r>
            <w:proofErr w:type="spellStart"/>
            <w:r w:rsidRPr="006112A4">
              <w:t>дроп</w:t>
            </w:r>
            <w:proofErr w:type="spellEnd"/>
            <w:r w:rsidRPr="006112A4">
              <w:t>-муфтой и ONT).</w:t>
            </w:r>
          </w:p>
          <w:p w:rsidR="00DB4FF2" w:rsidRPr="006112A4" w:rsidRDefault="00DB4FF2" w:rsidP="00A362E7">
            <w:pPr>
              <w:pStyle w:val="11"/>
              <w:numPr>
                <w:ilvl w:val="0"/>
                <w:numId w:val="0"/>
              </w:numPr>
              <w:tabs>
                <w:tab w:val="clear" w:pos="264"/>
                <w:tab w:val="left" w:pos="-284"/>
              </w:tabs>
              <w:spacing w:line="240" w:lineRule="auto"/>
              <w:ind w:firstLine="518"/>
            </w:pPr>
            <w:r w:rsidRPr="006112A4">
              <w:t>При построении оптической распределительной сети GPON используются двухкаскадная схема деления оптического сигнала с суммарным коэффициентом 1:32</w:t>
            </w:r>
            <w:r>
              <w:t>, 1:64</w:t>
            </w:r>
            <w:r w:rsidRPr="006112A4">
              <w:t>.</w:t>
            </w:r>
          </w:p>
        </w:tc>
      </w:tr>
      <w:tr w:rsidR="00DB4FF2" w:rsidRPr="006112A4" w:rsidTr="00A362E7">
        <w:tc>
          <w:tcPr>
            <w:tcW w:w="710" w:type="dxa"/>
          </w:tcPr>
          <w:p w:rsidR="00DB4FF2" w:rsidRPr="006112A4" w:rsidRDefault="00DB4FF2" w:rsidP="00A362E7">
            <w:r w:rsidRPr="006112A4">
              <w:rPr>
                <w:lang w:val="en-US"/>
              </w:rPr>
              <w:t>2</w:t>
            </w:r>
            <w:r w:rsidRPr="006112A4">
              <w:t>.</w:t>
            </w:r>
          </w:p>
          <w:p w:rsidR="00DB4FF2" w:rsidRPr="006112A4" w:rsidRDefault="00DB4FF2" w:rsidP="00A362E7"/>
        </w:tc>
        <w:tc>
          <w:tcPr>
            <w:tcW w:w="2350" w:type="dxa"/>
          </w:tcPr>
          <w:p w:rsidR="00DB4FF2" w:rsidRPr="006112A4" w:rsidRDefault="00DB4FF2" w:rsidP="00A362E7">
            <w:r w:rsidRPr="006112A4">
              <w:t>Требования к станционным сооружениям</w:t>
            </w:r>
          </w:p>
        </w:tc>
        <w:tc>
          <w:tcPr>
            <w:tcW w:w="6840" w:type="dxa"/>
          </w:tcPr>
          <w:p w:rsidR="00DB4FF2" w:rsidRPr="006112A4" w:rsidRDefault="00DB4FF2" w:rsidP="00A362E7">
            <w:pPr>
              <w:jc w:val="both"/>
            </w:pPr>
            <w:r w:rsidRPr="006112A4">
              <w:t>•</w:t>
            </w:r>
            <w:r w:rsidRPr="006112A4">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6112A4" w:rsidRDefault="00DB4FF2" w:rsidP="00A362E7">
            <w:pPr>
              <w:jc w:val="both"/>
            </w:pPr>
            <w:r w:rsidRPr="006112A4">
              <w:t>•</w:t>
            </w:r>
            <w:r w:rsidRPr="006112A4">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6112A4">
              <w:t>разветвительных</w:t>
            </w:r>
            <w:proofErr w:type="spellEnd"/>
            <w:r w:rsidRPr="006112A4">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6112A4" w:rsidRDefault="00DB4FF2" w:rsidP="00A362E7">
            <w:pPr>
              <w:jc w:val="both"/>
              <w:rPr>
                <w:bCs/>
              </w:rPr>
            </w:pPr>
            <w:r w:rsidRPr="006112A4">
              <w:t>•</w:t>
            </w:r>
            <w:r w:rsidRPr="006112A4">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DB4FF2" w:rsidRPr="006112A4" w:rsidTr="00A362E7">
        <w:tc>
          <w:tcPr>
            <w:tcW w:w="710" w:type="dxa"/>
          </w:tcPr>
          <w:p w:rsidR="00DB4FF2" w:rsidRPr="006112A4" w:rsidRDefault="00DB4FF2" w:rsidP="00A362E7">
            <w:r w:rsidRPr="006112A4">
              <w:rPr>
                <w:lang w:val="en-US"/>
              </w:rPr>
              <w:t>3</w:t>
            </w:r>
            <w:r w:rsidRPr="006112A4">
              <w:t>.</w:t>
            </w:r>
          </w:p>
        </w:tc>
        <w:tc>
          <w:tcPr>
            <w:tcW w:w="2350" w:type="dxa"/>
          </w:tcPr>
          <w:p w:rsidR="00DB4FF2" w:rsidRPr="006112A4" w:rsidRDefault="00DB4FF2" w:rsidP="00A362E7">
            <w:r w:rsidRPr="006112A4">
              <w:t>Требования к линейно-кабельным сооружениям (общие требования к компонентам сети)</w:t>
            </w:r>
          </w:p>
        </w:tc>
        <w:tc>
          <w:tcPr>
            <w:tcW w:w="6840" w:type="dxa"/>
          </w:tcPr>
          <w:p w:rsidR="00DB4FF2" w:rsidRPr="006112A4" w:rsidRDefault="00DB4FF2" w:rsidP="00A362E7">
            <w:pPr>
              <w:pStyle w:val="aa"/>
              <w:ind w:left="0" w:firstLine="518"/>
              <w:jc w:val="both"/>
            </w:pPr>
            <w:r w:rsidRPr="006112A4">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6112A4" w:rsidRDefault="00DB4FF2" w:rsidP="00A362E7">
            <w:pPr>
              <w:pStyle w:val="aa"/>
              <w:ind w:left="0" w:firstLine="518"/>
              <w:jc w:val="both"/>
            </w:pPr>
            <w:r w:rsidRPr="006112A4">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6112A4" w:rsidRDefault="00DB4FF2" w:rsidP="00A362E7">
            <w:pPr>
              <w:pStyle w:val="aa"/>
              <w:ind w:left="0" w:firstLine="518"/>
              <w:jc w:val="both"/>
            </w:pPr>
            <w:r w:rsidRPr="006112A4">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w:t>
            </w:r>
            <w:proofErr w:type="spellStart"/>
            <w:r w:rsidRPr="006112A4">
              <w:t>сплиттеров</w:t>
            </w:r>
            <w:proofErr w:type="spellEnd"/>
            <w:r w:rsidRPr="006112A4">
              <w:t xml:space="preserve"> 2-го каскада в ОРК) и общем коэффициенте </w:t>
            </w:r>
            <w:proofErr w:type="spellStart"/>
            <w:r w:rsidRPr="006112A4">
              <w:t>сплиттерования</w:t>
            </w:r>
            <w:proofErr w:type="spellEnd"/>
            <w:r w:rsidRPr="006112A4">
              <w:t xml:space="preserve"> 1:32</w:t>
            </w:r>
            <w:r>
              <w:t>, 1:64</w:t>
            </w:r>
            <w:r w:rsidRPr="006112A4">
              <w:t xml:space="preserve">. </w:t>
            </w:r>
            <w:r w:rsidRPr="00D9344C">
              <w:t xml:space="preserve">Коэффициент </w:t>
            </w:r>
            <w:proofErr w:type="spellStart"/>
            <w:r w:rsidRPr="00D9344C">
              <w:t>сплитт</w:t>
            </w:r>
            <w:r>
              <w:t>е</w:t>
            </w:r>
            <w:r w:rsidRPr="00D9344C">
              <w:t>рования</w:t>
            </w:r>
            <w:proofErr w:type="spellEnd"/>
            <w:r w:rsidRPr="00D9344C">
              <w:t xml:space="preserve"> указывается Заказчиком для каждого проектируемого объекта отдельно. </w:t>
            </w:r>
          </w:p>
          <w:p w:rsidR="00DB4FF2" w:rsidRPr="006112A4" w:rsidRDefault="00DB4FF2" w:rsidP="00A362E7">
            <w:pPr>
              <w:pStyle w:val="aa"/>
              <w:ind w:left="0" w:firstLine="518"/>
              <w:jc w:val="both"/>
            </w:pPr>
            <w:r w:rsidRPr="006112A4">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DB4FF2" w:rsidRPr="006112A4" w:rsidRDefault="00DB4FF2" w:rsidP="00A362E7">
            <w:pPr>
              <w:pStyle w:val="aa"/>
              <w:ind w:left="0" w:firstLine="518"/>
              <w:jc w:val="both"/>
            </w:pPr>
            <w:r w:rsidRPr="006112A4">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6112A4" w:rsidRDefault="00DB4FF2" w:rsidP="00A362E7">
            <w:pPr>
              <w:widowControl w:val="0"/>
              <w:ind w:firstLine="518"/>
              <w:jc w:val="both"/>
            </w:pPr>
            <w:r w:rsidRPr="006112A4">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6112A4" w:rsidRDefault="00DB4FF2" w:rsidP="00A362E7">
            <w:pPr>
              <w:ind w:left="93"/>
              <w:rPr>
                <w:highlight w:val="yellow"/>
              </w:rPr>
            </w:pPr>
            <w:r w:rsidRPr="006112A4">
              <w:t>•</w:t>
            </w:r>
            <w:r w:rsidRPr="006112A4">
              <w:tab/>
              <w:t>ОК для прокладки в кабельной канализации, грунт, по опорам - ЗАО «</w:t>
            </w:r>
            <w:proofErr w:type="spellStart"/>
            <w:r w:rsidRPr="006112A4">
              <w:t>Трансвок</w:t>
            </w:r>
            <w:proofErr w:type="spellEnd"/>
            <w:r w:rsidRPr="006112A4">
              <w:t>», ЗАО «СОКК», ООО «</w:t>
            </w:r>
            <w:proofErr w:type="spellStart"/>
            <w:r w:rsidRPr="006112A4">
              <w:t>Сарансккабель</w:t>
            </w:r>
            <w:proofErr w:type="spellEnd"/>
            <w:r w:rsidRPr="006112A4">
              <w:t>-Оптика», ООО «</w:t>
            </w:r>
            <w:proofErr w:type="spellStart"/>
            <w:r w:rsidRPr="006112A4">
              <w:t>Инкаб</w:t>
            </w:r>
            <w:proofErr w:type="spellEnd"/>
            <w:r w:rsidRPr="006112A4">
              <w:t>», Кабельный завод "ОПТЕН", ООО "</w:t>
            </w:r>
            <w:proofErr w:type="spellStart"/>
            <w:r w:rsidRPr="006112A4">
              <w:t>Еврокабель</w:t>
            </w:r>
            <w:proofErr w:type="spellEnd"/>
            <w:r w:rsidRPr="006112A4">
              <w:t>", ЗАО "</w:t>
            </w:r>
            <w:proofErr w:type="spellStart"/>
            <w:r w:rsidRPr="006112A4">
              <w:t>Севкабель</w:t>
            </w:r>
            <w:proofErr w:type="spellEnd"/>
            <w:r w:rsidRPr="006112A4">
              <w:t xml:space="preserve"> Оптик" и других производителей по письменному согласованию с Заказчиком.</w:t>
            </w:r>
          </w:p>
          <w:p w:rsidR="00DB4FF2" w:rsidRPr="006112A4" w:rsidRDefault="00DB4FF2" w:rsidP="00A362E7">
            <w:pPr>
              <w:widowControl w:val="0"/>
              <w:ind w:left="93" w:firstLine="283"/>
              <w:jc w:val="both"/>
            </w:pPr>
            <w:r w:rsidRPr="006112A4">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6112A4" w:rsidRDefault="00DB4FF2" w:rsidP="00A362E7">
            <w:pPr>
              <w:widowControl w:val="0"/>
              <w:ind w:left="93" w:firstLine="283"/>
              <w:jc w:val="both"/>
            </w:pPr>
            <w:r w:rsidRPr="006112A4">
              <w:t>В качестве оптических линий связи использовать однотипный, модульный волоконно-оптический кабель со стандартным SM (</w:t>
            </w:r>
            <w:proofErr w:type="spellStart"/>
            <w:r w:rsidRPr="006112A4">
              <w:t>single</w:t>
            </w:r>
            <w:proofErr w:type="spellEnd"/>
            <w:r w:rsidRPr="006112A4">
              <w:t xml:space="preserve"> </w:t>
            </w:r>
            <w:proofErr w:type="spellStart"/>
            <w:r w:rsidRPr="006112A4">
              <w:t>mode</w:t>
            </w:r>
            <w:proofErr w:type="spellEnd"/>
            <w:r w:rsidRPr="006112A4">
              <w:t xml:space="preserve">) волокном, соответствующий стандарту </w:t>
            </w:r>
            <w:r w:rsidRPr="006112A4">
              <w:rPr>
                <w:lang w:val="en-US"/>
              </w:rPr>
              <w:t>G</w:t>
            </w:r>
            <w:r w:rsidRPr="006112A4">
              <w:t>.652 (Технические требования к магистральному оптическому кабелю приведены в Приложение №3).</w:t>
            </w:r>
          </w:p>
          <w:p w:rsidR="00DB4FF2" w:rsidRPr="006112A4" w:rsidRDefault="00DB4FF2" w:rsidP="00A362E7">
            <w:pPr>
              <w:widowControl w:val="0"/>
              <w:ind w:left="93" w:firstLine="283"/>
              <w:jc w:val="both"/>
            </w:pPr>
            <w:r w:rsidRPr="006112A4">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DB4FF2" w:rsidRPr="003A194A" w:rsidRDefault="00DB4FF2" w:rsidP="00A362E7">
            <w:pPr>
              <w:widowControl w:val="0"/>
              <w:ind w:left="93" w:firstLine="283"/>
              <w:jc w:val="both"/>
            </w:pPr>
            <w:r w:rsidRPr="006112A4">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w:t>
            </w:r>
            <w:r w:rsidRPr="003A194A">
              <w:t xml:space="preserve">предусматривать на каждом магистральном, </w:t>
            </w:r>
            <w:proofErr w:type="spellStart"/>
            <w:r w:rsidRPr="003A194A">
              <w:t>межшкафном</w:t>
            </w:r>
            <w:proofErr w:type="spellEnd"/>
            <w:r w:rsidRPr="003A194A">
              <w:t xml:space="preserve"> участках (переход ВОК между шкафами в соседних домах), а также между магистральными муфтами.</w:t>
            </w:r>
          </w:p>
          <w:p w:rsidR="00DB4FF2" w:rsidRPr="003A194A" w:rsidRDefault="00DB4FF2" w:rsidP="00A362E7">
            <w:pPr>
              <w:pStyle w:val="aa"/>
              <w:ind w:left="93" w:firstLine="283"/>
              <w:jc w:val="both"/>
            </w:pPr>
            <w:r w:rsidRPr="003A194A">
              <w:t>Выполнить заземление металлических покровов ВОК во вводных шахтах (при их наличии).</w:t>
            </w:r>
          </w:p>
          <w:p w:rsidR="00DB4FF2" w:rsidRPr="003A194A" w:rsidRDefault="00DB4FF2" w:rsidP="00A362E7">
            <w:pPr>
              <w:pStyle w:val="aa"/>
              <w:ind w:left="93" w:firstLine="283"/>
              <w:jc w:val="both"/>
            </w:pPr>
            <w:r w:rsidRPr="003A194A">
              <w:t xml:space="preserve">В случае, если устанавливаемая </w:t>
            </w:r>
            <w:proofErr w:type="spellStart"/>
            <w:r w:rsidRPr="003A194A">
              <w:t>разветвительная</w:t>
            </w:r>
            <w:proofErr w:type="spellEnd"/>
            <w:r w:rsidRPr="003A194A">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DB4FF2" w:rsidRPr="003A194A" w:rsidRDefault="00DB4FF2" w:rsidP="00A362E7">
            <w:pPr>
              <w:pStyle w:val="aff8"/>
              <w:tabs>
                <w:tab w:val="left" w:pos="743"/>
              </w:tabs>
              <w:spacing w:before="120"/>
              <w:rPr>
                <w:i w:val="0"/>
                <w:sz w:val="24"/>
                <w:szCs w:val="24"/>
              </w:rPr>
            </w:pPr>
            <w:r w:rsidRPr="003A194A">
              <w:rPr>
                <w:i w:val="0"/>
                <w:sz w:val="24"/>
                <w:szCs w:val="24"/>
              </w:rPr>
              <w:t>При выполнении Работ выполнить строительство линейно-кабельных сооружений связи включающих в себя:</w:t>
            </w:r>
          </w:p>
          <w:p w:rsidR="00DB4FF2" w:rsidRPr="003A194A" w:rsidRDefault="00DB4FF2" w:rsidP="00DB4FF2">
            <w:pPr>
              <w:widowControl w:val="0"/>
              <w:numPr>
                <w:ilvl w:val="0"/>
                <w:numId w:val="37"/>
              </w:numPr>
              <w:tabs>
                <w:tab w:val="clear" w:pos="360"/>
                <w:tab w:val="num" w:pos="742"/>
              </w:tabs>
              <w:autoSpaceDE w:val="0"/>
              <w:autoSpaceDN w:val="0"/>
              <w:adjustRightInd w:val="0"/>
              <w:spacing w:line="260" w:lineRule="auto"/>
              <w:ind w:left="0" w:right="-81" w:firstLine="0"/>
              <w:jc w:val="both"/>
            </w:pPr>
            <w:r w:rsidRPr="003A194A">
              <w:t>оформление земельных участков на период строительства и получение необходимых разрешений и согласований;</w:t>
            </w:r>
          </w:p>
          <w:p w:rsidR="00DB4FF2" w:rsidRPr="003A194A" w:rsidRDefault="00DB4FF2" w:rsidP="00DB4FF2">
            <w:pPr>
              <w:widowControl w:val="0"/>
              <w:numPr>
                <w:ilvl w:val="0"/>
                <w:numId w:val="37"/>
              </w:numPr>
              <w:tabs>
                <w:tab w:val="clear" w:pos="360"/>
                <w:tab w:val="num" w:pos="742"/>
              </w:tabs>
              <w:autoSpaceDE w:val="0"/>
              <w:autoSpaceDN w:val="0"/>
              <w:adjustRightInd w:val="0"/>
              <w:spacing w:line="260" w:lineRule="auto"/>
              <w:ind w:left="0" w:right="-81" w:firstLine="0"/>
              <w:jc w:val="both"/>
            </w:pPr>
            <w:r w:rsidRPr="003A194A">
              <w:t>получение и оплата технических условий от сторонних организаций;</w:t>
            </w:r>
          </w:p>
          <w:p w:rsidR="00DB4FF2" w:rsidRPr="003A194A" w:rsidRDefault="00DB4FF2" w:rsidP="00DB4FF2">
            <w:pPr>
              <w:pStyle w:val="aff8"/>
              <w:numPr>
                <w:ilvl w:val="0"/>
                <w:numId w:val="40"/>
              </w:numPr>
              <w:tabs>
                <w:tab w:val="num" w:pos="742"/>
              </w:tabs>
              <w:ind w:left="0" w:firstLine="0"/>
              <w:jc w:val="both"/>
              <w:rPr>
                <w:i w:val="0"/>
                <w:sz w:val="24"/>
                <w:szCs w:val="24"/>
              </w:rPr>
            </w:pPr>
            <w:r w:rsidRPr="003A194A">
              <w:rPr>
                <w:i w:val="0"/>
                <w:sz w:val="24"/>
                <w:szCs w:val="24"/>
              </w:rPr>
              <w:t>получение согласия собственников зданий на ввод кабелей в здание, прокладку ВОК по/внутри здания;</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комплектация изделиями, материалами включая их поставку;</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земляные работы;</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вскрытие и восстановление дорожных и уличных покровов, тротуаров, газонов;</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прокладка кабельной канализации связи;</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устройство подземных вводов в здания;</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 xml:space="preserve">устройство переходов через дороги, </w:t>
            </w:r>
            <w:proofErr w:type="spellStart"/>
            <w:r w:rsidRPr="003A194A">
              <w:rPr>
                <w:i w:val="0"/>
                <w:sz w:val="24"/>
                <w:szCs w:val="24"/>
              </w:rPr>
              <w:t>нефте</w:t>
            </w:r>
            <w:proofErr w:type="spellEnd"/>
            <w:r w:rsidRPr="003A194A">
              <w:rPr>
                <w:i w:val="0"/>
                <w:sz w:val="24"/>
                <w:szCs w:val="24"/>
              </w:rPr>
              <w:t>- и газопроводы, и т.п. методом горизонтально-направленного бурения (ГНБ);</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устройство проколов под дорогами, тротуарами, сооружениями и т.п.;</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установка опор;</w:t>
            </w:r>
          </w:p>
          <w:p w:rsidR="00DB4FF2" w:rsidRPr="006112A4" w:rsidRDefault="00DB4FF2" w:rsidP="00DB4FF2">
            <w:pPr>
              <w:pStyle w:val="aff8"/>
              <w:numPr>
                <w:ilvl w:val="0"/>
                <w:numId w:val="39"/>
              </w:numPr>
              <w:tabs>
                <w:tab w:val="num" w:pos="742"/>
              </w:tabs>
              <w:ind w:left="0" w:firstLine="0"/>
              <w:jc w:val="both"/>
            </w:pPr>
            <w:r w:rsidRPr="003A194A">
              <w:rPr>
                <w:i w:val="0"/>
                <w:sz w:val="24"/>
                <w:szCs w:val="24"/>
              </w:rPr>
              <w:t>оформление исполнительной документации.</w:t>
            </w:r>
          </w:p>
        </w:tc>
      </w:tr>
      <w:tr w:rsidR="00DB4FF2" w:rsidRPr="006112A4" w:rsidTr="00A362E7">
        <w:tc>
          <w:tcPr>
            <w:tcW w:w="710" w:type="dxa"/>
          </w:tcPr>
          <w:p w:rsidR="00DB4FF2" w:rsidRPr="006112A4" w:rsidRDefault="00DB4FF2" w:rsidP="00A362E7">
            <w:pPr>
              <w:rPr>
                <w:lang w:val="en-US"/>
              </w:rPr>
            </w:pPr>
            <w:r w:rsidRPr="006112A4">
              <w:rPr>
                <w:lang w:val="en-US"/>
              </w:rPr>
              <w:t>4.</w:t>
            </w:r>
          </w:p>
        </w:tc>
        <w:tc>
          <w:tcPr>
            <w:tcW w:w="2350" w:type="dxa"/>
          </w:tcPr>
          <w:p w:rsidR="00DB4FF2" w:rsidRPr="006112A4" w:rsidRDefault="00DB4FF2" w:rsidP="00A362E7">
            <w:r w:rsidRPr="006112A4">
              <w:t>Требования к распределительной оптической сети.</w:t>
            </w:r>
          </w:p>
        </w:tc>
        <w:tc>
          <w:tcPr>
            <w:tcW w:w="6840" w:type="dxa"/>
          </w:tcPr>
          <w:p w:rsidR="00DB4FF2" w:rsidRPr="006112A4" w:rsidRDefault="00DB4FF2" w:rsidP="00DB4FF2">
            <w:pPr>
              <w:pStyle w:val="aa"/>
              <w:widowControl w:val="0"/>
              <w:numPr>
                <w:ilvl w:val="0"/>
                <w:numId w:val="71"/>
              </w:numPr>
              <w:jc w:val="both"/>
              <w:rPr>
                <w:b/>
                <w:i/>
              </w:rPr>
            </w:pPr>
            <w:r w:rsidRPr="006112A4">
              <w:rPr>
                <w:b/>
                <w:i/>
              </w:rPr>
              <w:t xml:space="preserve">Определение мест расположения </w:t>
            </w:r>
            <w:proofErr w:type="spellStart"/>
            <w:r w:rsidRPr="006112A4">
              <w:rPr>
                <w:b/>
                <w:i/>
              </w:rPr>
              <w:t>дроп</w:t>
            </w:r>
            <w:proofErr w:type="spellEnd"/>
            <w:r w:rsidRPr="006112A4">
              <w:rPr>
                <w:b/>
                <w:i/>
              </w:rPr>
              <w:t>-муфт (ДМ):</w:t>
            </w:r>
          </w:p>
          <w:p w:rsidR="00DB4FF2" w:rsidRPr="006112A4" w:rsidRDefault="00DB4FF2" w:rsidP="00A362E7">
            <w:pPr>
              <w:pStyle w:val="aa"/>
              <w:widowControl w:val="0"/>
              <w:ind w:left="0" w:firstLine="518"/>
              <w:jc w:val="both"/>
            </w:pPr>
            <w:r w:rsidRPr="006112A4">
              <w:t>дома группируются по следующим критериям:</w:t>
            </w:r>
          </w:p>
          <w:p w:rsidR="00DB4FF2" w:rsidRPr="006112A4" w:rsidRDefault="00DB4FF2" w:rsidP="00A362E7">
            <w:pPr>
              <w:pStyle w:val="aa"/>
              <w:widowControl w:val="0"/>
              <w:ind w:left="0" w:firstLine="518"/>
              <w:jc w:val="both"/>
            </w:pPr>
            <w:r w:rsidRPr="006112A4">
              <w:t>-</w:t>
            </w:r>
            <w:r w:rsidRPr="006112A4">
              <w:tab/>
              <w:t xml:space="preserve">Каждая группа насчитывает 4 дома. Одну группу домов обслуживает одна </w:t>
            </w:r>
            <w:proofErr w:type="spellStart"/>
            <w:r w:rsidRPr="006112A4">
              <w:t>дроп</w:t>
            </w:r>
            <w:proofErr w:type="spellEnd"/>
            <w:r w:rsidRPr="006112A4">
              <w:t>-муфта.</w:t>
            </w:r>
          </w:p>
          <w:p w:rsidR="00DB4FF2" w:rsidRPr="006112A4" w:rsidRDefault="00DB4FF2" w:rsidP="00A362E7">
            <w:pPr>
              <w:pStyle w:val="aa"/>
              <w:widowControl w:val="0"/>
              <w:ind w:left="0" w:firstLine="518"/>
              <w:jc w:val="both"/>
            </w:pPr>
            <w:r w:rsidRPr="006112A4">
              <w:t>-</w:t>
            </w:r>
            <w:r w:rsidRPr="006112A4">
              <w:tab/>
              <w:t xml:space="preserve">Для группы домов определяется точка размещения </w:t>
            </w:r>
            <w:proofErr w:type="spellStart"/>
            <w:r w:rsidRPr="006112A4">
              <w:t>дроп</w:t>
            </w:r>
            <w:proofErr w:type="spellEnd"/>
            <w:r w:rsidRPr="006112A4">
              <w:t>-муфты:</w:t>
            </w:r>
          </w:p>
          <w:p w:rsidR="00DB4FF2" w:rsidRPr="006112A4" w:rsidRDefault="00DB4FF2" w:rsidP="00DB4FF2">
            <w:pPr>
              <w:pStyle w:val="aa"/>
              <w:widowControl w:val="0"/>
              <w:numPr>
                <w:ilvl w:val="0"/>
                <w:numId w:val="87"/>
              </w:numPr>
              <w:ind w:left="121" w:firstLine="0"/>
              <w:jc w:val="both"/>
            </w:pPr>
            <w:proofErr w:type="spellStart"/>
            <w:r w:rsidRPr="006112A4">
              <w:t>Дроп</w:t>
            </w:r>
            <w:proofErr w:type="spellEnd"/>
            <w:r w:rsidRPr="006112A4">
              <w:t xml:space="preserve">-муфта должна располагаться на </w:t>
            </w:r>
            <w:r>
              <w:t>опоре</w:t>
            </w:r>
            <w:r w:rsidRPr="006112A4">
              <w:t>;</w:t>
            </w:r>
          </w:p>
          <w:p w:rsidR="00DB4FF2" w:rsidRPr="006112A4" w:rsidRDefault="00DB4FF2" w:rsidP="00DB4FF2">
            <w:pPr>
              <w:pStyle w:val="aa"/>
              <w:widowControl w:val="0"/>
              <w:numPr>
                <w:ilvl w:val="0"/>
                <w:numId w:val="87"/>
              </w:numPr>
              <w:ind w:left="121" w:firstLine="0"/>
              <w:jc w:val="both"/>
            </w:pPr>
            <w:r w:rsidRPr="006112A4">
              <w:t xml:space="preserve">Дома подключаются к ближайшей </w:t>
            </w:r>
            <w:proofErr w:type="spellStart"/>
            <w:r w:rsidRPr="006112A4">
              <w:t>дроп</w:t>
            </w:r>
            <w:proofErr w:type="spellEnd"/>
            <w:r w:rsidRPr="006112A4">
              <w:t>-муфте;</w:t>
            </w:r>
          </w:p>
          <w:p w:rsidR="00DB4FF2" w:rsidRPr="006112A4" w:rsidRDefault="00DB4FF2" w:rsidP="00DB4FF2">
            <w:pPr>
              <w:pStyle w:val="aa"/>
              <w:widowControl w:val="0"/>
              <w:numPr>
                <w:ilvl w:val="0"/>
                <w:numId w:val="87"/>
              </w:numPr>
              <w:ind w:left="121" w:firstLine="0"/>
              <w:jc w:val="both"/>
            </w:pPr>
            <w:r w:rsidRPr="006112A4">
              <w:t xml:space="preserve">расстояние от </w:t>
            </w:r>
            <w:proofErr w:type="spellStart"/>
            <w:r w:rsidRPr="006112A4">
              <w:t>дроп</w:t>
            </w:r>
            <w:proofErr w:type="spellEnd"/>
            <w:r w:rsidRPr="006112A4">
              <w:t>-муфты до домов не должно превышать 150 м;</w:t>
            </w:r>
          </w:p>
          <w:p w:rsidR="00DB4FF2" w:rsidRPr="006112A4" w:rsidRDefault="00DB4FF2" w:rsidP="00DB4FF2">
            <w:pPr>
              <w:pStyle w:val="aa"/>
              <w:widowControl w:val="0"/>
              <w:numPr>
                <w:ilvl w:val="0"/>
                <w:numId w:val="87"/>
              </w:numPr>
              <w:ind w:left="121" w:firstLine="0"/>
              <w:jc w:val="both"/>
            </w:pPr>
            <w:r w:rsidRPr="006112A4">
              <w:t xml:space="preserve">расстояние от </w:t>
            </w:r>
            <w:proofErr w:type="spellStart"/>
            <w:r w:rsidRPr="006112A4">
              <w:t>дроп</w:t>
            </w:r>
            <w:proofErr w:type="spellEnd"/>
            <w:r w:rsidRPr="006112A4">
              <w:t xml:space="preserve">-муфты рассчитывается исходя из того, что абонентский кабель проходит только по </w:t>
            </w:r>
            <w:r>
              <w:t>опорам</w:t>
            </w:r>
            <w:r w:rsidRPr="006112A4">
              <w:t xml:space="preserve"> и отходит к домам только от ближайше</w:t>
            </w:r>
            <w:r>
              <w:t>й</w:t>
            </w:r>
            <w:r w:rsidRPr="006112A4">
              <w:t xml:space="preserve"> к дому </w:t>
            </w:r>
            <w:r>
              <w:t>опоры</w:t>
            </w:r>
            <w:r w:rsidRPr="006112A4">
              <w:t>;</w:t>
            </w:r>
          </w:p>
          <w:p w:rsidR="00DB4FF2" w:rsidRPr="006112A4" w:rsidRDefault="00DB4FF2" w:rsidP="00DB4FF2">
            <w:pPr>
              <w:pStyle w:val="aa"/>
              <w:widowControl w:val="0"/>
              <w:numPr>
                <w:ilvl w:val="0"/>
                <w:numId w:val="87"/>
              </w:numPr>
              <w:ind w:left="121" w:firstLine="0"/>
              <w:jc w:val="both"/>
            </w:pPr>
            <w:r w:rsidRPr="006112A4">
              <w:t xml:space="preserve">Переходы через дорогу допустимы только там, где </w:t>
            </w:r>
            <w:r>
              <w:t xml:space="preserve">опоры </w:t>
            </w:r>
            <w:r w:rsidRPr="006112A4">
              <w:t xml:space="preserve">установлены с одной стороны улицы. </w:t>
            </w:r>
          </w:p>
          <w:p w:rsidR="00DB4FF2" w:rsidRPr="006112A4" w:rsidRDefault="00DB4FF2" w:rsidP="00A362E7">
            <w:pPr>
              <w:pStyle w:val="aa"/>
              <w:widowControl w:val="0"/>
              <w:ind w:left="0" w:firstLine="518"/>
              <w:jc w:val="both"/>
            </w:pPr>
            <w:r w:rsidRPr="006112A4">
              <w:t>В случае, плотной застройки (по итогам группировки на столбе необходима установка более, чем одной ДМ):</w:t>
            </w:r>
          </w:p>
          <w:p w:rsidR="00DB4FF2" w:rsidRPr="006112A4" w:rsidRDefault="00DB4FF2" w:rsidP="00A362E7">
            <w:pPr>
              <w:pStyle w:val="aa"/>
              <w:widowControl w:val="0"/>
              <w:ind w:left="0" w:firstLine="518"/>
              <w:jc w:val="both"/>
            </w:pPr>
            <w:r w:rsidRPr="006112A4">
              <w:t>-</w:t>
            </w:r>
            <w:r w:rsidRPr="006112A4">
              <w:tab/>
              <w:t>Если к одн</w:t>
            </w:r>
            <w:r>
              <w:t>ой</w:t>
            </w:r>
            <w:r w:rsidRPr="006112A4">
              <w:t xml:space="preserve"> </w:t>
            </w:r>
            <w:r>
              <w:t>опоре</w:t>
            </w:r>
            <w:r w:rsidRPr="006112A4">
              <w:t xml:space="preserve"> подключается 5 домов, планировать 4х портовую ДМ с одним распределительным ОВ (</w:t>
            </w:r>
            <w:proofErr w:type="spellStart"/>
            <w:r w:rsidRPr="006112A4">
              <w:t>Кдмрв</w:t>
            </w:r>
            <w:proofErr w:type="spellEnd"/>
            <w:r w:rsidRPr="006112A4">
              <w:t xml:space="preserve">=1); </w:t>
            </w:r>
          </w:p>
          <w:p w:rsidR="00DB4FF2" w:rsidRPr="006112A4" w:rsidRDefault="00DB4FF2" w:rsidP="00A362E7">
            <w:pPr>
              <w:pStyle w:val="aa"/>
              <w:widowControl w:val="0"/>
              <w:ind w:left="0" w:firstLine="518"/>
              <w:jc w:val="both"/>
            </w:pPr>
            <w:r w:rsidRPr="006112A4">
              <w:t>-</w:t>
            </w:r>
            <w:r w:rsidRPr="006112A4">
              <w:tab/>
              <w:t>Если к одно</w:t>
            </w:r>
            <w:r>
              <w:t>й</w:t>
            </w:r>
            <w:r w:rsidRPr="006112A4">
              <w:t xml:space="preserve"> </w:t>
            </w:r>
            <w:r>
              <w:t>опоре</w:t>
            </w:r>
            <w:r w:rsidRPr="006112A4">
              <w:t xml:space="preserve"> подключается 6-8 домов планировать 8ми портовую ДМ с двумя распределительными ОВ (</w:t>
            </w:r>
            <w:proofErr w:type="spellStart"/>
            <w:r w:rsidRPr="006112A4">
              <w:t>Кдмрв</w:t>
            </w:r>
            <w:proofErr w:type="spellEnd"/>
            <w:r w:rsidRPr="006112A4">
              <w:t>=2)</w:t>
            </w:r>
          </w:p>
          <w:p w:rsidR="00DB4FF2" w:rsidRPr="006112A4" w:rsidRDefault="00DB4FF2" w:rsidP="00A362E7">
            <w:pPr>
              <w:pStyle w:val="aa"/>
              <w:widowControl w:val="0"/>
              <w:ind w:left="0" w:firstLine="518"/>
              <w:jc w:val="both"/>
            </w:pPr>
            <w:r w:rsidRPr="006112A4">
              <w:t xml:space="preserve">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6112A4">
              <w:t>Кдмрв</w:t>
            </w:r>
            <w:proofErr w:type="spellEnd"/>
            <w:r w:rsidRPr="006112A4">
              <w:t>=1.</w:t>
            </w:r>
          </w:p>
          <w:p w:rsidR="00DB4FF2" w:rsidRPr="006112A4" w:rsidRDefault="00DB4FF2" w:rsidP="00DB4FF2">
            <w:pPr>
              <w:pStyle w:val="aa"/>
              <w:widowControl w:val="0"/>
              <w:numPr>
                <w:ilvl w:val="0"/>
                <w:numId w:val="71"/>
              </w:numPr>
              <w:jc w:val="both"/>
              <w:rPr>
                <w:b/>
                <w:i/>
              </w:rPr>
            </w:pPr>
            <w:r w:rsidRPr="006112A4">
              <w:rPr>
                <w:b/>
                <w:i/>
              </w:rPr>
              <w:t>Первичная кластеризация, технология “шлейф”</w:t>
            </w:r>
          </w:p>
          <w:p w:rsidR="00DB4FF2" w:rsidRPr="006112A4" w:rsidRDefault="00DB4FF2" w:rsidP="00A362E7">
            <w:pPr>
              <w:pStyle w:val="aa"/>
              <w:widowControl w:val="0"/>
              <w:ind w:left="-49" w:firstLine="567"/>
              <w:jc w:val="both"/>
            </w:pPr>
            <w:proofErr w:type="spellStart"/>
            <w:r w:rsidRPr="006112A4">
              <w:t>Дроп</w:t>
            </w:r>
            <w:proofErr w:type="spellEnd"/>
            <w:r w:rsidRPr="006112A4">
              <w:t>-муфты группируются в кластеры по следующим правилам:</w:t>
            </w:r>
          </w:p>
          <w:p w:rsidR="00DB4FF2" w:rsidRPr="006112A4" w:rsidRDefault="00DB4FF2" w:rsidP="00A362E7">
            <w:pPr>
              <w:pStyle w:val="aa"/>
              <w:widowControl w:val="0"/>
              <w:ind w:left="-49" w:firstLine="567"/>
              <w:jc w:val="both"/>
            </w:pPr>
            <w:r w:rsidRPr="006112A4">
              <w:t xml:space="preserve">- через все </w:t>
            </w:r>
            <w:proofErr w:type="spellStart"/>
            <w:r w:rsidRPr="006112A4">
              <w:t>дроп</w:t>
            </w:r>
            <w:proofErr w:type="spellEnd"/>
            <w:r w:rsidRPr="006112A4">
              <w:t xml:space="preserve">-муфты кластера должен проходить один распределительный кабель </w:t>
            </w:r>
          </w:p>
          <w:p w:rsidR="00DB4FF2" w:rsidRPr="006112A4" w:rsidRDefault="00DB4FF2" w:rsidP="00A362E7">
            <w:pPr>
              <w:pStyle w:val="aa"/>
              <w:widowControl w:val="0"/>
              <w:ind w:left="-49" w:firstLine="567"/>
              <w:jc w:val="both"/>
            </w:pPr>
            <w:r w:rsidRPr="006112A4">
              <w:t>- распределительный кабель начинается в ОРШ или муфте РМ</w:t>
            </w:r>
          </w:p>
          <w:p w:rsidR="00DB4FF2" w:rsidRPr="006112A4" w:rsidRDefault="00DB4FF2" w:rsidP="00A362E7">
            <w:pPr>
              <w:pStyle w:val="aa"/>
              <w:widowControl w:val="0"/>
              <w:ind w:left="-49" w:firstLine="567"/>
              <w:jc w:val="both"/>
            </w:pPr>
            <w:r w:rsidRPr="006112A4">
              <w:t>-по возможности использовать простые трассы (кабель не должен проходить по одному пролету дважды)</w:t>
            </w:r>
          </w:p>
          <w:p w:rsidR="00DB4FF2" w:rsidRPr="006112A4" w:rsidRDefault="00DB4FF2" w:rsidP="00A362E7">
            <w:pPr>
              <w:pStyle w:val="aa"/>
              <w:widowControl w:val="0"/>
              <w:ind w:left="-49" w:firstLine="567"/>
              <w:jc w:val="both"/>
            </w:pPr>
            <w:r w:rsidRPr="006112A4">
              <w:t>- трасса распределительного кабеля должна проходить строго по опорам и не должна содержать пролетов более 50м</w:t>
            </w:r>
          </w:p>
          <w:p w:rsidR="00DB4FF2" w:rsidRPr="006112A4" w:rsidRDefault="00DB4FF2" w:rsidP="00A362E7">
            <w:pPr>
              <w:pStyle w:val="aa"/>
              <w:widowControl w:val="0"/>
              <w:ind w:left="-49" w:firstLine="567"/>
              <w:jc w:val="both"/>
            </w:pPr>
            <w:r w:rsidRPr="006112A4">
              <w:t xml:space="preserve">- трасса распределительного кабеля не должна содержать длинных участков, не содержащих </w:t>
            </w:r>
            <w:proofErr w:type="spellStart"/>
            <w:r w:rsidRPr="006112A4">
              <w:t>дроп</w:t>
            </w:r>
            <w:proofErr w:type="spellEnd"/>
            <w:r w:rsidRPr="006112A4">
              <w:t>-муфт.</w:t>
            </w:r>
          </w:p>
          <w:p w:rsidR="00DB4FF2" w:rsidRPr="006112A4" w:rsidRDefault="00DB4FF2" w:rsidP="00A362E7">
            <w:pPr>
              <w:pStyle w:val="aa"/>
              <w:widowControl w:val="0"/>
              <w:ind w:left="-49" w:firstLine="567"/>
              <w:jc w:val="both"/>
            </w:pPr>
            <w:r w:rsidRPr="006112A4">
              <w:t xml:space="preserve">- емкость распределительных кабелей: 8, 16, 20, 24, 28, 32 ОВ. </w:t>
            </w:r>
          </w:p>
          <w:p w:rsidR="00DB4FF2" w:rsidRPr="006112A4" w:rsidRDefault="00DB4FF2" w:rsidP="00A362E7">
            <w:pPr>
              <w:pStyle w:val="aa"/>
              <w:widowControl w:val="0"/>
              <w:ind w:left="-49" w:firstLine="567"/>
              <w:jc w:val="both"/>
            </w:pPr>
            <w:r w:rsidRPr="006112A4">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DB4FF2" w:rsidRPr="006112A4" w:rsidRDefault="00DB4FF2" w:rsidP="00A362E7">
            <w:pPr>
              <w:pStyle w:val="aa"/>
              <w:widowControl w:val="0"/>
              <w:ind w:left="-49" w:firstLine="567"/>
              <w:jc w:val="both"/>
            </w:pPr>
            <w:r w:rsidRPr="006112A4">
              <w:t>- суммарное количество рабочих волокон распределительного кабеля (</w:t>
            </w:r>
            <w:proofErr w:type="spellStart"/>
            <w:r w:rsidRPr="006112A4">
              <w:t>Крврк</w:t>
            </w:r>
            <w:proofErr w:type="spellEnd"/>
            <w:r w:rsidRPr="006112A4">
              <w:t xml:space="preserve">) определяется как сумма </w:t>
            </w:r>
            <w:proofErr w:type="spellStart"/>
            <w:r w:rsidRPr="006112A4">
              <w:t>Кдмрв</w:t>
            </w:r>
            <w:proofErr w:type="spellEnd"/>
            <w:r w:rsidRPr="006112A4">
              <w:t xml:space="preserve"> для всех </w:t>
            </w:r>
            <w:proofErr w:type="spellStart"/>
            <w:r w:rsidRPr="006112A4">
              <w:t>дроп</w:t>
            </w:r>
            <w:proofErr w:type="spellEnd"/>
            <w:r w:rsidRPr="006112A4">
              <w:t xml:space="preserve">-муфт кластера </w:t>
            </w:r>
          </w:p>
          <w:p w:rsidR="00DB4FF2" w:rsidRPr="006112A4" w:rsidRDefault="00DB4FF2" w:rsidP="00A362E7">
            <w:pPr>
              <w:pStyle w:val="aa"/>
              <w:widowControl w:val="0"/>
              <w:ind w:left="-49" w:firstLine="567"/>
              <w:jc w:val="both"/>
            </w:pPr>
            <w:r w:rsidRPr="006112A4">
              <w:t>- суммарная длина распределительного кабеля должна быть минимальной</w:t>
            </w:r>
          </w:p>
          <w:p w:rsidR="00DB4FF2" w:rsidRPr="006112A4" w:rsidRDefault="00DB4FF2" w:rsidP="00A362E7">
            <w:pPr>
              <w:pStyle w:val="aa"/>
              <w:widowControl w:val="0"/>
              <w:ind w:left="-49" w:firstLine="567"/>
              <w:jc w:val="both"/>
            </w:pPr>
            <w:r w:rsidRPr="006112A4">
              <w:t xml:space="preserve">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w:t>
            </w:r>
            <w:proofErr w:type="spellStart"/>
            <w:r w:rsidRPr="006112A4">
              <w:t>дроп</w:t>
            </w:r>
            <w:proofErr w:type="spellEnd"/>
            <w:r w:rsidRPr="006112A4">
              <w:t>-муфту, планировать технология “звезда” для распределительной сети данного ОРШ.</w:t>
            </w:r>
          </w:p>
          <w:p w:rsidR="00DB4FF2" w:rsidRPr="006112A4" w:rsidRDefault="00DB4FF2" w:rsidP="00A362E7">
            <w:pPr>
              <w:pStyle w:val="aa"/>
              <w:widowControl w:val="0"/>
              <w:ind w:left="-49" w:firstLine="567"/>
              <w:jc w:val="both"/>
            </w:pPr>
            <w:r w:rsidRPr="006112A4">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B4FF2" w:rsidRPr="006112A4" w:rsidRDefault="00DB4FF2" w:rsidP="00DB4FF2">
            <w:pPr>
              <w:pStyle w:val="aa"/>
              <w:widowControl w:val="0"/>
              <w:numPr>
                <w:ilvl w:val="0"/>
                <w:numId w:val="71"/>
              </w:numPr>
              <w:jc w:val="both"/>
              <w:rPr>
                <w:b/>
                <w:i/>
              </w:rPr>
            </w:pPr>
            <w:r w:rsidRPr="006112A4">
              <w:rPr>
                <w:b/>
                <w:i/>
              </w:rPr>
              <w:t xml:space="preserve">Кластеризация, технология “звезда”. </w:t>
            </w:r>
          </w:p>
          <w:p w:rsidR="00DB4FF2" w:rsidRPr="006112A4" w:rsidRDefault="00DB4FF2" w:rsidP="00A362E7">
            <w:pPr>
              <w:pStyle w:val="aa"/>
              <w:widowControl w:val="0"/>
              <w:ind w:left="0" w:firstLine="518"/>
              <w:jc w:val="both"/>
            </w:pPr>
            <w:r w:rsidRPr="006112A4">
              <w:t xml:space="preserve">В </w:t>
            </w:r>
            <w:proofErr w:type="spellStart"/>
            <w:r w:rsidRPr="006112A4">
              <w:t>дроп</w:t>
            </w:r>
            <w:proofErr w:type="spellEnd"/>
            <w:r w:rsidRPr="006112A4">
              <w:t xml:space="preserve">-муфтах, используемых в технологии “звезда” не используются </w:t>
            </w:r>
            <w:proofErr w:type="spellStart"/>
            <w:r w:rsidRPr="006112A4">
              <w:t>сплиттеры</w:t>
            </w:r>
            <w:proofErr w:type="spellEnd"/>
            <w:r w:rsidRPr="006112A4">
              <w:t>, поэтому кластеризация проходит следующим образом</w:t>
            </w:r>
          </w:p>
          <w:p w:rsidR="00DB4FF2" w:rsidRPr="006112A4" w:rsidRDefault="00DB4FF2" w:rsidP="00A362E7">
            <w:pPr>
              <w:pStyle w:val="aa"/>
              <w:widowControl w:val="0"/>
              <w:ind w:left="0" w:firstLine="518"/>
              <w:jc w:val="both"/>
            </w:pPr>
            <w:r w:rsidRPr="006112A4">
              <w:t xml:space="preserve">Зона застройки по технологии “звезда” разбивается на кластеры по следующим критериям: </w:t>
            </w:r>
          </w:p>
          <w:p w:rsidR="00DB4FF2" w:rsidRPr="006112A4" w:rsidRDefault="00DB4FF2" w:rsidP="00A362E7">
            <w:pPr>
              <w:pStyle w:val="aa"/>
              <w:widowControl w:val="0"/>
              <w:ind w:left="0" w:firstLine="518"/>
              <w:jc w:val="both"/>
            </w:pPr>
            <w:r w:rsidRPr="006112A4">
              <w:tab/>
              <w:t>- топологическая связность</w:t>
            </w:r>
          </w:p>
          <w:p w:rsidR="00DB4FF2" w:rsidRPr="006112A4" w:rsidRDefault="00DB4FF2" w:rsidP="00A362E7">
            <w:pPr>
              <w:pStyle w:val="aa"/>
              <w:widowControl w:val="0"/>
              <w:ind w:left="0" w:firstLine="518"/>
              <w:jc w:val="both"/>
            </w:pPr>
            <w:r w:rsidRPr="006112A4">
              <w:tab/>
              <w:t>- до 96 домов в кластере</w:t>
            </w:r>
          </w:p>
          <w:p w:rsidR="00DB4FF2" w:rsidRPr="006112A4" w:rsidRDefault="00DB4FF2" w:rsidP="00A362E7">
            <w:pPr>
              <w:pStyle w:val="aa"/>
              <w:widowControl w:val="0"/>
              <w:ind w:left="0" w:firstLine="518"/>
              <w:jc w:val="both"/>
            </w:pPr>
            <w:r w:rsidRPr="006112A4">
              <w:tab/>
              <w:t>- минимально возможное количество кластеров</w:t>
            </w:r>
          </w:p>
          <w:p w:rsidR="00DB4FF2" w:rsidRPr="006112A4" w:rsidRDefault="00DB4FF2" w:rsidP="00A362E7">
            <w:pPr>
              <w:pStyle w:val="aa"/>
              <w:widowControl w:val="0"/>
              <w:ind w:left="0" w:firstLine="518"/>
              <w:jc w:val="both"/>
            </w:pPr>
            <w:r w:rsidRPr="006112A4">
              <w:tab/>
              <w:t xml:space="preserve">- диаметр кластера (расстояния между наиболее удаленными </w:t>
            </w:r>
            <w:proofErr w:type="spellStart"/>
            <w:r w:rsidRPr="006112A4">
              <w:t>дроп</w:t>
            </w:r>
            <w:proofErr w:type="spellEnd"/>
            <w:r w:rsidRPr="006112A4">
              <w:t>-муфтами) не превышало 700м.</w:t>
            </w:r>
          </w:p>
          <w:p w:rsidR="00DB4FF2" w:rsidRPr="006112A4" w:rsidRDefault="00DB4FF2" w:rsidP="00A362E7">
            <w:pPr>
              <w:pStyle w:val="aa"/>
              <w:widowControl w:val="0"/>
              <w:ind w:left="0" w:firstLine="518"/>
              <w:jc w:val="both"/>
            </w:pPr>
            <w:r w:rsidRPr="006112A4">
              <w:t xml:space="preserve">В каждом кластере должно быть выбрано место установки ОРШ, таки образом чтобы расстояния от ОРШ до наиболее удаленной </w:t>
            </w:r>
            <w:proofErr w:type="spellStart"/>
            <w:r w:rsidRPr="006112A4">
              <w:t>дроп</w:t>
            </w:r>
            <w:proofErr w:type="spellEnd"/>
            <w:r w:rsidRPr="006112A4">
              <w:t>-муфты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DB4FF2" w:rsidRPr="006112A4" w:rsidRDefault="00DB4FF2" w:rsidP="00A362E7">
            <w:pPr>
              <w:pStyle w:val="aa"/>
              <w:widowControl w:val="0"/>
              <w:ind w:left="0" w:firstLine="518"/>
              <w:jc w:val="both"/>
            </w:pPr>
            <w:r w:rsidRPr="006112A4">
              <w:t>ОРШ должен располагаться на одно</w:t>
            </w:r>
            <w:r>
              <w:t>й</w:t>
            </w:r>
            <w:r w:rsidRPr="006112A4">
              <w:t xml:space="preserve"> из </w:t>
            </w:r>
            <w:r>
              <w:t>опор</w:t>
            </w:r>
            <w:r w:rsidRPr="006112A4">
              <w:t>, желательно в месте пересечения улиц или переулков.</w:t>
            </w:r>
          </w:p>
          <w:p w:rsidR="00DB4FF2" w:rsidRPr="006112A4" w:rsidRDefault="00DB4FF2" w:rsidP="00A362E7">
            <w:pPr>
              <w:pStyle w:val="aa"/>
              <w:widowControl w:val="0"/>
              <w:ind w:left="0" w:firstLine="518"/>
              <w:jc w:val="both"/>
            </w:pPr>
            <w:r w:rsidRPr="006112A4">
              <w:t xml:space="preserve">Емкость распределительных кабелей определяется как </w:t>
            </w:r>
            <w:proofErr w:type="spellStart"/>
            <w:r w:rsidRPr="006112A4">
              <w:t>Кдмрв</w:t>
            </w:r>
            <w:proofErr w:type="spellEnd"/>
            <w:r w:rsidRPr="006112A4">
              <w:t xml:space="preserve"> (резервные волокна в распределительном кабеле не предусматриваются).</w:t>
            </w:r>
          </w:p>
        </w:tc>
      </w:tr>
      <w:tr w:rsidR="00DB4FF2" w:rsidRPr="006112A4" w:rsidTr="00A362E7">
        <w:tc>
          <w:tcPr>
            <w:tcW w:w="710" w:type="dxa"/>
          </w:tcPr>
          <w:p w:rsidR="00DB4FF2" w:rsidRPr="006112A4" w:rsidRDefault="00DB4FF2" w:rsidP="00A362E7">
            <w:r w:rsidRPr="006112A4">
              <w:rPr>
                <w:lang w:val="en-US"/>
              </w:rPr>
              <w:t>5</w:t>
            </w:r>
            <w:r w:rsidRPr="006112A4">
              <w:t>.</w:t>
            </w:r>
          </w:p>
        </w:tc>
        <w:tc>
          <w:tcPr>
            <w:tcW w:w="2350" w:type="dxa"/>
          </w:tcPr>
          <w:p w:rsidR="00DB4FF2" w:rsidRPr="006112A4" w:rsidRDefault="00DB4FF2" w:rsidP="00A362E7">
            <w:r w:rsidRPr="006112A4">
              <w:t>Требования к магистральной оптической сети</w:t>
            </w:r>
          </w:p>
        </w:tc>
        <w:tc>
          <w:tcPr>
            <w:tcW w:w="6840" w:type="dxa"/>
          </w:tcPr>
          <w:p w:rsidR="00DB4FF2" w:rsidRPr="006112A4" w:rsidRDefault="00DB4FF2" w:rsidP="00DB4FF2">
            <w:pPr>
              <w:pStyle w:val="aa"/>
              <w:numPr>
                <w:ilvl w:val="0"/>
                <w:numId w:val="72"/>
              </w:numPr>
              <w:jc w:val="both"/>
              <w:rPr>
                <w:b/>
                <w:i/>
              </w:rPr>
            </w:pPr>
            <w:r w:rsidRPr="006112A4">
              <w:rPr>
                <w:b/>
                <w:i/>
              </w:rPr>
              <w:t>Место расположения центрального узла.</w:t>
            </w:r>
          </w:p>
          <w:p w:rsidR="00DB4FF2" w:rsidRPr="006112A4" w:rsidRDefault="00DB4FF2" w:rsidP="00A362E7">
            <w:pPr>
              <w:pStyle w:val="aa"/>
              <w:ind w:left="0" w:firstLine="518"/>
              <w:jc w:val="both"/>
            </w:pPr>
            <w:r w:rsidRPr="006112A4">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6112A4" w:rsidRDefault="00DB4FF2" w:rsidP="00A362E7">
            <w:pPr>
              <w:pStyle w:val="aa"/>
              <w:ind w:left="0" w:firstLine="518"/>
              <w:jc w:val="both"/>
            </w:pPr>
            <w:r w:rsidRPr="006112A4">
              <w:t>- в сельских и городских поселениях центральный узел располагается на ближайшей АТС.</w:t>
            </w:r>
          </w:p>
          <w:p w:rsidR="00DB4FF2" w:rsidRPr="006112A4" w:rsidRDefault="00DB4FF2" w:rsidP="00DB4FF2">
            <w:pPr>
              <w:pStyle w:val="aa"/>
              <w:numPr>
                <w:ilvl w:val="0"/>
                <w:numId w:val="72"/>
              </w:numPr>
              <w:jc w:val="both"/>
              <w:rPr>
                <w:b/>
                <w:i/>
              </w:rPr>
            </w:pPr>
            <w:r w:rsidRPr="006112A4">
              <w:rPr>
                <w:b/>
                <w:i/>
              </w:rPr>
              <w:t>Определение места установки ОРШ.</w:t>
            </w:r>
          </w:p>
          <w:p w:rsidR="00DB4FF2" w:rsidRPr="006112A4" w:rsidRDefault="00DB4FF2" w:rsidP="00A362E7">
            <w:pPr>
              <w:pStyle w:val="aa"/>
              <w:ind w:left="0" w:firstLine="518"/>
              <w:jc w:val="both"/>
            </w:pPr>
            <w:r w:rsidRPr="006112A4">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DB4FF2" w:rsidRPr="006112A4" w:rsidRDefault="00DB4FF2" w:rsidP="00A362E7">
            <w:pPr>
              <w:pStyle w:val="aa"/>
              <w:ind w:left="0" w:firstLine="518"/>
              <w:jc w:val="both"/>
            </w:pPr>
            <w:r w:rsidRPr="006112A4">
              <w:t xml:space="preserve">В </w:t>
            </w:r>
            <w:proofErr w:type="gramStart"/>
            <w:r w:rsidRPr="006112A4">
              <w:t>противном  случае</w:t>
            </w:r>
            <w:proofErr w:type="gramEnd"/>
            <w:r w:rsidRPr="006112A4">
              <w:t>:</w:t>
            </w:r>
          </w:p>
          <w:p w:rsidR="00DB4FF2" w:rsidRPr="006112A4" w:rsidRDefault="00DB4FF2" w:rsidP="00A362E7">
            <w:pPr>
              <w:pStyle w:val="aa"/>
              <w:ind w:left="0" w:firstLine="518"/>
              <w:jc w:val="both"/>
            </w:pPr>
            <w:r w:rsidRPr="006112A4">
              <w:t xml:space="preserve">- если в районе застройки до 192 домов, ОРШ планировать в геометрическом центре района на опорах связи  </w:t>
            </w:r>
          </w:p>
          <w:p w:rsidR="00DB4FF2" w:rsidRPr="006112A4" w:rsidRDefault="00DB4FF2" w:rsidP="00A362E7">
            <w:pPr>
              <w:pStyle w:val="aa"/>
              <w:ind w:left="0" w:firstLine="518"/>
              <w:jc w:val="both"/>
            </w:pPr>
            <w:r w:rsidRPr="006112A4">
              <w:t>- если в районе застройки более 192 домов, то необходимо первоначально разбить район на облака по критериям:</w:t>
            </w:r>
          </w:p>
          <w:p w:rsidR="00DB4FF2" w:rsidRPr="006112A4" w:rsidRDefault="00DB4FF2" w:rsidP="00A362E7">
            <w:pPr>
              <w:pStyle w:val="aa"/>
              <w:ind w:left="0" w:firstLine="518"/>
              <w:jc w:val="both"/>
            </w:pPr>
            <w:r w:rsidRPr="006112A4">
              <w:tab/>
              <w:t>- топологическая связность внутри каждого облака</w:t>
            </w:r>
          </w:p>
          <w:p w:rsidR="00DB4FF2" w:rsidRPr="006112A4" w:rsidRDefault="00DB4FF2" w:rsidP="00A362E7">
            <w:pPr>
              <w:pStyle w:val="aa"/>
              <w:ind w:left="0" w:firstLine="518"/>
              <w:jc w:val="both"/>
            </w:pPr>
            <w:r w:rsidRPr="006112A4">
              <w:tab/>
              <w:t>- не более 192 домов в облаке</w:t>
            </w:r>
          </w:p>
          <w:p w:rsidR="00DB4FF2" w:rsidRPr="006112A4" w:rsidRDefault="00DB4FF2" w:rsidP="00A362E7">
            <w:pPr>
              <w:pStyle w:val="aa"/>
              <w:ind w:left="0" w:firstLine="518"/>
              <w:jc w:val="both"/>
            </w:pPr>
            <w:r w:rsidRPr="006112A4">
              <w:tab/>
              <w:t>- желательно, чтобы облака были приблизительно одного размера (по количеству ДХ)</w:t>
            </w:r>
          </w:p>
          <w:p w:rsidR="00DB4FF2" w:rsidRPr="006112A4" w:rsidRDefault="00DB4FF2" w:rsidP="00A362E7">
            <w:pPr>
              <w:pStyle w:val="aa"/>
              <w:ind w:left="0" w:firstLine="518"/>
              <w:jc w:val="both"/>
            </w:pPr>
            <w:r w:rsidRPr="006112A4">
              <w:tab/>
              <w:t>- для каждого облака ОРШ планировать в геометрическом центре облака на опорах связи</w:t>
            </w:r>
          </w:p>
          <w:p w:rsidR="00DB4FF2" w:rsidRPr="006112A4" w:rsidRDefault="00DB4FF2" w:rsidP="00DB4FF2">
            <w:pPr>
              <w:pStyle w:val="aa"/>
              <w:numPr>
                <w:ilvl w:val="0"/>
                <w:numId w:val="72"/>
              </w:numPr>
              <w:jc w:val="both"/>
              <w:rPr>
                <w:b/>
                <w:i/>
              </w:rPr>
            </w:pPr>
            <w:r w:rsidRPr="006112A4">
              <w:rPr>
                <w:b/>
                <w:i/>
              </w:rPr>
              <w:t>Количество магистральных волокон (</w:t>
            </w:r>
            <w:proofErr w:type="spellStart"/>
            <w:r w:rsidRPr="006112A4">
              <w:rPr>
                <w:b/>
                <w:i/>
              </w:rPr>
              <w:t>Кмворш</w:t>
            </w:r>
            <w:proofErr w:type="spellEnd"/>
            <w:r w:rsidRPr="006112A4">
              <w:rPr>
                <w:b/>
                <w:i/>
              </w:rPr>
              <w:t>).</w:t>
            </w:r>
          </w:p>
          <w:p w:rsidR="00DB4FF2" w:rsidRPr="006112A4" w:rsidRDefault="00DB4FF2" w:rsidP="00A362E7">
            <w:pPr>
              <w:pStyle w:val="aa"/>
              <w:ind w:left="0" w:firstLine="518"/>
              <w:jc w:val="both"/>
            </w:pPr>
            <w:r w:rsidRPr="006112A4">
              <w:t xml:space="preserve">Для каждого ОРШ определяется потребность в магистральных волокнах как </w:t>
            </w:r>
            <w:proofErr w:type="spellStart"/>
            <w:r w:rsidRPr="006112A4">
              <w:t>Кмворш</w:t>
            </w:r>
            <w:proofErr w:type="spellEnd"/>
            <w:r w:rsidRPr="006112A4">
              <w:t xml:space="preserve"> = ОКРВВЕРХ (сумма </w:t>
            </w:r>
            <w:proofErr w:type="spellStart"/>
            <w:proofErr w:type="gramStart"/>
            <w:r w:rsidRPr="006112A4">
              <w:t>Крврк</w:t>
            </w:r>
            <w:proofErr w:type="spellEnd"/>
            <w:r w:rsidRPr="006112A4">
              <w:t>)/</w:t>
            </w:r>
            <w:proofErr w:type="gramEnd"/>
            <w:r w:rsidRPr="006112A4">
              <w:t>16 + 2 (резервные волокна).</w:t>
            </w:r>
          </w:p>
          <w:p w:rsidR="00DB4FF2" w:rsidRPr="006112A4" w:rsidRDefault="00DB4FF2" w:rsidP="00A362E7">
            <w:pPr>
              <w:pStyle w:val="aa"/>
              <w:ind w:left="-49" w:firstLine="567"/>
              <w:jc w:val="both"/>
            </w:pPr>
            <w:r w:rsidRPr="006112A4">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DB4FF2" w:rsidRPr="006112A4" w:rsidRDefault="00DB4FF2" w:rsidP="00A362E7">
            <w:pPr>
              <w:pStyle w:val="aa"/>
              <w:ind w:left="-49" w:firstLine="567"/>
              <w:jc w:val="both"/>
            </w:pPr>
            <w:r w:rsidRPr="006112A4">
              <w:t xml:space="preserve">Допускается прохождение опорного кабеля </w:t>
            </w:r>
            <w:proofErr w:type="gramStart"/>
            <w:r w:rsidRPr="006112A4">
              <w:t>транзитом  через</w:t>
            </w:r>
            <w:proofErr w:type="gramEnd"/>
            <w:r w:rsidRPr="006112A4">
              <w:t xml:space="preserve"> ОРШ, при этом опорные кабели объединяются в один с количеством рабочих волокон </w:t>
            </w:r>
            <w:proofErr w:type="spellStart"/>
            <w:r w:rsidRPr="006112A4">
              <w:t>Крв</w:t>
            </w:r>
            <w:proofErr w:type="spellEnd"/>
            <w:r w:rsidRPr="006112A4">
              <w:t xml:space="preserve"> = Крворш1 + Крворш2.  Общая емкость кабеля определяется как наименьше число кратное 4м, большее чем </w:t>
            </w:r>
            <w:proofErr w:type="spellStart"/>
            <w:r w:rsidRPr="006112A4">
              <w:t>Крв</w:t>
            </w:r>
            <w:proofErr w:type="spellEnd"/>
            <w:r w:rsidRPr="006112A4">
              <w:t xml:space="preserve"> +2 (на любом участке трассы заложено как минимум 2 резервных волокна).</w:t>
            </w:r>
          </w:p>
        </w:tc>
      </w:tr>
      <w:tr w:rsidR="00DB4FF2" w:rsidRPr="006112A4" w:rsidTr="00A362E7">
        <w:tc>
          <w:tcPr>
            <w:tcW w:w="710" w:type="dxa"/>
          </w:tcPr>
          <w:p w:rsidR="00DB4FF2" w:rsidRPr="006112A4" w:rsidRDefault="00DB4FF2" w:rsidP="00A362E7">
            <w:r w:rsidRPr="006112A4">
              <w:t>6.</w:t>
            </w:r>
          </w:p>
        </w:tc>
        <w:tc>
          <w:tcPr>
            <w:tcW w:w="2350" w:type="dxa"/>
          </w:tcPr>
          <w:p w:rsidR="00DB4FF2" w:rsidRPr="006112A4" w:rsidRDefault="00DB4FF2" w:rsidP="00A362E7">
            <w:r w:rsidRPr="006112A4">
              <w:t>Требования к оптическим распределительным шкафам (ОРШ</w:t>
            </w:r>
            <w:r>
              <w:t>, ОРК, ШКОН и т.д.</w:t>
            </w:r>
            <w:r w:rsidRPr="006112A4">
              <w:t>)</w:t>
            </w:r>
          </w:p>
        </w:tc>
        <w:tc>
          <w:tcPr>
            <w:tcW w:w="6840" w:type="dxa"/>
          </w:tcPr>
          <w:p w:rsidR="00DB4FF2" w:rsidRPr="006112A4" w:rsidRDefault="00DB4FF2" w:rsidP="00A362E7">
            <w:pPr>
              <w:ind w:firstLine="518"/>
              <w:jc w:val="both"/>
            </w:pPr>
            <w:r w:rsidRPr="006112A4">
              <w:t>ОРШ должны соответствовать техническим требованиям, приведенным в Приложении № 4 к ТЗ.</w:t>
            </w:r>
          </w:p>
          <w:p w:rsidR="00DB4FF2" w:rsidRPr="006112A4" w:rsidRDefault="00DB4FF2" w:rsidP="00A362E7">
            <w:pPr>
              <w:ind w:firstLine="518"/>
              <w:jc w:val="both"/>
            </w:pPr>
            <w:r w:rsidRPr="006112A4">
              <w:t>•</w:t>
            </w:r>
            <w:r w:rsidRPr="006112A4">
              <w:tab/>
              <w:t>Место установки ОРШ</w:t>
            </w:r>
            <w:r>
              <w:t>, ОРК и пр.</w:t>
            </w:r>
            <w:r w:rsidRPr="006112A4">
              <w:t xml:space="preserve"> определяется при проектировании сети.</w:t>
            </w:r>
          </w:p>
          <w:p w:rsidR="00DB4FF2" w:rsidRPr="006112A4" w:rsidRDefault="00DB4FF2" w:rsidP="00A362E7">
            <w:pPr>
              <w:ind w:firstLine="518"/>
              <w:jc w:val="both"/>
            </w:pPr>
            <w:r w:rsidRPr="006112A4">
              <w:t>•</w:t>
            </w:r>
            <w:r w:rsidRPr="006112A4">
              <w:tab/>
              <w:t>Размещение ОРШ</w:t>
            </w:r>
            <w:r>
              <w:t>, ОРК, ШКОН</w:t>
            </w:r>
            <w:r w:rsidRPr="006112A4">
              <w:t xml:space="preserve"> предпочтительно на опорах, допускается на улице на бетонированном фундаменте (аналогично распределительным шкафам ГТС).</w:t>
            </w:r>
          </w:p>
          <w:p w:rsidR="00DB4FF2" w:rsidRPr="006112A4" w:rsidRDefault="00DB4FF2" w:rsidP="00A362E7">
            <w:pPr>
              <w:ind w:firstLine="518"/>
              <w:jc w:val="both"/>
            </w:pPr>
            <w:r w:rsidRPr="006112A4">
              <w:t>•</w:t>
            </w:r>
            <w:r w:rsidRPr="006112A4">
              <w:tab/>
              <w:t xml:space="preserve"> Место размещения шкафа должно быть согласовано со всеми заинтересованными сторонами на этапе проектирования.</w:t>
            </w:r>
          </w:p>
          <w:p w:rsidR="00DB4FF2" w:rsidRPr="006112A4" w:rsidRDefault="00DB4FF2" w:rsidP="00A362E7">
            <w:pPr>
              <w:ind w:firstLine="518"/>
              <w:jc w:val="both"/>
            </w:pPr>
            <w:r w:rsidRPr="006112A4">
              <w:t>•</w:t>
            </w:r>
            <w:r w:rsidRPr="006112A4">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DB4FF2" w:rsidRPr="006112A4" w:rsidRDefault="00DB4FF2" w:rsidP="00A362E7">
            <w:pPr>
              <w:ind w:firstLine="518"/>
              <w:jc w:val="both"/>
            </w:pPr>
            <w:r w:rsidRPr="006112A4">
              <w:t>•</w:t>
            </w:r>
            <w:r w:rsidRPr="006112A4">
              <w:tab/>
              <w:t>Перед ОРШ</w:t>
            </w:r>
            <w:r>
              <w:t>, ОРК и пр.</w:t>
            </w:r>
            <w:r w:rsidRPr="006112A4">
              <w:t xml:space="preserve">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w:t>
            </w:r>
            <w:r>
              <w:t>, ОРК и пр.</w:t>
            </w:r>
            <w:r w:rsidRPr="006112A4">
              <w:t xml:space="preserve"> должно быть не менее 0,5м.</w:t>
            </w:r>
          </w:p>
          <w:p w:rsidR="00DB4FF2" w:rsidRPr="006112A4" w:rsidRDefault="00DB4FF2" w:rsidP="00A362E7">
            <w:pPr>
              <w:ind w:firstLine="518"/>
              <w:jc w:val="both"/>
            </w:pPr>
            <w:r w:rsidRPr="006112A4">
              <w:t>•</w:t>
            </w:r>
            <w:r w:rsidRPr="006112A4">
              <w:tab/>
              <w:t>Магистральные кабели должны быть разварены на коммутационные панели (модули) ОРШ.</w:t>
            </w:r>
          </w:p>
          <w:p w:rsidR="00DB4FF2" w:rsidRPr="006112A4" w:rsidRDefault="00DB4FF2" w:rsidP="00A362E7">
            <w:pPr>
              <w:ind w:firstLine="518"/>
              <w:jc w:val="both"/>
            </w:pPr>
            <w:r w:rsidRPr="006112A4">
              <w:t>•</w:t>
            </w:r>
            <w:r w:rsidRPr="006112A4">
              <w:tab/>
              <w:t>Допустимый радиус изгиба   распределительного кабеля   при   прокладке должен быть не менее 20 (двадцати) наружных его диаметров.</w:t>
            </w:r>
          </w:p>
        </w:tc>
      </w:tr>
      <w:tr w:rsidR="00DB4FF2" w:rsidRPr="006112A4" w:rsidTr="00A362E7">
        <w:tc>
          <w:tcPr>
            <w:tcW w:w="710" w:type="dxa"/>
          </w:tcPr>
          <w:p w:rsidR="00DB4FF2" w:rsidRPr="006112A4" w:rsidRDefault="00DB4FF2" w:rsidP="00A362E7">
            <w:r w:rsidRPr="006112A4">
              <w:t>7.</w:t>
            </w:r>
          </w:p>
        </w:tc>
        <w:tc>
          <w:tcPr>
            <w:tcW w:w="2350" w:type="dxa"/>
          </w:tcPr>
          <w:p w:rsidR="00DB4FF2" w:rsidRPr="006112A4" w:rsidRDefault="00DB4FF2" w:rsidP="00A362E7">
            <w:r w:rsidRPr="006112A4">
              <w:t xml:space="preserve">Требования к </w:t>
            </w:r>
            <w:proofErr w:type="spellStart"/>
            <w:r w:rsidRPr="006112A4">
              <w:t>дроп</w:t>
            </w:r>
            <w:proofErr w:type="spellEnd"/>
            <w:r w:rsidRPr="006112A4">
              <w:t xml:space="preserve"> -муфтам и к оптическим разветвителям (</w:t>
            </w:r>
            <w:proofErr w:type="spellStart"/>
            <w:r w:rsidRPr="006112A4">
              <w:t>сплиттерам</w:t>
            </w:r>
            <w:proofErr w:type="spellEnd"/>
            <w:r w:rsidRPr="006112A4">
              <w:t>)</w:t>
            </w:r>
          </w:p>
        </w:tc>
        <w:tc>
          <w:tcPr>
            <w:tcW w:w="6840" w:type="dxa"/>
          </w:tcPr>
          <w:p w:rsidR="00DB4FF2" w:rsidRPr="003A194A" w:rsidRDefault="00DB4FF2" w:rsidP="00A362E7">
            <w:pPr>
              <w:pStyle w:val="aff8"/>
              <w:tabs>
                <w:tab w:val="left" w:pos="743"/>
              </w:tabs>
              <w:rPr>
                <w:i w:val="0"/>
                <w:sz w:val="24"/>
                <w:szCs w:val="24"/>
              </w:rPr>
            </w:pPr>
            <w:r w:rsidRPr="006112A4">
              <w:t>•</w:t>
            </w:r>
            <w:r w:rsidRPr="006112A4">
              <w:tab/>
            </w:r>
            <w:proofErr w:type="spellStart"/>
            <w:r w:rsidRPr="003A194A">
              <w:rPr>
                <w:i w:val="0"/>
                <w:sz w:val="24"/>
                <w:szCs w:val="24"/>
              </w:rPr>
              <w:t>Дроп</w:t>
            </w:r>
            <w:proofErr w:type="spellEnd"/>
            <w:r w:rsidRPr="003A194A">
              <w:rPr>
                <w:i w:val="0"/>
                <w:sz w:val="24"/>
                <w:szCs w:val="24"/>
              </w:rPr>
              <w:t>-муфты должны соответствовать техническим требованиям, приведенным в Приложении № 5 к ТЗ.</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 xml:space="preserve">Размещать </w:t>
            </w:r>
            <w:proofErr w:type="spellStart"/>
            <w:r w:rsidRPr="003A194A">
              <w:rPr>
                <w:i w:val="0"/>
                <w:sz w:val="24"/>
                <w:szCs w:val="24"/>
              </w:rPr>
              <w:t>дроп</w:t>
            </w:r>
            <w:proofErr w:type="spellEnd"/>
            <w:r w:rsidRPr="003A194A">
              <w:rPr>
                <w:i w:val="0"/>
                <w:sz w:val="24"/>
                <w:szCs w:val="24"/>
              </w:rPr>
              <w:t>-муфты из расчета возможного подключения 4х абонентов.</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 xml:space="preserve">При использовании линейной топологии, использовать </w:t>
            </w:r>
            <w:proofErr w:type="spellStart"/>
            <w:r w:rsidRPr="003A194A">
              <w:rPr>
                <w:i w:val="0"/>
                <w:sz w:val="24"/>
                <w:szCs w:val="24"/>
              </w:rPr>
              <w:t>дроп</w:t>
            </w:r>
            <w:proofErr w:type="spellEnd"/>
            <w:r w:rsidRPr="003A194A">
              <w:rPr>
                <w:i w:val="0"/>
                <w:sz w:val="24"/>
                <w:szCs w:val="24"/>
              </w:rPr>
              <w:t>-муфту типа 1.</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 xml:space="preserve">При использовании топологии Звезда использовать </w:t>
            </w:r>
            <w:proofErr w:type="spellStart"/>
            <w:r w:rsidRPr="003A194A">
              <w:rPr>
                <w:i w:val="0"/>
                <w:sz w:val="24"/>
                <w:szCs w:val="24"/>
              </w:rPr>
              <w:t>дроп</w:t>
            </w:r>
            <w:proofErr w:type="spellEnd"/>
            <w:r w:rsidRPr="003A194A">
              <w:rPr>
                <w:i w:val="0"/>
                <w:sz w:val="24"/>
                <w:szCs w:val="24"/>
              </w:rPr>
              <w:t>-муфту типа 2.</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r>
            <w:proofErr w:type="gramStart"/>
            <w:r w:rsidRPr="003A194A">
              <w:rPr>
                <w:i w:val="0"/>
                <w:sz w:val="24"/>
                <w:szCs w:val="24"/>
              </w:rPr>
              <w:t>В</w:t>
            </w:r>
            <w:proofErr w:type="gramEnd"/>
            <w:r w:rsidRPr="003A194A">
              <w:rPr>
                <w:i w:val="0"/>
                <w:sz w:val="24"/>
                <w:szCs w:val="24"/>
              </w:rPr>
              <w:t xml:space="preserve"> </w:t>
            </w:r>
            <w:proofErr w:type="spellStart"/>
            <w:r w:rsidRPr="003A194A">
              <w:rPr>
                <w:i w:val="0"/>
                <w:sz w:val="24"/>
                <w:szCs w:val="24"/>
              </w:rPr>
              <w:t>дроп</w:t>
            </w:r>
            <w:proofErr w:type="spellEnd"/>
            <w:r w:rsidRPr="003A194A">
              <w:rPr>
                <w:i w:val="0"/>
                <w:sz w:val="24"/>
                <w:szCs w:val="24"/>
              </w:rPr>
              <w:t xml:space="preserve">-муфте типа 1 размещать </w:t>
            </w:r>
            <w:proofErr w:type="spellStart"/>
            <w:r w:rsidRPr="003A194A">
              <w:rPr>
                <w:i w:val="0"/>
                <w:sz w:val="24"/>
                <w:szCs w:val="24"/>
              </w:rPr>
              <w:t>сплиттеры</w:t>
            </w:r>
            <w:proofErr w:type="spellEnd"/>
            <w:r w:rsidRPr="003A194A">
              <w:rPr>
                <w:i w:val="0"/>
                <w:sz w:val="24"/>
                <w:szCs w:val="24"/>
              </w:rPr>
              <w:t xml:space="preserve"> второго каскада с коэффициентом 1:4.</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r>
            <w:proofErr w:type="spellStart"/>
            <w:r w:rsidRPr="003A194A">
              <w:rPr>
                <w:i w:val="0"/>
                <w:sz w:val="24"/>
                <w:szCs w:val="24"/>
              </w:rPr>
              <w:t>Дроп</w:t>
            </w:r>
            <w:proofErr w:type="spellEnd"/>
            <w:r w:rsidRPr="003A194A">
              <w:rPr>
                <w:i w:val="0"/>
                <w:sz w:val="24"/>
                <w:szCs w:val="24"/>
              </w:rPr>
              <w:t>-муфты располагать на высоте не менее 2,2 м.</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 xml:space="preserve">При установке </w:t>
            </w:r>
            <w:proofErr w:type="spellStart"/>
            <w:r w:rsidRPr="003A194A">
              <w:rPr>
                <w:i w:val="0"/>
                <w:sz w:val="24"/>
                <w:szCs w:val="24"/>
              </w:rPr>
              <w:t>дроп</w:t>
            </w:r>
            <w:proofErr w:type="spellEnd"/>
            <w:r w:rsidRPr="003A194A">
              <w:rPr>
                <w:i w:val="0"/>
                <w:sz w:val="24"/>
                <w:szCs w:val="24"/>
              </w:rPr>
              <w:t xml:space="preserve">-муфты типа 1 запас кабеля оставлять в виде петли длиной 2м снизу от </w:t>
            </w:r>
            <w:proofErr w:type="spellStart"/>
            <w:r w:rsidRPr="003A194A">
              <w:rPr>
                <w:i w:val="0"/>
                <w:sz w:val="24"/>
                <w:szCs w:val="24"/>
              </w:rPr>
              <w:t>дроп</w:t>
            </w:r>
            <w:proofErr w:type="spellEnd"/>
            <w:r w:rsidRPr="003A194A">
              <w:rPr>
                <w:i w:val="0"/>
                <w:sz w:val="24"/>
                <w:szCs w:val="24"/>
              </w:rPr>
              <w:t>-муфты.</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 xml:space="preserve">Все кабельные вводы </w:t>
            </w:r>
            <w:proofErr w:type="spellStart"/>
            <w:r w:rsidRPr="003A194A">
              <w:rPr>
                <w:i w:val="0"/>
                <w:sz w:val="24"/>
                <w:szCs w:val="24"/>
              </w:rPr>
              <w:t>дроп</w:t>
            </w:r>
            <w:proofErr w:type="spellEnd"/>
            <w:r w:rsidRPr="003A194A">
              <w:rPr>
                <w:i w:val="0"/>
                <w:sz w:val="24"/>
                <w:szCs w:val="24"/>
              </w:rPr>
              <w:t xml:space="preserve">-муфты должны располагаться снизу. Не допускается установка «перевернутых» </w:t>
            </w:r>
            <w:proofErr w:type="spellStart"/>
            <w:r w:rsidRPr="003A194A">
              <w:rPr>
                <w:i w:val="0"/>
                <w:sz w:val="24"/>
                <w:szCs w:val="24"/>
              </w:rPr>
              <w:t>дроп</w:t>
            </w:r>
            <w:proofErr w:type="spellEnd"/>
            <w:r w:rsidRPr="003A194A">
              <w:rPr>
                <w:i w:val="0"/>
                <w:sz w:val="24"/>
                <w:szCs w:val="24"/>
              </w:rPr>
              <w:t>-муфт (с кабельными вводами сверху либо сбоку).</w:t>
            </w:r>
          </w:p>
          <w:p w:rsidR="00DB4FF2" w:rsidRPr="006112A4" w:rsidRDefault="00DB4FF2" w:rsidP="00A362E7">
            <w:pPr>
              <w:pStyle w:val="aff8"/>
              <w:tabs>
                <w:tab w:val="left" w:pos="743"/>
              </w:tabs>
            </w:pPr>
            <w:r w:rsidRPr="003A194A">
              <w:rPr>
                <w:i w:val="0"/>
                <w:sz w:val="24"/>
                <w:szCs w:val="24"/>
              </w:rPr>
              <w:t>•</w:t>
            </w:r>
            <w:r w:rsidRPr="003A194A">
              <w:rPr>
                <w:i w:val="0"/>
                <w:sz w:val="24"/>
                <w:szCs w:val="24"/>
              </w:rPr>
              <w:tab/>
              <w:t xml:space="preserve">Все кабельные вводы </w:t>
            </w:r>
            <w:proofErr w:type="spellStart"/>
            <w:r w:rsidRPr="003A194A">
              <w:rPr>
                <w:i w:val="0"/>
                <w:sz w:val="24"/>
                <w:szCs w:val="24"/>
              </w:rPr>
              <w:t>дроп</w:t>
            </w:r>
            <w:proofErr w:type="spellEnd"/>
            <w:r w:rsidRPr="003A194A">
              <w:rPr>
                <w:i w:val="0"/>
                <w:sz w:val="24"/>
                <w:szCs w:val="24"/>
              </w:rPr>
              <w:t>-муфт должны быть герметизированы.</w:t>
            </w:r>
          </w:p>
        </w:tc>
      </w:tr>
      <w:tr w:rsidR="00DB4FF2" w:rsidRPr="006112A4" w:rsidTr="00A362E7">
        <w:tc>
          <w:tcPr>
            <w:tcW w:w="3060" w:type="dxa"/>
            <w:gridSpan w:val="2"/>
          </w:tcPr>
          <w:p w:rsidR="00DB4FF2" w:rsidRPr="006112A4" w:rsidRDefault="00DB4FF2" w:rsidP="00A362E7">
            <w:pPr>
              <w:rPr>
                <w:b/>
              </w:rPr>
            </w:pPr>
            <w:r w:rsidRPr="006112A4">
              <w:rPr>
                <w:b/>
                <w:lang w:val="en-US"/>
              </w:rPr>
              <w:t>III.</w:t>
            </w:r>
            <w:r w:rsidRPr="006112A4">
              <w:rPr>
                <w:b/>
              </w:rPr>
              <w:t xml:space="preserve"> Оформление проектной документации</w:t>
            </w:r>
          </w:p>
        </w:tc>
        <w:tc>
          <w:tcPr>
            <w:tcW w:w="6840" w:type="dxa"/>
          </w:tcPr>
          <w:p w:rsidR="00DB4FF2" w:rsidRPr="006112A4" w:rsidRDefault="00DB4FF2" w:rsidP="00A362E7">
            <w:pPr>
              <w:jc w:val="both"/>
            </w:pPr>
            <w:r w:rsidRPr="006112A4">
              <w:t>1.</w:t>
            </w:r>
            <w:r w:rsidRPr="006112A4">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6112A4" w:rsidRDefault="00DB4FF2" w:rsidP="00A362E7">
            <w:pPr>
              <w:jc w:val="both"/>
            </w:pPr>
            <w:r w:rsidRPr="006112A4">
              <w:t>2.</w:t>
            </w:r>
            <w:r w:rsidRPr="006112A4">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6112A4" w:rsidRDefault="00DB4FF2" w:rsidP="00A362E7">
            <w:pPr>
              <w:jc w:val="both"/>
            </w:pPr>
            <w:r w:rsidRPr="006112A4">
              <w:t>3.</w:t>
            </w:r>
            <w:r w:rsidRPr="006112A4">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6112A4" w:rsidRDefault="00DB4FF2" w:rsidP="00A362E7">
            <w:pPr>
              <w:jc w:val="both"/>
            </w:pPr>
            <w:r w:rsidRPr="006112A4">
              <w:t>4.</w:t>
            </w:r>
            <w:r w:rsidRPr="006112A4">
              <w:tab/>
              <w:t xml:space="preserve">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6112A4">
              <w:t>Office</w:t>
            </w:r>
            <w:proofErr w:type="spellEnd"/>
            <w:r w:rsidRPr="006112A4">
              <w:t xml:space="preserve">, а сметная документация в формате MS </w:t>
            </w:r>
            <w:proofErr w:type="spellStart"/>
            <w:r w:rsidRPr="006112A4">
              <w:t>Excel</w:t>
            </w:r>
            <w:proofErr w:type="spellEnd"/>
            <w:r w:rsidRPr="006112A4">
              <w:t>. Стоимость строительства определить по удельным расценкам за единицу (вид) работ.</w:t>
            </w:r>
          </w:p>
          <w:p w:rsidR="00DB4FF2" w:rsidRPr="006112A4" w:rsidRDefault="00DB4FF2" w:rsidP="00A362E7">
            <w:pPr>
              <w:jc w:val="both"/>
            </w:pPr>
            <w:r w:rsidRPr="006112A4">
              <w:t>5.</w:t>
            </w:r>
            <w:r w:rsidRPr="006112A4">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DB4FF2" w:rsidRPr="006112A4" w:rsidRDefault="00DB4FF2" w:rsidP="00A362E7">
            <w:pPr>
              <w:jc w:val="both"/>
            </w:pPr>
            <w:r w:rsidRPr="006112A4">
              <w:t xml:space="preserve">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w:t>
            </w:r>
            <w:proofErr w:type="spellStart"/>
            <w:r w:rsidRPr="006112A4">
              <w:t>флеш</w:t>
            </w:r>
            <w:proofErr w:type="spellEnd"/>
            <w:r w:rsidRPr="006112A4">
              <w:t xml:space="preserve">-носителе в формате </w:t>
            </w:r>
            <w:proofErr w:type="spellStart"/>
            <w:r w:rsidRPr="006112A4">
              <w:t>pdf</w:t>
            </w:r>
            <w:proofErr w:type="spellEnd"/>
            <w:r w:rsidRPr="006112A4">
              <w:t>.</w:t>
            </w:r>
          </w:p>
        </w:tc>
      </w:tr>
      <w:tr w:rsidR="00DB4FF2" w:rsidRPr="006112A4" w:rsidTr="00A362E7">
        <w:tc>
          <w:tcPr>
            <w:tcW w:w="3060" w:type="dxa"/>
            <w:gridSpan w:val="2"/>
            <w:shd w:val="clear" w:color="auto" w:fill="auto"/>
          </w:tcPr>
          <w:p w:rsidR="00DB4FF2" w:rsidRPr="006112A4" w:rsidRDefault="00DB4FF2" w:rsidP="00A362E7">
            <w:pPr>
              <w:rPr>
                <w:b/>
                <w:highlight w:val="yellow"/>
              </w:rPr>
            </w:pPr>
            <w:r w:rsidRPr="006112A4">
              <w:rPr>
                <w:b/>
                <w:lang w:val="en-US"/>
              </w:rPr>
              <w:t xml:space="preserve">IV. </w:t>
            </w:r>
            <w:r w:rsidRPr="006112A4">
              <w:rPr>
                <w:b/>
              </w:rPr>
              <w:t>Оформление исполнительной документации</w:t>
            </w:r>
          </w:p>
        </w:tc>
        <w:tc>
          <w:tcPr>
            <w:tcW w:w="6840" w:type="dxa"/>
          </w:tcPr>
          <w:p w:rsidR="00DB4FF2" w:rsidRPr="006112A4" w:rsidRDefault="00DB4FF2" w:rsidP="00A362E7">
            <w:pPr>
              <w:spacing w:after="240"/>
              <w:jc w:val="both"/>
            </w:pPr>
            <w:r w:rsidRPr="006112A4">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DB4FF2" w:rsidRPr="006112A4" w:rsidRDefault="00DB4FF2" w:rsidP="00A362E7">
            <w:pPr>
              <w:spacing w:after="240"/>
              <w:jc w:val="both"/>
            </w:pPr>
            <w:r w:rsidRPr="006112A4">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6112A4">
              <w:t>электролаборатории</w:t>
            </w:r>
            <w:proofErr w:type="spellEnd"/>
            <w:r w:rsidRPr="006112A4">
              <w:t xml:space="preserve">, имеющей регистрацию в </w:t>
            </w:r>
            <w:proofErr w:type="spellStart"/>
            <w:r w:rsidRPr="006112A4">
              <w:t>Ростехнадзоре</w:t>
            </w:r>
            <w:proofErr w:type="spellEnd"/>
            <w:r w:rsidRPr="006112A4">
              <w:t>.</w:t>
            </w:r>
          </w:p>
          <w:p w:rsidR="00DB4FF2" w:rsidRPr="006112A4" w:rsidRDefault="00DB4FF2" w:rsidP="00A362E7">
            <w:r w:rsidRPr="006112A4">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6112A4">
              <w:rPr>
                <w:lang w:val="en-US"/>
              </w:rPr>
              <w:t>pdf</w:t>
            </w:r>
            <w:r w:rsidRPr="006112A4">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6112A4">
              <w:rPr>
                <w:lang w:val="en-US"/>
              </w:rPr>
              <w:t>pdf</w:t>
            </w:r>
            <w:r w:rsidRPr="006112A4">
              <w:t>.</w:t>
            </w:r>
          </w:p>
        </w:tc>
      </w:tr>
      <w:tr w:rsidR="00DB4FF2" w:rsidRPr="006112A4" w:rsidTr="00A362E7">
        <w:trPr>
          <w:trHeight w:val="589"/>
        </w:trPr>
        <w:tc>
          <w:tcPr>
            <w:tcW w:w="3060" w:type="dxa"/>
            <w:gridSpan w:val="2"/>
          </w:tcPr>
          <w:p w:rsidR="00DB4FF2" w:rsidRPr="006112A4" w:rsidRDefault="00DB4FF2" w:rsidP="00A362E7">
            <w:pPr>
              <w:rPr>
                <w:b/>
              </w:rPr>
            </w:pPr>
            <w:r w:rsidRPr="006112A4">
              <w:rPr>
                <w:b/>
                <w:lang w:val="en-US"/>
              </w:rPr>
              <w:t xml:space="preserve">V. </w:t>
            </w:r>
            <w:r w:rsidRPr="006112A4">
              <w:rPr>
                <w:b/>
              </w:rPr>
              <w:t>Охрана труда</w:t>
            </w:r>
          </w:p>
        </w:tc>
        <w:tc>
          <w:tcPr>
            <w:tcW w:w="6840" w:type="dxa"/>
          </w:tcPr>
          <w:p w:rsidR="00DB4FF2" w:rsidRPr="006112A4" w:rsidRDefault="00DB4FF2" w:rsidP="00A362E7">
            <w:pPr>
              <w:spacing w:after="240"/>
              <w:jc w:val="both"/>
            </w:pPr>
            <w:r w:rsidRPr="006112A4">
              <w:t>Предусмотреть необходимые мероприятия по охране труда и технике безопасности, выполнив соответствующие расчёты.</w:t>
            </w:r>
          </w:p>
        </w:tc>
      </w:tr>
      <w:tr w:rsidR="00DB4FF2" w:rsidRPr="006112A4" w:rsidTr="00A362E7">
        <w:trPr>
          <w:trHeight w:val="628"/>
        </w:trPr>
        <w:tc>
          <w:tcPr>
            <w:tcW w:w="3060" w:type="dxa"/>
            <w:gridSpan w:val="2"/>
          </w:tcPr>
          <w:p w:rsidR="00DB4FF2" w:rsidRPr="006112A4" w:rsidRDefault="00DB4FF2" w:rsidP="00A362E7">
            <w:pPr>
              <w:rPr>
                <w:b/>
              </w:rPr>
            </w:pPr>
            <w:r w:rsidRPr="006112A4">
              <w:rPr>
                <w:b/>
                <w:lang w:val="en-US"/>
              </w:rPr>
              <w:t xml:space="preserve">VI. </w:t>
            </w:r>
            <w:r w:rsidRPr="006112A4">
              <w:rPr>
                <w:b/>
              </w:rPr>
              <w:t>Охрана окружающей среды</w:t>
            </w:r>
          </w:p>
        </w:tc>
        <w:tc>
          <w:tcPr>
            <w:tcW w:w="6840" w:type="dxa"/>
          </w:tcPr>
          <w:p w:rsidR="00DB4FF2" w:rsidRPr="006112A4" w:rsidRDefault="00DB4FF2" w:rsidP="00A362E7">
            <w:pPr>
              <w:spacing w:after="240"/>
              <w:jc w:val="both"/>
            </w:pPr>
            <w:r w:rsidRPr="006112A4">
              <w:t>Предусмотреть мероприятия по защите и охране окружающей среды.</w:t>
            </w:r>
          </w:p>
        </w:tc>
      </w:tr>
    </w:tbl>
    <w:p w:rsidR="00DB4FF2" w:rsidRPr="006112A4" w:rsidRDefault="00DB4FF2" w:rsidP="00DB4FF2">
      <w:pPr>
        <w:jc w:val="center"/>
        <w:rPr>
          <w:b/>
          <w:bCs/>
          <w:kern w:val="32"/>
        </w:rPr>
      </w:pPr>
    </w:p>
    <w:p w:rsidR="00DB4FF2" w:rsidRPr="006112A4" w:rsidRDefault="00DB4FF2" w:rsidP="00DB4FF2">
      <w:pPr>
        <w:pStyle w:val="afffff5"/>
        <w:ind w:firstLine="0"/>
        <w:rPr>
          <w:rFonts w:ascii="Times New Roman" w:hAnsi="Times New Roman"/>
        </w:rPr>
      </w:pPr>
      <w:r w:rsidRPr="006112A4">
        <w:rPr>
          <w:rFonts w:ascii="Times New Roman" w:hAnsi="Times New Roman"/>
        </w:rPr>
        <w:t>Приложения к Техническому заданию:</w:t>
      </w:r>
    </w:p>
    <w:p w:rsidR="00DB4FF2" w:rsidRPr="006112A4" w:rsidRDefault="00DB4FF2" w:rsidP="00DB4FF2">
      <w:pPr>
        <w:pStyle w:val="aa"/>
        <w:numPr>
          <w:ilvl w:val="0"/>
          <w:numId w:val="44"/>
        </w:numPr>
        <w:contextualSpacing w:val="0"/>
        <w:jc w:val="both"/>
        <w:rPr>
          <w:bCs/>
          <w:sz w:val="22"/>
          <w:szCs w:val="22"/>
        </w:rPr>
      </w:pPr>
      <w:r w:rsidRPr="006112A4">
        <w:rPr>
          <w:bCs/>
          <w:sz w:val="22"/>
          <w:szCs w:val="22"/>
        </w:rPr>
        <w:t xml:space="preserve">Приложение №1 </w:t>
      </w:r>
      <w:r w:rsidRPr="006112A4">
        <w:rPr>
          <w:sz w:val="22"/>
          <w:szCs w:val="22"/>
        </w:rPr>
        <w:t>«Список терминов, определений и сокращений</w:t>
      </w:r>
      <w:r w:rsidRPr="006112A4">
        <w:rPr>
          <w:bCs/>
          <w:sz w:val="22"/>
          <w:szCs w:val="22"/>
        </w:rPr>
        <w:t>»</w:t>
      </w:r>
      <w:r w:rsidRPr="006112A4">
        <w:rPr>
          <w:sz w:val="22"/>
          <w:szCs w:val="22"/>
        </w:rPr>
        <w:t>.</w:t>
      </w:r>
    </w:p>
    <w:p w:rsidR="00DB4FF2" w:rsidRPr="006112A4" w:rsidRDefault="00DB4FF2" w:rsidP="00DB4FF2">
      <w:pPr>
        <w:pStyle w:val="aa"/>
        <w:contextualSpacing w:val="0"/>
        <w:jc w:val="both"/>
        <w:rPr>
          <w:bCs/>
          <w:sz w:val="22"/>
          <w:szCs w:val="22"/>
        </w:rPr>
      </w:pPr>
    </w:p>
    <w:p w:rsidR="00DB4FF2" w:rsidRPr="006112A4" w:rsidRDefault="00DB4FF2" w:rsidP="00DB4FF2">
      <w:pPr>
        <w:pStyle w:val="aa"/>
        <w:numPr>
          <w:ilvl w:val="0"/>
          <w:numId w:val="44"/>
        </w:numPr>
        <w:contextualSpacing w:val="0"/>
        <w:jc w:val="both"/>
        <w:rPr>
          <w:sz w:val="22"/>
          <w:szCs w:val="22"/>
        </w:rPr>
      </w:pPr>
      <w:r w:rsidRPr="006112A4">
        <w:rPr>
          <w:sz w:val="22"/>
          <w:szCs w:val="22"/>
        </w:rPr>
        <w:t>Приложение №2</w:t>
      </w:r>
      <w:r w:rsidRPr="006112A4">
        <w:rPr>
          <w:bCs/>
          <w:sz w:val="22"/>
          <w:szCs w:val="22"/>
        </w:rPr>
        <w:t xml:space="preserve"> «Базовые архитектуры сети </w:t>
      </w:r>
      <w:r w:rsidRPr="006112A4">
        <w:rPr>
          <w:bCs/>
          <w:sz w:val="22"/>
          <w:szCs w:val="22"/>
          <w:lang w:val="en-US"/>
        </w:rPr>
        <w:t>GPON</w:t>
      </w:r>
      <w:r w:rsidRPr="006112A4">
        <w:rPr>
          <w:sz w:val="22"/>
          <w:szCs w:val="22"/>
        </w:rPr>
        <w:t>».</w:t>
      </w:r>
    </w:p>
    <w:p w:rsidR="00DB4FF2" w:rsidRPr="006112A4" w:rsidRDefault="00DB4FF2" w:rsidP="00DB4FF2">
      <w:pPr>
        <w:pStyle w:val="af5"/>
        <w:jc w:val="both"/>
        <w:rPr>
          <w:rFonts w:ascii="Times New Roman" w:hAnsi="Times New Roman"/>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№3 «</w:t>
      </w:r>
      <w:r w:rsidRPr="006112A4">
        <w:rPr>
          <w:rFonts w:ascii="Times New Roman" w:hAnsi="Times New Roman"/>
          <w:bCs/>
          <w:sz w:val="22"/>
          <w:szCs w:val="22"/>
        </w:rPr>
        <w:t>Технические требования к оптическому кабелю».</w:t>
      </w:r>
    </w:p>
    <w:p w:rsidR="00DB4FF2" w:rsidRPr="006112A4" w:rsidRDefault="00DB4FF2" w:rsidP="00DB4FF2">
      <w:pPr>
        <w:ind w:firstLine="709"/>
        <w:rPr>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№4 «Технические требования к ОРШ</w:t>
      </w:r>
      <w:r w:rsidRPr="006112A4">
        <w:rPr>
          <w:rFonts w:ascii="Times New Roman" w:hAnsi="Times New Roman"/>
          <w:bCs/>
          <w:sz w:val="22"/>
          <w:szCs w:val="22"/>
        </w:rPr>
        <w:t>».</w:t>
      </w:r>
    </w:p>
    <w:p w:rsidR="00DB4FF2" w:rsidRPr="006112A4" w:rsidRDefault="00DB4FF2" w:rsidP="00DB4FF2">
      <w:pPr>
        <w:pStyle w:val="aa"/>
        <w:rPr>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 xml:space="preserve">Приложение №5 </w:t>
      </w:r>
      <w:r w:rsidRPr="006112A4">
        <w:rPr>
          <w:rFonts w:ascii="Times New Roman" w:hAnsi="Times New Roman"/>
          <w:sz w:val="22"/>
          <w:szCs w:val="22"/>
        </w:rPr>
        <w:t xml:space="preserve">«Технические требования к </w:t>
      </w:r>
      <w:proofErr w:type="spellStart"/>
      <w:r w:rsidRPr="006112A4">
        <w:rPr>
          <w:rFonts w:ascii="Times New Roman" w:hAnsi="Times New Roman"/>
          <w:sz w:val="22"/>
          <w:szCs w:val="22"/>
        </w:rPr>
        <w:t>Дроп</w:t>
      </w:r>
      <w:proofErr w:type="spellEnd"/>
      <w:r w:rsidRPr="006112A4">
        <w:rPr>
          <w:rFonts w:ascii="Times New Roman" w:hAnsi="Times New Roman"/>
          <w:sz w:val="22"/>
          <w:szCs w:val="22"/>
        </w:rPr>
        <w:t>-муфтам</w:t>
      </w:r>
      <w:r w:rsidRPr="006112A4">
        <w:rPr>
          <w:rFonts w:ascii="Times New Roman" w:hAnsi="Times New Roman"/>
          <w:bCs/>
          <w:sz w:val="22"/>
          <w:szCs w:val="22"/>
        </w:rPr>
        <w:t>».</w:t>
      </w:r>
    </w:p>
    <w:p w:rsidR="00DB4FF2" w:rsidRPr="006112A4" w:rsidRDefault="00DB4FF2" w:rsidP="00DB4FF2">
      <w:pPr>
        <w:pStyle w:val="aa"/>
        <w:rPr>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Приложение №6 «</w:t>
      </w:r>
      <w:r w:rsidRPr="006112A4">
        <w:rPr>
          <w:rFonts w:ascii="Times New Roman" w:hAnsi="Times New Roman"/>
          <w:sz w:val="22"/>
          <w:szCs w:val="22"/>
        </w:rPr>
        <w:t xml:space="preserve">Формат </w:t>
      </w:r>
      <w:proofErr w:type="spellStart"/>
      <w:r w:rsidRPr="006112A4">
        <w:rPr>
          <w:rFonts w:ascii="Times New Roman" w:hAnsi="Times New Roman"/>
          <w:sz w:val="22"/>
          <w:szCs w:val="22"/>
        </w:rPr>
        <w:t>имиджевой</w:t>
      </w:r>
      <w:proofErr w:type="spellEnd"/>
      <w:r w:rsidRPr="006112A4">
        <w:rPr>
          <w:rFonts w:ascii="Times New Roman" w:hAnsi="Times New Roman"/>
          <w:sz w:val="22"/>
          <w:szCs w:val="22"/>
        </w:rPr>
        <w:t xml:space="preserve"> наклейки».</w:t>
      </w:r>
    </w:p>
    <w:p w:rsidR="00DB4FF2" w:rsidRPr="00D71083" w:rsidRDefault="00DB4FF2" w:rsidP="00DB4FF2">
      <w:pPr>
        <w:jc w:val="right"/>
      </w:pPr>
      <w:r w:rsidRPr="006112A4">
        <w:t>Приложение №1 к Техническому заданию</w:t>
      </w:r>
    </w:p>
    <w:p w:rsidR="00DB4FF2" w:rsidRPr="006112A4" w:rsidRDefault="00DB4FF2" w:rsidP="00DB4FF2"/>
    <w:p w:rsidR="00DB4FF2" w:rsidRPr="006112A4" w:rsidRDefault="00DB4FF2" w:rsidP="00DB4FF2">
      <w:pPr>
        <w:jc w:val="center"/>
        <w:rPr>
          <w:b/>
        </w:rPr>
      </w:pPr>
      <w:r w:rsidRPr="006112A4">
        <w:rPr>
          <w:b/>
        </w:rPr>
        <w:t>Список терминов, определений и сокращений</w:t>
      </w:r>
    </w:p>
    <w:p w:rsidR="00DB4FF2" w:rsidRPr="006112A4" w:rsidRDefault="00DB4FF2" w:rsidP="00DB4FF2">
      <w:pPr>
        <w:jc w:val="center"/>
      </w:pPr>
    </w:p>
    <w:p w:rsidR="00DB4FF2" w:rsidRPr="006112A4" w:rsidRDefault="00DB4FF2" w:rsidP="00DB4FF2">
      <w:pPr>
        <w:ind w:firstLine="567"/>
        <w:jc w:val="both"/>
      </w:pPr>
      <w:r w:rsidRPr="006112A4">
        <w:rPr>
          <w:b/>
        </w:rPr>
        <w:t>Ситуационный План</w:t>
      </w:r>
      <w:r w:rsidRPr="006112A4">
        <w:t xml:space="preserve"> - перечень материалов, полученных по результатам изыскательских работ для выполнения проектирования и строительства сетей </w:t>
      </w:r>
      <w:r w:rsidRPr="006112A4">
        <w:rPr>
          <w:lang w:val="en-US"/>
        </w:rPr>
        <w:t>PON</w:t>
      </w:r>
      <w:r w:rsidRPr="006112A4">
        <w:t xml:space="preserve"> ШПД.</w:t>
      </w:r>
    </w:p>
    <w:p w:rsidR="00DB4FF2" w:rsidRPr="006112A4" w:rsidRDefault="00DB4FF2" w:rsidP="00DB4FF2">
      <w:pPr>
        <w:ind w:firstLine="567"/>
        <w:jc w:val="both"/>
      </w:pPr>
    </w:p>
    <w:p w:rsidR="00DB4FF2" w:rsidRPr="006112A4" w:rsidRDefault="00DB4FF2" w:rsidP="00DB4FF2">
      <w:pPr>
        <w:ind w:firstLine="567"/>
        <w:jc w:val="both"/>
      </w:pPr>
      <w:r w:rsidRPr="006112A4">
        <w:rPr>
          <w:b/>
        </w:rPr>
        <w:t>Облако</w:t>
      </w:r>
      <w:r w:rsidRPr="006112A4">
        <w:t xml:space="preserve"> - здания на территории города (населенного пункта), охваченные сетью </w:t>
      </w:r>
      <w:r w:rsidRPr="006112A4">
        <w:rPr>
          <w:lang w:val="en-US"/>
        </w:rPr>
        <w:t>PON</w:t>
      </w:r>
      <w:r w:rsidRPr="006112A4">
        <w:t xml:space="preserve"> ШПД от одного опорного узла.</w:t>
      </w:r>
    </w:p>
    <w:p w:rsidR="00DB4FF2" w:rsidRPr="006112A4" w:rsidRDefault="00DB4FF2" w:rsidP="00DB4FF2">
      <w:pPr>
        <w:ind w:firstLine="567"/>
        <w:jc w:val="both"/>
      </w:pPr>
    </w:p>
    <w:p w:rsidR="00DB4FF2" w:rsidRPr="006112A4" w:rsidRDefault="00DB4FF2" w:rsidP="00DB4FF2">
      <w:pPr>
        <w:ind w:firstLine="567"/>
        <w:jc w:val="both"/>
      </w:pPr>
      <w:r w:rsidRPr="006112A4">
        <w:rPr>
          <w:b/>
        </w:rPr>
        <w:t>Кластер</w:t>
      </w:r>
      <w:r w:rsidRPr="006112A4">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6112A4">
        <w:rPr>
          <w:lang w:val="en-US"/>
        </w:rPr>
        <w:t>PON</w:t>
      </w:r>
      <w:r w:rsidRPr="006112A4">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DB4FF2" w:rsidRPr="006112A4" w:rsidRDefault="00DB4FF2" w:rsidP="00DB4FF2">
      <w:pPr>
        <w:ind w:firstLine="567"/>
        <w:jc w:val="both"/>
      </w:pPr>
    </w:p>
    <w:p w:rsidR="00DB4FF2" w:rsidRPr="006112A4" w:rsidRDefault="00DB4FF2" w:rsidP="00DB4FF2">
      <w:pPr>
        <w:ind w:firstLine="567"/>
        <w:jc w:val="both"/>
      </w:pPr>
      <w:r w:rsidRPr="006112A4">
        <w:rPr>
          <w:b/>
        </w:rPr>
        <w:t>Опорный узел</w:t>
      </w:r>
      <w:r w:rsidRPr="006112A4">
        <w:t xml:space="preserve"> – АТС городской телефонной сети, на которой установлены коммутаторы агрегации/ концентрации или PON OLT.</w:t>
      </w:r>
    </w:p>
    <w:p w:rsidR="00DB4FF2" w:rsidRPr="006112A4" w:rsidRDefault="00DB4FF2" w:rsidP="00DB4FF2">
      <w:pPr>
        <w:ind w:firstLine="567"/>
        <w:jc w:val="both"/>
      </w:pPr>
    </w:p>
    <w:p w:rsidR="00DB4FF2" w:rsidRPr="006112A4" w:rsidRDefault="00DB4FF2" w:rsidP="00DB4FF2">
      <w:pPr>
        <w:pStyle w:val="aa"/>
        <w:ind w:left="0" w:firstLine="567"/>
        <w:jc w:val="both"/>
      </w:pPr>
      <w:r w:rsidRPr="006112A4">
        <w:rPr>
          <w:b/>
        </w:rPr>
        <w:t>Корневой кабель ВОЛС</w:t>
      </w:r>
      <w:r w:rsidRPr="006112A4">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6112A4">
        <w:t>разветвительной</w:t>
      </w:r>
      <w:proofErr w:type="spellEnd"/>
      <w:r w:rsidRPr="006112A4">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DB4FF2" w:rsidRPr="006112A4" w:rsidRDefault="00DB4FF2" w:rsidP="00DB4FF2">
      <w:pPr>
        <w:ind w:firstLine="567"/>
        <w:jc w:val="both"/>
      </w:pPr>
      <w:r w:rsidRPr="006112A4">
        <w:rPr>
          <w:b/>
        </w:rPr>
        <w:t>Магистральные волокна</w:t>
      </w:r>
      <w:r w:rsidRPr="006112A4">
        <w:t xml:space="preserve"> – волокна магистральной ВОЛС от оптического кросса опорного узла до:</w:t>
      </w:r>
    </w:p>
    <w:p w:rsidR="00DB4FF2" w:rsidRPr="006112A4" w:rsidRDefault="00DB4FF2" w:rsidP="00DB4FF2">
      <w:pPr>
        <w:pStyle w:val="aa"/>
        <w:numPr>
          <w:ilvl w:val="0"/>
          <w:numId w:val="73"/>
        </w:numPr>
        <w:ind w:left="0" w:firstLine="567"/>
        <w:jc w:val="both"/>
      </w:pPr>
      <w:r w:rsidRPr="006112A4">
        <w:t xml:space="preserve">входа </w:t>
      </w:r>
      <w:proofErr w:type="spellStart"/>
      <w:r w:rsidRPr="006112A4">
        <w:t>сплиттера</w:t>
      </w:r>
      <w:proofErr w:type="spellEnd"/>
      <w:r w:rsidRPr="006112A4">
        <w:t xml:space="preserve"> ДРС, устанавливаемого в оптическом распределительном шкафу (ОРШ) сети </w:t>
      </w:r>
      <w:r w:rsidRPr="006112A4">
        <w:rPr>
          <w:lang w:val="en-US"/>
        </w:rPr>
        <w:t>PON</w:t>
      </w:r>
      <w:r w:rsidRPr="006112A4">
        <w:t xml:space="preserve">; </w:t>
      </w:r>
    </w:p>
    <w:p w:rsidR="00DB4FF2" w:rsidRPr="006112A4" w:rsidRDefault="00DB4FF2" w:rsidP="00DB4FF2">
      <w:pPr>
        <w:pStyle w:val="aa"/>
        <w:numPr>
          <w:ilvl w:val="0"/>
          <w:numId w:val="73"/>
        </w:numPr>
        <w:ind w:left="0" w:firstLine="567"/>
        <w:jc w:val="both"/>
      </w:pPr>
      <w:r w:rsidRPr="006112A4">
        <w:t>оптического кросса в шкафу FTTН, к которому подключается коммутатор доступа;</w:t>
      </w:r>
    </w:p>
    <w:p w:rsidR="00DB4FF2" w:rsidRPr="006112A4" w:rsidRDefault="00DB4FF2" w:rsidP="00DB4FF2">
      <w:pPr>
        <w:pStyle w:val="aa"/>
        <w:numPr>
          <w:ilvl w:val="0"/>
          <w:numId w:val="73"/>
        </w:numPr>
        <w:ind w:left="0" w:firstLine="567"/>
        <w:jc w:val="both"/>
      </w:pPr>
      <w:r w:rsidRPr="006112A4">
        <w:t xml:space="preserve">оптического кросса в шкафу FTTC, к которому подключается </w:t>
      </w:r>
      <w:r w:rsidRPr="006112A4">
        <w:rPr>
          <w:lang w:val="en-US"/>
        </w:rPr>
        <w:t>MSAN</w:t>
      </w:r>
      <w:r w:rsidRPr="006112A4">
        <w:t>;</w:t>
      </w:r>
    </w:p>
    <w:p w:rsidR="00DB4FF2" w:rsidRPr="006112A4" w:rsidRDefault="00DB4FF2" w:rsidP="00DB4FF2">
      <w:pPr>
        <w:jc w:val="both"/>
      </w:pPr>
      <w:r w:rsidRPr="006112A4">
        <w:t>оптического кросса базовой станции СПС (зарезервированные для подключения базовых станций GSM/UMTS/LTE);</w:t>
      </w:r>
    </w:p>
    <w:p w:rsidR="00DB4FF2" w:rsidRPr="006112A4" w:rsidRDefault="00DB4FF2" w:rsidP="00DB4FF2">
      <w:pPr>
        <w:jc w:val="center"/>
      </w:pPr>
    </w:p>
    <w:p w:rsidR="00DB4FF2" w:rsidRPr="006112A4" w:rsidRDefault="00DB4FF2" w:rsidP="00DB4FF2"/>
    <w:tbl>
      <w:tblPr>
        <w:tblW w:w="9571" w:type="dxa"/>
        <w:tblInd w:w="675" w:type="dxa"/>
        <w:tblLook w:val="04A0" w:firstRow="1" w:lastRow="0" w:firstColumn="1" w:lastColumn="0" w:noHBand="0" w:noVBand="1"/>
      </w:tblPr>
      <w:tblGrid>
        <w:gridCol w:w="2281"/>
        <w:gridCol w:w="1005"/>
        <w:gridCol w:w="6285"/>
      </w:tblGrid>
      <w:tr w:rsidR="00DB4FF2" w:rsidRPr="003A194A" w:rsidTr="00A362E7">
        <w:tc>
          <w:tcPr>
            <w:tcW w:w="2281" w:type="dxa"/>
          </w:tcPr>
          <w:p w:rsidR="00DB4FF2" w:rsidRPr="003A194A" w:rsidRDefault="00DB4FF2" w:rsidP="00A362E7">
            <w:pPr>
              <w:pStyle w:val="aff8"/>
              <w:rPr>
                <w:b/>
                <w:i w:val="0"/>
                <w:sz w:val="24"/>
                <w:szCs w:val="24"/>
              </w:rPr>
            </w:pPr>
          </w:p>
          <w:p w:rsidR="00DB4FF2" w:rsidRPr="003A194A" w:rsidRDefault="00DB4FF2" w:rsidP="00A362E7">
            <w:pPr>
              <w:pStyle w:val="aff8"/>
              <w:rPr>
                <w:b/>
                <w:i w:val="0"/>
                <w:sz w:val="24"/>
                <w:szCs w:val="24"/>
              </w:rPr>
            </w:pPr>
            <w:r w:rsidRPr="003A194A">
              <w:rPr>
                <w:b/>
                <w:i w:val="0"/>
                <w:sz w:val="24"/>
                <w:szCs w:val="24"/>
              </w:rPr>
              <w:t>Заказчик</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p>
          <w:p w:rsidR="00DB4FF2" w:rsidRPr="003A194A" w:rsidRDefault="00DB4FF2" w:rsidP="00A362E7">
            <w:pPr>
              <w:pStyle w:val="aff8"/>
              <w:rPr>
                <w:i w:val="0"/>
                <w:sz w:val="24"/>
                <w:szCs w:val="24"/>
              </w:rPr>
            </w:pPr>
            <w:r w:rsidRPr="003A194A">
              <w:rPr>
                <w:i w:val="0"/>
                <w:sz w:val="24"/>
                <w:szCs w:val="24"/>
              </w:rPr>
              <w:t xml:space="preserve">ПАО «Башинформсвязь» </w:t>
            </w:r>
          </w:p>
        </w:tc>
      </w:tr>
      <w:tr w:rsidR="00DB4FF2" w:rsidRPr="003A194A" w:rsidTr="00A362E7">
        <w:tc>
          <w:tcPr>
            <w:tcW w:w="2281" w:type="dxa"/>
          </w:tcPr>
          <w:p w:rsidR="00DB4FF2" w:rsidRPr="003A194A" w:rsidRDefault="00DB4FF2" w:rsidP="00A362E7">
            <w:pPr>
              <w:pStyle w:val="aff8"/>
              <w:rPr>
                <w:b/>
                <w:i w:val="0"/>
                <w:sz w:val="24"/>
                <w:szCs w:val="24"/>
              </w:rPr>
            </w:pPr>
          </w:p>
          <w:p w:rsidR="00DB4FF2" w:rsidRPr="003A194A" w:rsidRDefault="00DB4FF2" w:rsidP="00A362E7">
            <w:pPr>
              <w:pStyle w:val="aff8"/>
              <w:rPr>
                <w:b/>
                <w:i w:val="0"/>
                <w:sz w:val="24"/>
                <w:szCs w:val="24"/>
              </w:rPr>
            </w:pPr>
            <w:r w:rsidRPr="003A194A">
              <w:rPr>
                <w:b/>
                <w:i w:val="0"/>
                <w:sz w:val="24"/>
                <w:szCs w:val="24"/>
              </w:rPr>
              <w:t>Общество</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p>
          <w:p w:rsidR="00DB4FF2" w:rsidRPr="003A194A" w:rsidRDefault="00DB4FF2" w:rsidP="00A362E7">
            <w:pPr>
              <w:pStyle w:val="aff8"/>
              <w:rPr>
                <w:i w:val="0"/>
                <w:sz w:val="24"/>
                <w:szCs w:val="24"/>
              </w:rPr>
            </w:pPr>
            <w:r w:rsidRPr="003A194A">
              <w:rPr>
                <w:i w:val="0"/>
                <w:sz w:val="24"/>
                <w:szCs w:val="24"/>
              </w:rPr>
              <w:t>ПАО «Башинформсвязь»</w:t>
            </w:r>
          </w:p>
        </w:tc>
      </w:tr>
      <w:tr w:rsidR="00DB4FF2" w:rsidRPr="003A194A" w:rsidTr="00A362E7">
        <w:tc>
          <w:tcPr>
            <w:tcW w:w="2281" w:type="dxa"/>
          </w:tcPr>
          <w:p w:rsidR="00DB4FF2" w:rsidRPr="003A194A" w:rsidRDefault="00DB4FF2" w:rsidP="00A362E7">
            <w:pPr>
              <w:pStyle w:val="aff8"/>
              <w:rPr>
                <w:b/>
                <w:i w:val="0"/>
                <w:sz w:val="24"/>
                <w:szCs w:val="24"/>
              </w:rPr>
            </w:pPr>
            <w:r w:rsidRPr="003A194A">
              <w:rPr>
                <w:b/>
                <w:i w:val="0"/>
                <w:sz w:val="24"/>
                <w:szCs w:val="24"/>
              </w:rPr>
              <w:t>Опорный узел</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r w:rsidRPr="003A194A">
              <w:rPr>
                <w:i w:val="0"/>
                <w:sz w:val="24"/>
                <w:szCs w:val="24"/>
              </w:rPr>
              <w:t>АТС городской телефонной сети, на которой установлено оборудование PON OLT</w:t>
            </w:r>
          </w:p>
          <w:p w:rsidR="00DB4FF2" w:rsidRPr="003A194A" w:rsidRDefault="00DB4FF2" w:rsidP="00A362E7">
            <w:pPr>
              <w:pStyle w:val="aff8"/>
              <w:rPr>
                <w:i w:val="0"/>
                <w:sz w:val="24"/>
                <w:szCs w:val="24"/>
              </w:rPr>
            </w:pPr>
          </w:p>
        </w:tc>
      </w:tr>
      <w:tr w:rsidR="00DB4FF2" w:rsidRPr="003A194A" w:rsidTr="00A362E7">
        <w:tc>
          <w:tcPr>
            <w:tcW w:w="2281" w:type="dxa"/>
          </w:tcPr>
          <w:p w:rsidR="00DB4FF2" w:rsidRPr="003A194A" w:rsidRDefault="00DB4FF2" w:rsidP="00A362E7">
            <w:pPr>
              <w:pStyle w:val="aff8"/>
              <w:rPr>
                <w:b/>
                <w:i w:val="0"/>
                <w:sz w:val="24"/>
                <w:szCs w:val="24"/>
              </w:rPr>
            </w:pPr>
            <w:r w:rsidRPr="003A194A">
              <w:rPr>
                <w:b/>
                <w:i w:val="0"/>
                <w:sz w:val="24"/>
                <w:szCs w:val="24"/>
              </w:rPr>
              <w:t xml:space="preserve">Монтированная емкость станционных портов оборудования OLT или монтированная емкость </w:t>
            </w:r>
            <w:r w:rsidRPr="003A194A">
              <w:rPr>
                <w:b/>
                <w:i w:val="0"/>
                <w:sz w:val="24"/>
                <w:szCs w:val="24"/>
                <w:lang w:val="en-US"/>
              </w:rPr>
              <w:t>OLT</w:t>
            </w:r>
            <w:r w:rsidRPr="003A194A">
              <w:rPr>
                <w:b/>
                <w:i w:val="0"/>
                <w:sz w:val="24"/>
                <w:szCs w:val="24"/>
              </w:rPr>
              <w:t xml:space="preserve"> </w:t>
            </w:r>
            <w:r w:rsidRPr="003A194A">
              <w:rPr>
                <w:b/>
                <w:i w:val="0"/>
                <w:sz w:val="24"/>
                <w:szCs w:val="24"/>
                <w:lang w:val="en-US"/>
              </w:rPr>
              <w:t>PON</w:t>
            </w:r>
          </w:p>
        </w:tc>
        <w:tc>
          <w:tcPr>
            <w:tcW w:w="1005" w:type="dxa"/>
          </w:tcPr>
          <w:p w:rsidR="00DB4FF2" w:rsidRPr="003A194A" w:rsidRDefault="00DB4FF2" w:rsidP="00A362E7">
            <w:pPr>
              <w:pStyle w:val="aff8"/>
              <w:rPr>
                <w:i w:val="0"/>
                <w:sz w:val="24"/>
                <w:szCs w:val="24"/>
                <w:lang w:val="en-US"/>
              </w:rPr>
            </w:pPr>
            <w:r w:rsidRPr="003A194A">
              <w:rPr>
                <w:i w:val="0"/>
                <w:sz w:val="24"/>
                <w:szCs w:val="24"/>
              </w:rPr>
              <w:t>-</w:t>
            </w:r>
          </w:p>
        </w:tc>
        <w:tc>
          <w:tcPr>
            <w:tcW w:w="6285" w:type="dxa"/>
          </w:tcPr>
          <w:p w:rsidR="00DB4FF2" w:rsidRPr="003A194A" w:rsidRDefault="00DB4FF2" w:rsidP="00A362E7">
            <w:pPr>
              <w:pStyle w:val="aff8"/>
              <w:rPr>
                <w:i w:val="0"/>
                <w:sz w:val="24"/>
                <w:szCs w:val="24"/>
              </w:rPr>
            </w:pPr>
            <w:r w:rsidRPr="003A194A">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DB4FF2" w:rsidRPr="003A194A" w:rsidRDefault="00DB4FF2" w:rsidP="00A362E7">
            <w:pPr>
              <w:pStyle w:val="aff8"/>
              <w:rPr>
                <w:rFonts w:eastAsia="Calibri"/>
                <w:i w:val="0"/>
                <w:sz w:val="24"/>
                <w:szCs w:val="24"/>
              </w:rPr>
            </w:pPr>
            <w:proofErr w:type="spellStart"/>
            <w:r w:rsidRPr="003A194A">
              <w:rPr>
                <w:rFonts w:eastAsia="Calibri"/>
                <w:i w:val="0"/>
                <w:sz w:val="24"/>
                <w:szCs w:val="24"/>
                <w:lang w:val="en-US"/>
              </w:rPr>
              <w:t>Nolt</w:t>
            </w:r>
            <w:proofErr w:type="spellEnd"/>
            <w:r w:rsidRPr="003A194A">
              <w:rPr>
                <w:rFonts w:eastAsia="Calibri"/>
                <w:i w:val="0"/>
                <w:sz w:val="24"/>
                <w:szCs w:val="24"/>
              </w:rPr>
              <w:t xml:space="preserve"> = кол-во PON </w:t>
            </w:r>
            <w:proofErr w:type="spellStart"/>
            <w:r w:rsidRPr="003A194A">
              <w:rPr>
                <w:rFonts w:eastAsia="Calibri"/>
                <w:i w:val="0"/>
                <w:sz w:val="24"/>
                <w:szCs w:val="24"/>
              </w:rPr>
              <w:t>линк</w:t>
            </w:r>
            <w:proofErr w:type="spellEnd"/>
            <w:r w:rsidRPr="003A194A">
              <w:rPr>
                <w:rFonts w:eastAsia="Calibri"/>
                <w:i w:val="0"/>
                <w:sz w:val="24"/>
                <w:szCs w:val="24"/>
              </w:rPr>
              <w:t xml:space="preserve"> * 32</w:t>
            </w:r>
          </w:p>
          <w:p w:rsidR="00DB4FF2" w:rsidRPr="003A194A" w:rsidRDefault="00DB4FF2" w:rsidP="00A362E7">
            <w:pPr>
              <w:pStyle w:val="aff8"/>
              <w:rPr>
                <w:i w:val="0"/>
                <w:sz w:val="24"/>
                <w:szCs w:val="24"/>
              </w:rPr>
            </w:pPr>
            <w:r w:rsidRPr="003A194A">
              <w:rPr>
                <w:rFonts w:eastAsia="Calibri"/>
                <w:i w:val="0"/>
                <w:sz w:val="24"/>
                <w:szCs w:val="24"/>
              </w:rPr>
              <w:t xml:space="preserve">где: </w:t>
            </w:r>
            <w:r w:rsidRPr="003A194A">
              <w:rPr>
                <w:rFonts w:eastAsia="Calibri"/>
                <w:i w:val="0"/>
                <w:sz w:val="24"/>
                <w:szCs w:val="24"/>
                <w:lang w:val="en-US"/>
              </w:rPr>
              <w:t>GPON</w:t>
            </w:r>
            <w:r w:rsidRPr="003A194A">
              <w:rPr>
                <w:rFonts w:eastAsia="Calibri"/>
                <w:i w:val="0"/>
                <w:sz w:val="24"/>
                <w:szCs w:val="24"/>
              </w:rPr>
              <w:t xml:space="preserve"> </w:t>
            </w:r>
            <w:proofErr w:type="spellStart"/>
            <w:r w:rsidRPr="003A194A">
              <w:rPr>
                <w:rFonts w:eastAsia="Calibri"/>
                <w:i w:val="0"/>
                <w:sz w:val="24"/>
                <w:szCs w:val="24"/>
              </w:rPr>
              <w:t>линк</w:t>
            </w:r>
            <w:proofErr w:type="spellEnd"/>
            <w:r w:rsidRPr="003A194A">
              <w:rPr>
                <w:rFonts w:eastAsia="Calibri"/>
                <w:i w:val="0"/>
                <w:sz w:val="24"/>
                <w:szCs w:val="24"/>
              </w:rPr>
              <w:t xml:space="preserve"> – оптический интерфейс линейной платы </w:t>
            </w:r>
            <w:r w:rsidRPr="003A194A">
              <w:rPr>
                <w:rFonts w:eastAsia="Calibri"/>
                <w:i w:val="0"/>
                <w:sz w:val="24"/>
                <w:szCs w:val="24"/>
                <w:lang w:val="en-US"/>
              </w:rPr>
              <w:t>PON</w:t>
            </w:r>
            <w:r w:rsidRPr="003A194A">
              <w:rPr>
                <w:rFonts w:eastAsia="Calibri"/>
                <w:i w:val="0"/>
                <w:sz w:val="24"/>
                <w:szCs w:val="24"/>
              </w:rPr>
              <w:t xml:space="preserve"> оборудования </w:t>
            </w:r>
            <w:r w:rsidRPr="003A194A">
              <w:rPr>
                <w:rFonts w:eastAsia="Calibri"/>
                <w:i w:val="0"/>
                <w:sz w:val="24"/>
                <w:szCs w:val="24"/>
                <w:lang w:val="en-US"/>
              </w:rPr>
              <w:t>OLT</w:t>
            </w:r>
          </w:p>
        </w:tc>
      </w:tr>
    </w:tbl>
    <w:p w:rsidR="00DB4FF2" w:rsidRPr="006112A4" w:rsidRDefault="00DB4FF2" w:rsidP="00DB4FF2"/>
    <w:tbl>
      <w:tblPr>
        <w:tblW w:w="9389" w:type="dxa"/>
        <w:tblInd w:w="817" w:type="dxa"/>
        <w:tblLook w:val="04A0" w:firstRow="1" w:lastRow="0" w:firstColumn="1" w:lastColumn="0" w:noHBand="0" w:noVBand="1"/>
      </w:tblPr>
      <w:tblGrid>
        <w:gridCol w:w="2003"/>
        <w:gridCol w:w="303"/>
        <w:gridCol w:w="7083"/>
      </w:tblGrid>
      <w:tr w:rsidR="00DB4FF2" w:rsidRPr="003A194A" w:rsidTr="003A194A">
        <w:tc>
          <w:tcPr>
            <w:tcW w:w="2003" w:type="dxa"/>
          </w:tcPr>
          <w:p w:rsidR="00DB4FF2" w:rsidRPr="003A194A" w:rsidRDefault="00DB4FF2" w:rsidP="00A362E7">
            <w:pPr>
              <w:pStyle w:val="aff8"/>
              <w:ind w:left="709" w:hanging="709"/>
              <w:rPr>
                <w:b/>
                <w:i w:val="0"/>
                <w:sz w:val="24"/>
                <w:szCs w:val="24"/>
              </w:rPr>
            </w:pPr>
            <w:r w:rsidRPr="003A194A">
              <w:rPr>
                <w:b/>
                <w:i w:val="0"/>
                <w:sz w:val="24"/>
                <w:szCs w:val="24"/>
              </w:rPr>
              <w:t>ВОЛС</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Волоконно-оптическая линия связи</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ВОК</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Волоконно-оптический кабель</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ОРШ</w:t>
            </w:r>
          </w:p>
          <w:p w:rsidR="00DB4FF2" w:rsidRPr="003A194A" w:rsidRDefault="00DB4FF2" w:rsidP="00A362E7">
            <w:pPr>
              <w:pStyle w:val="aff8"/>
              <w:rPr>
                <w:b/>
                <w:i w:val="0"/>
                <w:sz w:val="24"/>
                <w:szCs w:val="24"/>
              </w:rPr>
            </w:pPr>
            <w:r w:rsidRPr="003A194A">
              <w:rPr>
                <w:b/>
                <w:i w:val="0"/>
                <w:sz w:val="24"/>
                <w:szCs w:val="24"/>
              </w:rPr>
              <w:t>ОРК</w:t>
            </w:r>
          </w:p>
          <w:p w:rsidR="00DB4FF2" w:rsidRPr="003A194A" w:rsidRDefault="00DB4FF2" w:rsidP="00A362E7">
            <w:pPr>
              <w:pStyle w:val="aff8"/>
              <w:rPr>
                <w:b/>
                <w:i w:val="0"/>
                <w:sz w:val="24"/>
                <w:szCs w:val="24"/>
              </w:rPr>
            </w:pPr>
            <w:r w:rsidRPr="003A194A">
              <w:rPr>
                <w:b/>
                <w:i w:val="0"/>
                <w:sz w:val="24"/>
                <w:szCs w:val="24"/>
              </w:rPr>
              <w:t>ШКОН</w:t>
            </w:r>
          </w:p>
        </w:tc>
        <w:tc>
          <w:tcPr>
            <w:tcW w:w="303" w:type="dxa"/>
          </w:tcPr>
          <w:p w:rsidR="00DB4FF2" w:rsidRPr="003A194A" w:rsidRDefault="00DB4FF2" w:rsidP="00A362E7">
            <w:pPr>
              <w:pStyle w:val="aff8"/>
              <w:rPr>
                <w:i w:val="0"/>
                <w:sz w:val="24"/>
                <w:szCs w:val="24"/>
              </w:rPr>
            </w:pPr>
            <w:r w:rsidRPr="003A194A">
              <w:rPr>
                <w:i w:val="0"/>
                <w:sz w:val="24"/>
                <w:szCs w:val="24"/>
              </w:rPr>
              <w:t>-</w:t>
            </w:r>
          </w:p>
          <w:p w:rsidR="00DB4FF2" w:rsidRPr="003A194A" w:rsidRDefault="00DB4FF2" w:rsidP="00A362E7">
            <w:pPr>
              <w:pStyle w:val="aff8"/>
              <w:rPr>
                <w:i w:val="0"/>
                <w:sz w:val="24"/>
                <w:szCs w:val="24"/>
              </w:rPr>
            </w:pPr>
            <w:r w:rsidRPr="003A194A">
              <w:rPr>
                <w:i w:val="0"/>
                <w:sz w:val="24"/>
                <w:szCs w:val="24"/>
              </w:rPr>
              <w:t>-</w:t>
            </w:r>
          </w:p>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Оптический распределительный шкаф</w:t>
            </w:r>
          </w:p>
          <w:p w:rsidR="00DB4FF2" w:rsidRPr="003A194A" w:rsidRDefault="00DB4FF2" w:rsidP="00A362E7">
            <w:pPr>
              <w:pStyle w:val="aff8"/>
              <w:rPr>
                <w:i w:val="0"/>
                <w:sz w:val="24"/>
                <w:szCs w:val="24"/>
              </w:rPr>
            </w:pPr>
            <w:r w:rsidRPr="003A194A">
              <w:rPr>
                <w:i w:val="0"/>
                <w:sz w:val="24"/>
                <w:szCs w:val="24"/>
              </w:rPr>
              <w:t>Оптическая распределительная коробка</w:t>
            </w:r>
          </w:p>
          <w:p w:rsidR="00DB4FF2" w:rsidRPr="003A194A" w:rsidRDefault="00DB4FF2" w:rsidP="00A362E7">
            <w:pPr>
              <w:pStyle w:val="aff8"/>
              <w:rPr>
                <w:i w:val="0"/>
                <w:sz w:val="24"/>
                <w:szCs w:val="24"/>
              </w:rPr>
            </w:pPr>
            <w:r w:rsidRPr="003A194A">
              <w:rPr>
                <w:i w:val="0"/>
                <w:sz w:val="24"/>
                <w:szCs w:val="24"/>
              </w:rPr>
              <w:t>Шкаф кроссовый оптический настенный</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ДМ</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proofErr w:type="spellStart"/>
            <w:r w:rsidRPr="003A194A">
              <w:rPr>
                <w:i w:val="0"/>
                <w:sz w:val="24"/>
                <w:szCs w:val="24"/>
              </w:rPr>
              <w:t>Дроп</w:t>
            </w:r>
            <w:proofErr w:type="spellEnd"/>
            <w:r w:rsidRPr="003A194A">
              <w:rPr>
                <w:i w:val="0"/>
                <w:sz w:val="24"/>
                <w:szCs w:val="24"/>
              </w:rPr>
              <w:t>-муфта</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Оптический разветвитель (</w:t>
            </w:r>
            <w:proofErr w:type="spellStart"/>
            <w:r w:rsidRPr="003A194A">
              <w:rPr>
                <w:i w:val="0"/>
                <w:sz w:val="24"/>
                <w:szCs w:val="24"/>
              </w:rPr>
              <w:t>сплиттер</w:t>
            </w:r>
            <w:proofErr w:type="spellEnd"/>
            <w:r w:rsidRPr="003A194A">
              <w:rPr>
                <w:i w:val="0"/>
                <w:sz w:val="24"/>
                <w:szCs w:val="24"/>
              </w:rPr>
              <w:t>)</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ОРА</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Оптическая розетка абонентская</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GPON</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proofErr w:type="spellStart"/>
            <w:r w:rsidRPr="003A194A">
              <w:rPr>
                <w:i w:val="0"/>
                <w:sz w:val="24"/>
                <w:szCs w:val="24"/>
              </w:rPr>
              <w:t>Gigabit</w:t>
            </w:r>
            <w:proofErr w:type="spellEnd"/>
            <w:r w:rsidRPr="003A194A">
              <w:rPr>
                <w:i w:val="0"/>
                <w:sz w:val="24"/>
                <w:szCs w:val="24"/>
              </w:rPr>
              <w:t xml:space="preserve"> </w:t>
            </w:r>
            <w:proofErr w:type="spellStart"/>
            <w:r w:rsidRPr="003A194A">
              <w:rPr>
                <w:i w:val="0"/>
                <w:sz w:val="24"/>
                <w:szCs w:val="24"/>
              </w:rPr>
              <w:t>Passive</w:t>
            </w:r>
            <w:proofErr w:type="spellEnd"/>
            <w:r w:rsidRPr="003A194A">
              <w:rPr>
                <w:i w:val="0"/>
                <w:sz w:val="24"/>
                <w:szCs w:val="24"/>
              </w:rPr>
              <w:t xml:space="preserve"> </w:t>
            </w:r>
            <w:proofErr w:type="spellStart"/>
            <w:r w:rsidRPr="003A194A">
              <w:rPr>
                <w:i w:val="0"/>
                <w:sz w:val="24"/>
                <w:szCs w:val="24"/>
              </w:rPr>
              <w:t>Optical</w:t>
            </w:r>
            <w:proofErr w:type="spellEnd"/>
            <w:r w:rsidRPr="003A194A">
              <w:rPr>
                <w:i w:val="0"/>
                <w:sz w:val="24"/>
                <w:szCs w:val="24"/>
              </w:rPr>
              <w:t xml:space="preserve"> </w:t>
            </w:r>
            <w:proofErr w:type="spellStart"/>
            <w:r w:rsidRPr="003A194A">
              <w:rPr>
                <w:i w:val="0"/>
                <w:sz w:val="24"/>
                <w:szCs w:val="24"/>
              </w:rPr>
              <w:t>Network</w:t>
            </w:r>
            <w:proofErr w:type="spellEnd"/>
            <w:r w:rsidRPr="003A194A">
              <w:rPr>
                <w:i w:val="0"/>
                <w:sz w:val="24"/>
                <w:szCs w:val="24"/>
              </w:rPr>
              <w:t xml:space="preserve"> Гигабитная пассивная оптическая сеть (ITU-T G.984.х)</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OLT</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proofErr w:type="spellStart"/>
            <w:r w:rsidRPr="003A194A">
              <w:rPr>
                <w:i w:val="0"/>
                <w:sz w:val="24"/>
                <w:szCs w:val="24"/>
              </w:rPr>
              <w:t>Optical</w:t>
            </w:r>
            <w:proofErr w:type="spellEnd"/>
            <w:r w:rsidRPr="003A194A">
              <w:rPr>
                <w:i w:val="0"/>
                <w:sz w:val="24"/>
                <w:szCs w:val="24"/>
              </w:rPr>
              <w:t xml:space="preserve"> </w:t>
            </w:r>
            <w:proofErr w:type="spellStart"/>
            <w:r w:rsidRPr="003A194A">
              <w:rPr>
                <w:i w:val="0"/>
                <w:sz w:val="24"/>
                <w:szCs w:val="24"/>
              </w:rPr>
              <w:t>Line</w:t>
            </w:r>
            <w:proofErr w:type="spellEnd"/>
            <w:r w:rsidRPr="003A194A">
              <w:rPr>
                <w:i w:val="0"/>
                <w:sz w:val="24"/>
                <w:szCs w:val="24"/>
              </w:rPr>
              <w:t xml:space="preserve"> </w:t>
            </w:r>
            <w:proofErr w:type="spellStart"/>
            <w:r w:rsidRPr="003A194A">
              <w:rPr>
                <w:i w:val="0"/>
                <w:sz w:val="24"/>
                <w:szCs w:val="24"/>
              </w:rPr>
              <w:t>Termination</w:t>
            </w:r>
            <w:proofErr w:type="spellEnd"/>
            <w:r w:rsidRPr="003A194A">
              <w:rPr>
                <w:i w:val="0"/>
                <w:sz w:val="24"/>
                <w:szCs w:val="24"/>
              </w:rPr>
              <w:t xml:space="preserve"> Оптическое линейное окончание</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lang w:val="en-US"/>
              </w:rPr>
              <w:t>ONT</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proofErr w:type="spellStart"/>
            <w:r w:rsidRPr="003A194A">
              <w:rPr>
                <w:i w:val="0"/>
                <w:sz w:val="24"/>
                <w:szCs w:val="24"/>
              </w:rPr>
              <w:t>Optical</w:t>
            </w:r>
            <w:proofErr w:type="spellEnd"/>
            <w:r w:rsidRPr="003A194A">
              <w:rPr>
                <w:i w:val="0"/>
                <w:sz w:val="24"/>
                <w:szCs w:val="24"/>
              </w:rPr>
              <w:t xml:space="preserve"> </w:t>
            </w:r>
            <w:proofErr w:type="spellStart"/>
            <w:r w:rsidRPr="003A194A">
              <w:rPr>
                <w:i w:val="0"/>
                <w:sz w:val="24"/>
                <w:szCs w:val="24"/>
              </w:rPr>
              <w:t>Network</w:t>
            </w:r>
            <w:proofErr w:type="spellEnd"/>
            <w:r w:rsidRPr="003A194A">
              <w:rPr>
                <w:i w:val="0"/>
                <w:sz w:val="24"/>
                <w:szCs w:val="24"/>
              </w:rPr>
              <w:t xml:space="preserve"> </w:t>
            </w:r>
            <w:proofErr w:type="spellStart"/>
            <w:r w:rsidRPr="003A194A">
              <w:rPr>
                <w:i w:val="0"/>
                <w:sz w:val="24"/>
                <w:szCs w:val="24"/>
              </w:rPr>
              <w:t>Terminal</w:t>
            </w:r>
            <w:proofErr w:type="spellEnd"/>
            <w:r w:rsidRPr="003A194A">
              <w:rPr>
                <w:i w:val="0"/>
                <w:sz w:val="24"/>
                <w:szCs w:val="24"/>
              </w:rPr>
              <w:t xml:space="preserve"> Оптическое сетевое окончание</w:t>
            </w:r>
          </w:p>
        </w:tc>
      </w:tr>
    </w:tbl>
    <w:p w:rsidR="00DB4FF2" w:rsidRPr="006112A4" w:rsidRDefault="00DB4FF2" w:rsidP="00DB4FF2"/>
    <w:p w:rsidR="00DB4FF2" w:rsidRPr="00D71083" w:rsidRDefault="00DB4FF2" w:rsidP="00DB4FF2">
      <w:pPr>
        <w:pStyle w:val="aa"/>
        <w:ind w:left="1069"/>
        <w:jc w:val="right"/>
      </w:pPr>
      <w:bookmarkStart w:id="158" w:name="_Toc369516729"/>
      <w:bookmarkStart w:id="159" w:name="_Toc367782434"/>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pageBreakBefore/>
        <w:ind w:left="1072"/>
        <w:jc w:val="right"/>
      </w:pPr>
      <w:r w:rsidRPr="006112A4">
        <w:t>Приложение №2 к Техническому заданию</w:t>
      </w:r>
    </w:p>
    <w:p w:rsidR="00DB4FF2" w:rsidRPr="00E35A46"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E35A46">
        <w:rPr>
          <w:rFonts w:ascii="Times New Roman" w:hAnsi="Times New Roman"/>
          <w:color w:val="auto"/>
          <w:sz w:val="24"/>
          <w:szCs w:val="24"/>
        </w:rPr>
        <w:t xml:space="preserve">Базовые архитектуры сети GPON (варианты расположения </w:t>
      </w:r>
      <w:proofErr w:type="spellStart"/>
      <w:r w:rsidRPr="00E35A46">
        <w:rPr>
          <w:rFonts w:ascii="Times New Roman" w:hAnsi="Times New Roman"/>
          <w:color w:val="auto"/>
          <w:sz w:val="24"/>
          <w:szCs w:val="24"/>
        </w:rPr>
        <w:t>сплиттеров</w:t>
      </w:r>
      <w:proofErr w:type="spellEnd"/>
      <w:r w:rsidRPr="00E35A46">
        <w:rPr>
          <w:rFonts w:ascii="Times New Roman" w:hAnsi="Times New Roman"/>
          <w:color w:val="auto"/>
          <w:sz w:val="24"/>
          <w:szCs w:val="24"/>
        </w:rPr>
        <w:t>)</w:t>
      </w:r>
    </w:p>
    <w:bookmarkEnd w:id="158"/>
    <w:p w:rsidR="00DB4FF2" w:rsidRPr="00E35A46" w:rsidRDefault="00DB4FF2" w:rsidP="00DB4FF2">
      <w:pPr>
        <w:pStyle w:val="13"/>
        <w:keepLines w:val="0"/>
        <w:numPr>
          <w:ilvl w:val="0"/>
          <w:numId w:val="68"/>
        </w:numPr>
        <w:spacing w:before="360" w:after="60"/>
        <w:jc w:val="both"/>
        <w:rPr>
          <w:rFonts w:ascii="Times New Roman" w:hAnsi="Times New Roman"/>
          <w:color w:val="auto"/>
          <w:sz w:val="24"/>
          <w:szCs w:val="24"/>
        </w:rPr>
      </w:pPr>
      <w:r w:rsidRPr="00E35A46">
        <w:rPr>
          <w:rFonts w:ascii="Times New Roman" w:hAnsi="Times New Roman"/>
          <w:color w:val="auto"/>
          <w:sz w:val="24"/>
          <w:szCs w:val="24"/>
        </w:rPr>
        <w:t>Линейная топология.</w:t>
      </w:r>
    </w:p>
    <w:p w:rsidR="00DB4FF2" w:rsidRPr="006112A4" w:rsidRDefault="00DB4FF2" w:rsidP="00DB4FF2">
      <w:pPr>
        <w:pStyle w:val="27"/>
        <w:ind w:firstLine="720"/>
      </w:pPr>
      <w:r w:rsidRPr="006112A4">
        <w:t>Линейная топология предназначена для населенных пунктов с преимущественно линейной застройкой – фасады домов выходят на улицы.</w:t>
      </w:r>
    </w:p>
    <w:p w:rsidR="00DB4FF2" w:rsidRPr="003A194A" w:rsidRDefault="00DB4FF2" w:rsidP="00DB4FF2">
      <w:pPr>
        <w:pStyle w:val="aff8"/>
        <w:ind w:firstLine="720"/>
        <w:rPr>
          <w:i w:val="0"/>
          <w:sz w:val="24"/>
          <w:szCs w:val="24"/>
        </w:rPr>
      </w:pPr>
      <w:r w:rsidRPr="003A194A">
        <w:rPr>
          <w:i w:val="0"/>
          <w:sz w:val="24"/>
          <w:szCs w:val="24"/>
        </w:rPr>
        <w:t xml:space="preserve">При коэффициенте </w:t>
      </w:r>
      <w:proofErr w:type="spellStart"/>
      <w:r w:rsidRPr="003A194A">
        <w:rPr>
          <w:i w:val="0"/>
          <w:sz w:val="24"/>
          <w:szCs w:val="24"/>
        </w:rPr>
        <w:t>сплиттерования</w:t>
      </w:r>
      <w:proofErr w:type="spellEnd"/>
      <w:r w:rsidRPr="003A194A">
        <w:rPr>
          <w:i w:val="0"/>
          <w:sz w:val="24"/>
          <w:szCs w:val="24"/>
        </w:rPr>
        <w:t xml:space="preserve"> </w:t>
      </w:r>
      <w:r w:rsidRPr="003A194A">
        <w:rPr>
          <w:b/>
          <w:i w:val="0"/>
          <w:sz w:val="24"/>
          <w:szCs w:val="24"/>
        </w:rPr>
        <w:t>1:32</w:t>
      </w:r>
      <w:r w:rsidRPr="003A194A">
        <w:rPr>
          <w:i w:val="0"/>
          <w:sz w:val="24"/>
          <w:szCs w:val="24"/>
        </w:rPr>
        <w:t xml:space="preserve"> - В качестве первого уровня </w:t>
      </w:r>
      <w:proofErr w:type="spellStart"/>
      <w:r w:rsidRPr="003A194A">
        <w:rPr>
          <w:i w:val="0"/>
          <w:sz w:val="24"/>
          <w:szCs w:val="24"/>
        </w:rPr>
        <w:t>сплиттерования</w:t>
      </w:r>
      <w:proofErr w:type="spellEnd"/>
      <w:r w:rsidRPr="003A194A">
        <w:rPr>
          <w:i w:val="0"/>
          <w:sz w:val="24"/>
          <w:szCs w:val="24"/>
        </w:rPr>
        <w:t xml:space="preserve"> в ОРШ устанавливается оптический </w:t>
      </w:r>
      <w:proofErr w:type="spellStart"/>
      <w:r w:rsidRPr="003A194A">
        <w:rPr>
          <w:i w:val="0"/>
          <w:sz w:val="24"/>
          <w:szCs w:val="24"/>
        </w:rPr>
        <w:t>сплиттер</w:t>
      </w:r>
      <w:proofErr w:type="spellEnd"/>
      <w:r w:rsidRPr="003A194A">
        <w:rPr>
          <w:i w:val="0"/>
          <w:sz w:val="24"/>
          <w:szCs w:val="24"/>
        </w:rPr>
        <w:t xml:space="preserve"> с коэффициентом деления 1:8). Второй уровень </w:t>
      </w:r>
      <w:proofErr w:type="spellStart"/>
      <w:r w:rsidRPr="003A194A">
        <w:rPr>
          <w:i w:val="0"/>
          <w:sz w:val="24"/>
          <w:szCs w:val="24"/>
        </w:rPr>
        <w:t>сплиттерования</w:t>
      </w:r>
      <w:proofErr w:type="spellEnd"/>
      <w:r w:rsidRPr="003A194A">
        <w:rPr>
          <w:i w:val="0"/>
          <w:sz w:val="24"/>
          <w:szCs w:val="24"/>
        </w:rPr>
        <w:t xml:space="preserve"> с оптическим </w:t>
      </w:r>
      <w:proofErr w:type="spellStart"/>
      <w:r w:rsidRPr="003A194A">
        <w:rPr>
          <w:i w:val="0"/>
          <w:sz w:val="24"/>
          <w:szCs w:val="24"/>
        </w:rPr>
        <w:t>сплиттером</w:t>
      </w:r>
      <w:proofErr w:type="spellEnd"/>
      <w:r w:rsidRPr="003A194A">
        <w:rPr>
          <w:i w:val="0"/>
          <w:sz w:val="24"/>
          <w:szCs w:val="24"/>
        </w:rPr>
        <w:t xml:space="preserve"> размещаемым в </w:t>
      </w:r>
      <w:proofErr w:type="spellStart"/>
      <w:r w:rsidRPr="003A194A">
        <w:rPr>
          <w:i w:val="0"/>
          <w:sz w:val="24"/>
          <w:szCs w:val="24"/>
        </w:rPr>
        <w:t>дроп</w:t>
      </w:r>
      <w:proofErr w:type="spellEnd"/>
      <w:r w:rsidRPr="003A194A">
        <w:rPr>
          <w:i w:val="0"/>
          <w:sz w:val="24"/>
          <w:szCs w:val="24"/>
        </w:rPr>
        <w:t>-муфте с коэффициентом деления 1:4.</w:t>
      </w:r>
    </w:p>
    <w:p w:rsidR="00DB4FF2" w:rsidRPr="003A194A" w:rsidRDefault="00DB4FF2" w:rsidP="00DB4FF2">
      <w:pPr>
        <w:pStyle w:val="aff8"/>
        <w:ind w:firstLine="720"/>
        <w:rPr>
          <w:i w:val="0"/>
          <w:sz w:val="24"/>
          <w:szCs w:val="24"/>
        </w:rPr>
      </w:pPr>
      <w:r w:rsidRPr="003A194A">
        <w:rPr>
          <w:i w:val="0"/>
          <w:sz w:val="24"/>
          <w:szCs w:val="24"/>
        </w:rPr>
        <w:t xml:space="preserve">При коэффициенте </w:t>
      </w:r>
      <w:proofErr w:type="spellStart"/>
      <w:r w:rsidRPr="003A194A">
        <w:rPr>
          <w:i w:val="0"/>
          <w:sz w:val="24"/>
          <w:szCs w:val="24"/>
        </w:rPr>
        <w:t>сплиттерования</w:t>
      </w:r>
      <w:proofErr w:type="spellEnd"/>
      <w:r w:rsidRPr="003A194A">
        <w:rPr>
          <w:i w:val="0"/>
          <w:sz w:val="24"/>
          <w:szCs w:val="24"/>
        </w:rPr>
        <w:t xml:space="preserve"> </w:t>
      </w:r>
      <w:r w:rsidRPr="003A194A">
        <w:rPr>
          <w:b/>
          <w:i w:val="0"/>
          <w:sz w:val="24"/>
          <w:szCs w:val="24"/>
        </w:rPr>
        <w:t>1:64</w:t>
      </w:r>
      <w:r w:rsidRPr="003A194A">
        <w:rPr>
          <w:i w:val="0"/>
          <w:sz w:val="24"/>
          <w:szCs w:val="24"/>
        </w:rPr>
        <w:t xml:space="preserve"> - В качестве первого уровня </w:t>
      </w:r>
      <w:proofErr w:type="spellStart"/>
      <w:r w:rsidRPr="003A194A">
        <w:rPr>
          <w:i w:val="0"/>
          <w:sz w:val="24"/>
          <w:szCs w:val="24"/>
        </w:rPr>
        <w:t>сплиттерования</w:t>
      </w:r>
      <w:proofErr w:type="spellEnd"/>
      <w:r w:rsidRPr="003A194A">
        <w:rPr>
          <w:i w:val="0"/>
          <w:sz w:val="24"/>
          <w:szCs w:val="24"/>
        </w:rPr>
        <w:t xml:space="preserve"> в ОРШ устанавливается оптический </w:t>
      </w:r>
      <w:proofErr w:type="spellStart"/>
      <w:r w:rsidRPr="003A194A">
        <w:rPr>
          <w:i w:val="0"/>
          <w:sz w:val="24"/>
          <w:szCs w:val="24"/>
        </w:rPr>
        <w:t>сплиттер</w:t>
      </w:r>
      <w:proofErr w:type="spellEnd"/>
      <w:r w:rsidRPr="003A194A">
        <w:rPr>
          <w:i w:val="0"/>
          <w:sz w:val="24"/>
          <w:szCs w:val="24"/>
        </w:rPr>
        <w:t xml:space="preserve"> с коэффициентом деления 1:16). Второй уровень </w:t>
      </w:r>
      <w:proofErr w:type="spellStart"/>
      <w:r w:rsidRPr="003A194A">
        <w:rPr>
          <w:i w:val="0"/>
          <w:sz w:val="24"/>
          <w:szCs w:val="24"/>
        </w:rPr>
        <w:t>сплиттерования</w:t>
      </w:r>
      <w:proofErr w:type="spellEnd"/>
      <w:r w:rsidRPr="003A194A">
        <w:rPr>
          <w:i w:val="0"/>
          <w:sz w:val="24"/>
          <w:szCs w:val="24"/>
        </w:rPr>
        <w:t xml:space="preserve"> с оптическим </w:t>
      </w:r>
      <w:proofErr w:type="spellStart"/>
      <w:r w:rsidRPr="003A194A">
        <w:rPr>
          <w:i w:val="0"/>
          <w:sz w:val="24"/>
          <w:szCs w:val="24"/>
        </w:rPr>
        <w:t>сплиттером</w:t>
      </w:r>
      <w:proofErr w:type="spellEnd"/>
      <w:r w:rsidRPr="003A194A">
        <w:rPr>
          <w:i w:val="0"/>
          <w:sz w:val="24"/>
          <w:szCs w:val="24"/>
        </w:rPr>
        <w:t xml:space="preserve"> размещаемым в </w:t>
      </w:r>
      <w:proofErr w:type="spellStart"/>
      <w:r w:rsidRPr="003A194A">
        <w:rPr>
          <w:i w:val="0"/>
          <w:sz w:val="24"/>
          <w:szCs w:val="24"/>
        </w:rPr>
        <w:t>дроп</w:t>
      </w:r>
      <w:proofErr w:type="spellEnd"/>
      <w:r w:rsidRPr="003A194A">
        <w:rPr>
          <w:i w:val="0"/>
          <w:sz w:val="24"/>
          <w:szCs w:val="24"/>
        </w:rPr>
        <w:t>-муфте с коэффициентом деления 1:4.</w:t>
      </w:r>
    </w:p>
    <w:p w:rsidR="00DB4FF2" w:rsidRPr="00E35A46"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pPr>
      <w:r w:rsidRPr="00D71083">
        <w:object w:dxaOrig="15088" w:dyaOrig="5447">
          <v:shape id="_x0000_i1027" type="#_x0000_t75" style="width:498pt;height:180pt" o:ole="">
            <v:imagedata r:id="rId52" o:title=""/>
          </v:shape>
          <o:OLEObject Type="Embed" ProgID="Visio.Drawing.11" ShapeID="_x0000_i1027" DrawAspect="Content" ObjectID="_1546944580" r:id="rId65"/>
        </w:object>
      </w:r>
    </w:p>
    <w:p w:rsidR="00DB4FF2" w:rsidRPr="00D71083" w:rsidRDefault="00DB4FF2" w:rsidP="00DB4FF2">
      <w:pPr>
        <w:pStyle w:val="aff8"/>
        <w:ind w:left="720"/>
      </w:pPr>
    </w:p>
    <w:p w:rsidR="00DB4FF2" w:rsidRPr="00E35A46" w:rsidRDefault="00DB4FF2" w:rsidP="00DB4FF2">
      <w:pPr>
        <w:pStyle w:val="13"/>
        <w:keepLines w:val="0"/>
        <w:numPr>
          <w:ilvl w:val="0"/>
          <w:numId w:val="68"/>
        </w:numPr>
        <w:spacing w:before="360" w:after="60"/>
        <w:jc w:val="both"/>
        <w:rPr>
          <w:color w:val="auto"/>
          <w:sz w:val="24"/>
          <w:szCs w:val="24"/>
        </w:rPr>
      </w:pPr>
      <w:r w:rsidRPr="00E35A46">
        <w:rPr>
          <w:color w:val="auto"/>
          <w:sz w:val="24"/>
          <w:szCs w:val="24"/>
        </w:rPr>
        <w:t>Топология “Звезда”</w:t>
      </w:r>
    </w:p>
    <w:p w:rsidR="00DB4FF2" w:rsidRPr="003A194A" w:rsidRDefault="00DB4FF2" w:rsidP="00DB4FF2">
      <w:pPr>
        <w:pStyle w:val="aff8"/>
        <w:ind w:firstLine="720"/>
        <w:rPr>
          <w:i w:val="0"/>
          <w:sz w:val="24"/>
          <w:szCs w:val="24"/>
        </w:rPr>
      </w:pPr>
      <w:r w:rsidRPr="003A194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3A194A" w:rsidRDefault="00DB4FF2" w:rsidP="00DB4FF2">
      <w:pPr>
        <w:pStyle w:val="aff8"/>
        <w:ind w:firstLine="720"/>
        <w:rPr>
          <w:i w:val="0"/>
          <w:sz w:val="24"/>
          <w:szCs w:val="24"/>
        </w:rPr>
      </w:pPr>
      <w:r w:rsidRPr="003A194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E35A46" w:rsidRDefault="00DB4FF2" w:rsidP="00DB4FF2">
      <w:pPr>
        <w:pStyle w:val="aff8"/>
        <w:ind w:firstLine="720"/>
        <w:rPr>
          <w:i w:val="0"/>
        </w:rPr>
      </w:pPr>
      <w:r w:rsidRPr="003A194A">
        <w:rPr>
          <w:i w:val="0"/>
          <w:sz w:val="24"/>
          <w:szCs w:val="24"/>
        </w:rPr>
        <w:t xml:space="preserve">В качестве первого уровня </w:t>
      </w:r>
      <w:proofErr w:type="spellStart"/>
      <w:r w:rsidRPr="003A194A">
        <w:rPr>
          <w:i w:val="0"/>
          <w:sz w:val="24"/>
          <w:szCs w:val="24"/>
        </w:rPr>
        <w:t>сплиттерования</w:t>
      </w:r>
      <w:proofErr w:type="spellEnd"/>
      <w:r w:rsidRPr="003A194A">
        <w:rPr>
          <w:i w:val="0"/>
          <w:sz w:val="24"/>
          <w:szCs w:val="24"/>
        </w:rPr>
        <w:t xml:space="preserve"> в ODF устанавливается оптический </w:t>
      </w:r>
      <w:proofErr w:type="spellStart"/>
      <w:r w:rsidRPr="003A194A">
        <w:rPr>
          <w:i w:val="0"/>
          <w:sz w:val="24"/>
          <w:szCs w:val="24"/>
        </w:rPr>
        <w:t>сплиттер</w:t>
      </w:r>
      <w:proofErr w:type="spellEnd"/>
      <w:r w:rsidRPr="003A194A">
        <w:rPr>
          <w:i w:val="0"/>
          <w:sz w:val="24"/>
          <w:szCs w:val="24"/>
        </w:rPr>
        <w:t xml:space="preserve"> с коэффициентом деления 1:4. В зоне частной застройки устанавливается распределительная муфта, в которой сходятся распределительные кабели и</w:t>
      </w:r>
      <w:r w:rsidRPr="00E35A46">
        <w:rPr>
          <w:i w:val="0"/>
        </w:rPr>
        <w:t xml:space="preserve"> </w:t>
      </w:r>
      <w:r w:rsidRPr="003A194A">
        <w:rPr>
          <w:i w:val="0"/>
          <w:sz w:val="24"/>
          <w:szCs w:val="24"/>
        </w:rPr>
        <w:t>происходит переход от подвесной сети к сети, проложенной в кабельной канализации.</w:t>
      </w:r>
      <w:r w:rsidRPr="00E35A46">
        <w:rPr>
          <w:i w:val="0"/>
        </w:rPr>
        <w:t xml:space="preserve"> </w:t>
      </w:r>
    </w:p>
    <w:p w:rsidR="00DB4FF2" w:rsidRPr="003A194A" w:rsidRDefault="00DB4FF2" w:rsidP="00DB4FF2">
      <w:pPr>
        <w:pStyle w:val="aff8"/>
        <w:ind w:firstLine="720"/>
        <w:rPr>
          <w:i w:val="0"/>
          <w:sz w:val="24"/>
          <w:szCs w:val="24"/>
        </w:rPr>
      </w:pPr>
      <w:r w:rsidRPr="003A194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3A194A" w:rsidRDefault="00DB4FF2" w:rsidP="00DB4FF2">
      <w:pPr>
        <w:pStyle w:val="aff8"/>
        <w:ind w:firstLine="720"/>
        <w:rPr>
          <w:i w:val="0"/>
          <w:sz w:val="24"/>
          <w:szCs w:val="24"/>
        </w:rPr>
      </w:pPr>
      <w:r w:rsidRPr="003A194A">
        <w:rPr>
          <w:i w:val="0"/>
          <w:sz w:val="24"/>
          <w:szCs w:val="24"/>
        </w:rPr>
        <w:t>На участке ОРШ/магистральная муфта-ДМ используются кабели с профилем типа «8» или самонесущие;</w:t>
      </w:r>
    </w:p>
    <w:p w:rsidR="00DB4FF2" w:rsidRPr="003A194A" w:rsidRDefault="00DB4FF2" w:rsidP="00DB4FF2">
      <w:pPr>
        <w:pStyle w:val="27"/>
        <w:ind w:firstLine="720"/>
      </w:pPr>
      <w:r w:rsidRPr="003A194A">
        <w:t>излишки запаса кабеля хранятся в ОРШ/УПМК;</w:t>
      </w:r>
    </w:p>
    <w:p w:rsidR="00DB4FF2" w:rsidRPr="006112A4" w:rsidRDefault="00DB4FF2" w:rsidP="003A194A">
      <w:pPr>
        <w:pStyle w:val="27"/>
        <w:spacing w:after="0" w:line="240" w:lineRule="auto"/>
        <w:ind w:left="284" w:firstLine="720"/>
      </w:pPr>
      <w:r w:rsidRPr="006112A4">
        <w:t xml:space="preserve">для крепления кабеля используются соответствующие зажимы, по согласованию с Заказчиком. </w:t>
      </w:r>
    </w:p>
    <w:p w:rsidR="00DB4FF2" w:rsidRPr="00E35A46" w:rsidRDefault="00DB4FF2" w:rsidP="00DB4FF2">
      <w:pPr>
        <w:pStyle w:val="aff8"/>
        <w:ind w:firstLine="720"/>
        <w:rPr>
          <w:i w:val="0"/>
        </w:rPr>
      </w:pPr>
      <w:r w:rsidRPr="006112A4">
        <w:t xml:space="preserve">В </w:t>
      </w:r>
      <w:r w:rsidRPr="00E35A46">
        <w:rPr>
          <w:i w:val="0"/>
        </w:rPr>
        <w:t>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DB4FF2">
      <w:pPr>
        <w:pStyle w:val="aa"/>
        <w:ind w:left="0"/>
      </w:pPr>
      <w:r w:rsidRPr="00D71083">
        <w:object w:dxaOrig="14206" w:dyaOrig="8959">
          <v:shape id="_x0000_i1028" type="#_x0000_t75" style="width:486pt;height:305.25pt" o:ole="">
            <v:imagedata r:id="rId54" o:title=""/>
          </v:shape>
          <o:OLEObject Type="Embed" ProgID="Visio.Drawing.11" ShapeID="_x0000_i1028" DrawAspect="Content" ObjectID="_1546944581" r:id="rId66"/>
        </w:object>
      </w:r>
    </w:p>
    <w:p w:rsidR="00DB4FF2" w:rsidRPr="00D71083" w:rsidRDefault="00DB4FF2" w:rsidP="00DB4FF2"/>
    <w:p w:rsidR="00DB4FF2" w:rsidRDefault="00DB4FF2" w:rsidP="00DB4FF2"/>
    <w:p w:rsidR="00DB4FF2" w:rsidRDefault="00DB4FF2" w:rsidP="00DB4FF2">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bookmarkEnd w:id="159"/>
    <w:p w:rsidR="00DB4FF2" w:rsidRPr="00580651" w:rsidRDefault="00DB4FF2" w:rsidP="00DB4FF2">
      <w:pPr>
        <w:pageBreakBefore/>
        <w:ind w:left="-567"/>
        <w:jc w:val="right"/>
      </w:pPr>
      <w:r w:rsidRPr="00580651">
        <w:t>Приложение №3 к Техническому заданию</w:t>
      </w:r>
    </w:p>
    <w:p w:rsidR="00DB4FF2" w:rsidRPr="00580651" w:rsidRDefault="00DB4FF2" w:rsidP="00DB4FF2">
      <w:pPr>
        <w:spacing w:line="360" w:lineRule="auto"/>
        <w:ind w:left="-567"/>
        <w:rPr>
          <w:b/>
        </w:rPr>
      </w:pPr>
    </w:p>
    <w:p w:rsidR="00DB4FF2" w:rsidRPr="00580651" w:rsidRDefault="00DB4FF2" w:rsidP="00DB4FF2">
      <w:pPr>
        <w:spacing w:line="360" w:lineRule="auto"/>
        <w:ind w:left="-567"/>
        <w:jc w:val="center"/>
        <w:rPr>
          <w:b/>
          <w:bCs/>
        </w:rPr>
      </w:pPr>
      <w:r w:rsidRPr="00580651">
        <w:rPr>
          <w:b/>
        </w:rPr>
        <w:t>«</w:t>
      </w:r>
      <w:r w:rsidRPr="00580651">
        <w:rPr>
          <w:b/>
          <w:bCs/>
        </w:rPr>
        <w:t xml:space="preserve">Технические требования к оптическому кабелю </w:t>
      </w:r>
      <w:r w:rsidRPr="00580651">
        <w:rPr>
          <w:b/>
        </w:rPr>
        <w:t xml:space="preserve">в рамках строительства </w:t>
      </w:r>
      <w:r w:rsidRPr="00580651">
        <w:rPr>
          <w:b/>
          <w:color w:val="000000"/>
        </w:rPr>
        <w:t xml:space="preserve">объектов </w:t>
      </w:r>
      <w:r>
        <w:rPr>
          <w:b/>
          <w:color w:val="000000"/>
          <w:lang w:val="en-US"/>
        </w:rPr>
        <w:t>FTTB</w:t>
      </w:r>
      <w:r>
        <w:rPr>
          <w:b/>
          <w:color w:val="000000"/>
        </w:rPr>
        <w:t>/</w:t>
      </w:r>
      <w:r>
        <w:rPr>
          <w:b/>
          <w:color w:val="000000"/>
          <w:lang w:val="en-US"/>
        </w:rPr>
        <w:t>FTTH</w:t>
      </w:r>
      <w:r>
        <w:rPr>
          <w:b/>
          <w:color w:val="000000"/>
        </w:rPr>
        <w:t>/GPON</w:t>
      </w:r>
      <w:r w:rsidRPr="00580651">
        <w:rPr>
          <w:b/>
          <w:color w:val="000000"/>
        </w:rPr>
        <w:t>/</w:t>
      </w:r>
      <w:r w:rsidRPr="00580651">
        <w:rPr>
          <w:b/>
          <w:color w:val="000000"/>
          <w:lang w:val="en-US"/>
        </w:rPr>
        <w:t>B</w:t>
      </w:r>
      <w:r w:rsidRPr="00580651">
        <w:rPr>
          <w:b/>
          <w:color w:val="000000"/>
        </w:rPr>
        <w:t>2</w:t>
      </w:r>
      <w:r w:rsidRPr="00580651">
        <w:rPr>
          <w:b/>
          <w:color w:val="000000"/>
          <w:lang w:val="en-US"/>
        </w:rPr>
        <w:t>B</w:t>
      </w:r>
      <w:r w:rsidRPr="00580651">
        <w:rPr>
          <w:b/>
        </w:rPr>
        <w:t>/</w:t>
      </w:r>
      <w:r w:rsidRPr="00580651">
        <w:rPr>
          <w:b/>
          <w:lang w:val="en-US"/>
        </w:rPr>
        <w:t>B</w:t>
      </w:r>
      <w:r w:rsidRPr="00580651">
        <w:rPr>
          <w:b/>
        </w:rPr>
        <w:t>2</w:t>
      </w:r>
      <w:r w:rsidRPr="00580651">
        <w:rPr>
          <w:b/>
          <w:lang w:val="en-US"/>
        </w:rPr>
        <w:t>G</w:t>
      </w:r>
      <w:r w:rsidRPr="00580651">
        <w:rPr>
          <w:b/>
        </w:rPr>
        <w:t>/</w:t>
      </w:r>
      <w:r w:rsidRPr="00580651">
        <w:rPr>
          <w:b/>
          <w:lang w:val="en-US"/>
        </w:rPr>
        <w:t>B</w:t>
      </w:r>
      <w:r w:rsidRPr="00580651">
        <w:rPr>
          <w:b/>
        </w:rPr>
        <w:t>2</w:t>
      </w:r>
      <w:r w:rsidRPr="00580651">
        <w:rPr>
          <w:b/>
          <w:lang w:val="en-US"/>
        </w:rPr>
        <w:t>C</w:t>
      </w:r>
      <w:r w:rsidRPr="00580651">
        <w:rPr>
          <w:b/>
          <w:bCs/>
        </w:rPr>
        <w:t>»</w:t>
      </w:r>
    </w:p>
    <w:p w:rsidR="00DB4FF2" w:rsidRPr="00580651" w:rsidRDefault="00DB4FF2" w:rsidP="00DB4FF2">
      <w:pPr>
        <w:keepNext/>
        <w:numPr>
          <w:ilvl w:val="0"/>
          <w:numId w:val="61"/>
        </w:numPr>
        <w:spacing w:before="240" w:after="120"/>
        <w:outlineLvl w:val="0"/>
        <w:rPr>
          <w:b/>
          <w:bCs/>
          <w:kern w:val="32"/>
        </w:rPr>
      </w:pPr>
      <w:r w:rsidRPr="00580651">
        <w:rPr>
          <w:b/>
          <w:bCs/>
          <w:kern w:val="32"/>
        </w:rPr>
        <w:t>Назначение</w:t>
      </w:r>
    </w:p>
    <w:p w:rsidR="00DB4FF2" w:rsidRPr="00580651" w:rsidRDefault="00DB4FF2" w:rsidP="00DB4FF2">
      <w:pPr>
        <w:spacing w:line="276" w:lineRule="auto"/>
        <w:ind w:firstLine="709"/>
        <w:jc w:val="both"/>
        <w:rPr>
          <w:color w:val="000000"/>
        </w:rPr>
      </w:pPr>
      <w:r w:rsidRPr="00580651">
        <w:t xml:space="preserve">Настоящий документ содержит информацию о требованиях к магистральному </w:t>
      </w:r>
      <w:r>
        <w:t>и распределительному</w:t>
      </w:r>
      <w:r w:rsidRPr="00580651">
        <w:t xml:space="preserve"> волоконно-оптическому кабелю для </w:t>
      </w:r>
      <w:r w:rsidRPr="00580651">
        <w:rPr>
          <w:color w:val="000000"/>
        </w:rPr>
        <w:t xml:space="preserve">строительства волоконно-оптических линий связи (городских сетей и сетей доступа) в сегменте </w:t>
      </w:r>
      <w:r w:rsidRPr="00580651">
        <w:rPr>
          <w:color w:val="000000"/>
          <w:lang w:val="en-US"/>
        </w:rPr>
        <w:t>FTTB</w:t>
      </w:r>
      <w:r w:rsidRPr="00580651">
        <w:rPr>
          <w:color w:val="000000"/>
        </w:rPr>
        <w:t>/</w:t>
      </w:r>
      <w:r w:rsidRPr="00580651">
        <w:rPr>
          <w:color w:val="000000"/>
          <w:lang w:val="en-US"/>
        </w:rPr>
        <w:t>FTTH</w:t>
      </w:r>
      <w:r w:rsidRPr="00580651">
        <w:rPr>
          <w:color w:val="000000"/>
        </w:rPr>
        <w:t>/</w:t>
      </w:r>
      <w:r w:rsidRPr="00580651">
        <w:rPr>
          <w:color w:val="000000"/>
          <w:lang w:val="en-US"/>
        </w:rPr>
        <w:t>GPON</w:t>
      </w:r>
      <w:r w:rsidRPr="00580651">
        <w:rPr>
          <w:color w:val="000000"/>
        </w:rPr>
        <w:t>/</w:t>
      </w:r>
      <w:r w:rsidRPr="00580651">
        <w:rPr>
          <w:color w:val="000000"/>
          <w:lang w:val="en-US"/>
        </w:rPr>
        <w:t>B</w:t>
      </w:r>
      <w:r w:rsidRPr="00580651">
        <w:rPr>
          <w:color w:val="000000"/>
        </w:rPr>
        <w:t>2</w:t>
      </w:r>
      <w:r w:rsidRPr="00580651">
        <w:rPr>
          <w:color w:val="000000"/>
          <w:lang w:val="en-US"/>
        </w:rPr>
        <w:t>B</w:t>
      </w:r>
      <w:r w:rsidRPr="00580651">
        <w:rPr>
          <w:color w:val="000000"/>
        </w:rPr>
        <w:t>/</w:t>
      </w:r>
      <w:r w:rsidRPr="00580651">
        <w:rPr>
          <w:color w:val="000000"/>
          <w:lang w:val="en-US"/>
        </w:rPr>
        <w:t>B</w:t>
      </w:r>
      <w:r w:rsidRPr="00580651">
        <w:rPr>
          <w:color w:val="000000"/>
        </w:rPr>
        <w:t>2</w:t>
      </w:r>
      <w:r w:rsidRPr="00580651">
        <w:rPr>
          <w:color w:val="000000"/>
          <w:lang w:val="en-US"/>
        </w:rPr>
        <w:t>G</w:t>
      </w:r>
      <w:r w:rsidRPr="00580651">
        <w:rPr>
          <w:color w:val="000000"/>
        </w:rPr>
        <w:t>/</w:t>
      </w:r>
      <w:r w:rsidRPr="00580651">
        <w:rPr>
          <w:color w:val="000000"/>
          <w:lang w:val="en-US"/>
        </w:rPr>
        <w:t>B</w:t>
      </w:r>
      <w:r w:rsidRPr="00580651">
        <w:rPr>
          <w:color w:val="000000"/>
        </w:rPr>
        <w:t>2</w:t>
      </w:r>
      <w:r w:rsidRPr="00580651">
        <w:rPr>
          <w:color w:val="000000"/>
          <w:lang w:val="en-US"/>
        </w:rPr>
        <w:t>C</w:t>
      </w:r>
      <w:r w:rsidRPr="00580651">
        <w:rPr>
          <w:color w:val="000000"/>
        </w:rPr>
        <w:t>.</w:t>
      </w:r>
    </w:p>
    <w:p w:rsidR="00DB4FF2" w:rsidRPr="00580651" w:rsidRDefault="00DB4FF2" w:rsidP="00DB4FF2">
      <w:pPr>
        <w:keepNext/>
        <w:numPr>
          <w:ilvl w:val="0"/>
          <w:numId w:val="61"/>
        </w:numPr>
        <w:tabs>
          <w:tab w:val="num" w:pos="432"/>
        </w:tabs>
        <w:spacing w:before="240" w:after="120"/>
        <w:ind w:left="432" w:hanging="432"/>
        <w:outlineLvl w:val="0"/>
        <w:rPr>
          <w:b/>
          <w:bCs/>
          <w:color w:val="000000"/>
          <w:kern w:val="32"/>
        </w:rPr>
      </w:pPr>
      <w:r w:rsidRPr="00580651">
        <w:rPr>
          <w:b/>
          <w:bCs/>
          <w:color w:val="000000"/>
          <w:kern w:val="32"/>
        </w:rPr>
        <w:t>Общие положения</w:t>
      </w:r>
    </w:p>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Нормативные ссылки</w:t>
      </w:r>
    </w:p>
    <w:p w:rsidR="00DB4FF2" w:rsidRPr="00580651" w:rsidRDefault="00DB4FF2" w:rsidP="00DB4FF2">
      <w:pPr>
        <w:spacing w:line="276" w:lineRule="auto"/>
        <w:ind w:firstLine="709"/>
        <w:jc w:val="both"/>
      </w:pPr>
      <w:r w:rsidRPr="00580651">
        <w:t>В данных Требованиях использованы ссылки на следующие документы:</w:t>
      </w:r>
    </w:p>
    <w:p w:rsidR="00DB4FF2" w:rsidRPr="00580651" w:rsidRDefault="00DB4FF2" w:rsidP="00DB4FF2">
      <w:pPr>
        <w:numPr>
          <w:ilvl w:val="0"/>
          <w:numId w:val="46"/>
        </w:numPr>
        <w:ind w:left="720"/>
        <w:jc w:val="both"/>
        <w:rPr>
          <w:u w:val="single"/>
        </w:rPr>
      </w:pPr>
      <w:r w:rsidRPr="00580651">
        <w:rPr>
          <w:u w:val="single"/>
          <w:lang w:val="en-US"/>
        </w:rPr>
        <w:t>IEC</w:t>
      </w:r>
      <w:r w:rsidRPr="00580651">
        <w:rPr>
          <w:u w:val="single"/>
        </w:rPr>
        <w:t xml:space="preserve">-60793 </w:t>
      </w:r>
      <w:r w:rsidRPr="00580651">
        <w:rPr>
          <w:u w:val="single"/>
          <w:lang w:val="en-US"/>
        </w:rPr>
        <w:t>Optical</w:t>
      </w:r>
      <w:r w:rsidRPr="00580651">
        <w:rPr>
          <w:u w:val="single"/>
        </w:rPr>
        <w:t xml:space="preserve"> </w:t>
      </w:r>
      <w:proofErr w:type="spellStart"/>
      <w:r w:rsidRPr="00580651">
        <w:rPr>
          <w:u w:val="single"/>
          <w:lang w:val="en-US"/>
        </w:rPr>
        <w:t>Fibres</w:t>
      </w:r>
      <w:proofErr w:type="spellEnd"/>
      <w:r w:rsidRPr="00580651">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DB4FF2" w:rsidRPr="00580651" w:rsidRDefault="00DB4FF2" w:rsidP="00DB4FF2">
      <w:pPr>
        <w:numPr>
          <w:ilvl w:val="0"/>
          <w:numId w:val="46"/>
        </w:numPr>
        <w:ind w:left="720"/>
        <w:jc w:val="both"/>
        <w:rPr>
          <w:u w:val="single"/>
        </w:rPr>
      </w:pPr>
      <w:r w:rsidRPr="00580651">
        <w:rPr>
          <w:u w:val="single"/>
          <w:lang w:val="en-US"/>
        </w:rPr>
        <w:t>IEC</w:t>
      </w:r>
      <w:r w:rsidRPr="00580651">
        <w:rPr>
          <w:u w:val="single"/>
        </w:rPr>
        <w:t xml:space="preserve">-60794 </w:t>
      </w:r>
      <w:r w:rsidRPr="00580651">
        <w:rPr>
          <w:u w:val="single"/>
          <w:lang w:val="en-US"/>
        </w:rPr>
        <w:t>Optical</w:t>
      </w:r>
      <w:r w:rsidRPr="00580651">
        <w:rPr>
          <w:u w:val="single"/>
        </w:rPr>
        <w:t xml:space="preserve"> </w:t>
      </w:r>
      <w:proofErr w:type="spellStart"/>
      <w:r w:rsidRPr="00580651">
        <w:rPr>
          <w:u w:val="single"/>
          <w:lang w:val="en-US"/>
        </w:rPr>
        <w:t>Fibre</w:t>
      </w:r>
      <w:proofErr w:type="spellEnd"/>
      <w:r w:rsidRPr="00580651">
        <w:rPr>
          <w:u w:val="single"/>
        </w:rPr>
        <w:t xml:space="preserve"> </w:t>
      </w:r>
      <w:r w:rsidRPr="00580651">
        <w:rPr>
          <w:u w:val="single"/>
          <w:lang w:val="en-US"/>
        </w:rPr>
        <w:t>Cables</w:t>
      </w:r>
      <w:r w:rsidRPr="00580651">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DB4FF2" w:rsidRPr="00580651" w:rsidRDefault="00DB4FF2" w:rsidP="00DB4FF2">
      <w:pPr>
        <w:numPr>
          <w:ilvl w:val="0"/>
          <w:numId w:val="46"/>
        </w:numPr>
        <w:ind w:left="720"/>
        <w:jc w:val="both"/>
        <w:rPr>
          <w:u w:val="single"/>
          <w:lang w:val="en-US"/>
        </w:rPr>
      </w:pPr>
      <w:r w:rsidRPr="00580651">
        <w:rPr>
          <w:u w:val="single"/>
          <w:lang w:val="en-US"/>
        </w:rPr>
        <w:t xml:space="preserve">IEEE </w:t>
      </w:r>
      <w:proofErr w:type="spellStart"/>
      <w:r w:rsidRPr="00580651">
        <w:rPr>
          <w:u w:val="single"/>
          <w:lang w:val="en-US"/>
        </w:rPr>
        <w:t>Std</w:t>
      </w:r>
      <w:proofErr w:type="spellEnd"/>
      <w:r w:rsidRPr="00580651">
        <w:rPr>
          <w:u w:val="single"/>
          <w:lang w:val="en-US"/>
        </w:rPr>
        <w:t xml:space="preserve"> 1138-1994 IEEE Standard Construction of Composite Fiber Optic Overhead Ground Wire (OPGW) for Use on Electric Utility Power Lines</w:t>
      </w:r>
    </w:p>
    <w:p w:rsidR="00DB4FF2" w:rsidRPr="00580651" w:rsidRDefault="00DB4FF2" w:rsidP="00DB4FF2">
      <w:pPr>
        <w:numPr>
          <w:ilvl w:val="0"/>
          <w:numId w:val="46"/>
        </w:numPr>
        <w:ind w:left="720"/>
        <w:jc w:val="both"/>
        <w:rPr>
          <w:u w:val="single"/>
        </w:rPr>
      </w:pPr>
      <w:r w:rsidRPr="00580651">
        <w:rPr>
          <w:u w:val="single"/>
        </w:rPr>
        <w:t xml:space="preserve">ISO-9000 - </w:t>
      </w:r>
      <w:proofErr w:type="spellStart"/>
      <w:r w:rsidRPr="00580651">
        <w:rPr>
          <w:u w:val="single"/>
        </w:rPr>
        <w:t>Quality</w:t>
      </w:r>
      <w:proofErr w:type="spellEnd"/>
      <w:r w:rsidRPr="00580651">
        <w:rPr>
          <w:u w:val="single"/>
        </w:rPr>
        <w:t xml:space="preserve"> </w:t>
      </w:r>
      <w:proofErr w:type="spellStart"/>
      <w:r w:rsidRPr="00580651">
        <w:rPr>
          <w:u w:val="single"/>
        </w:rPr>
        <w:t>management</w:t>
      </w:r>
      <w:proofErr w:type="spellEnd"/>
      <w:r w:rsidRPr="00580651">
        <w:rPr>
          <w:u w:val="single"/>
        </w:rPr>
        <w:t>, Системы менеджмента качества, Семейство стандартов МСО;</w:t>
      </w:r>
    </w:p>
    <w:p w:rsidR="00DB4FF2" w:rsidRPr="00580651" w:rsidRDefault="00DB4FF2" w:rsidP="00DB4FF2">
      <w:pPr>
        <w:numPr>
          <w:ilvl w:val="0"/>
          <w:numId w:val="46"/>
        </w:numPr>
        <w:ind w:left="720"/>
        <w:jc w:val="both"/>
        <w:rPr>
          <w:u w:val="single"/>
        </w:rPr>
      </w:pPr>
      <w:r w:rsidRPr="00580651">
        <w:rPr>
          <w:u w:val="single"/>
          <w:lang w:val="en-US"/>
        </w:rPr>
        <w:t>ISO</w:t>
      </w:r>
      <w:r w:rsidRPr="00580651">
        <w:rPr>
          <w:u w:val="single"/>
        </w:rPr>
        <w:t xml:space="preserve"> 14000, </w:t>
      </w:r>
      <w:r w:rsidRPr="00580651">
        <w:rPr>
          <w:u w:val="single"/>
          <w:lang w:val="en-US"/>
        </w:rPr>
        <w:t>Environmental</w:t>
      </w:r>
      <w:r w:rsidRPr="00580651">
        <w:rPr>
          <w:u w:val="single"/>
        </w:rPr>
        <w:t xml:space="preserve"> </w:t>
      </w:r>
      <w:r w:rsidRPr="00580651">
        <w:rPr>
          <w:u w:val="single"/>
          <w:lang w:val="en-US"/>
        </w:rPr>
        <w:t>management</w:t>
      </w:r>
      <w:r w:rsidRPr="00580651">
        <w:rPr>
          <w:u w:val="single"/>
        </w:rPr>
        <w:t>, Системы экологического менеджмента, Семейство стандартов МСО;</w:t>
      </w:r>
    </w:p>
    <w:p w:rsidR="00DB4FF2" w:rsidRPr="00580651" w:rsidRDefault="00DB4FF2" w:rsidP="00DB4FF2">
      <w:pPr>
        <w:numPr>
          <w:ilvl w:val="0"/>
          <w:numId w:val="46"/>
        </w:numPr>
        <w:ind w:left="720"/>
        <w:jc w:val="both"/>
        <w:rPr>
          <w:u w:val="single"/>
          <w:lang w:val="en-US"/>
        </w:rPr>
      </w:pPr>
      <w:r w:rsidRPr="00580651">
        <w:rPr>
          <w:u w:val="single"/>
        </w:rPr>
        <w:t>ГОСТ 5151-79 Барабаны деревянные для электрических кабелей и проводов. Технические условия</w:t>
      </w:r>
      <w:r w:rsidRPr="00580651">
        <w:rPr>
          <w:u w:val="single"/>
          <w:lang w:val="en-US"/>
        </w:rPr>
        <w:t>;</w:t>
      </w:r>
    </w:p>
    <w:p w:rsidR="00DB4FF2" w:rsidRPr="00580651" w:rsidRDefault="00DB4FF2" w:rsidP="00DB4FF2">
      <w:pPr>
        <w:numPr>
          <w:ilvl w:val="0"/>
          <w:numId w:val="46"/>
        </w:numPr>
        <w:ind w:left="720"/>
        <w:jc w:val="both"/>
        <w:rPr>
          <w:u w:val="single"/>
          <w:lang w:val="en-US"/>
        </w:rPr>
      </w:pPr>
      <w:r w:rsidRPr="00580651">
        <w:rPr>
          <w:u w:val="single"/>
        </w:rPr>
        <w:t>ОСТ-45.02-97 Отраслевая система сертификации. Знак соответствия. Порядок маркирования технических средств электросвязи</w:t>
      </w:r>
      <w:r w:rsidRPr="00580651">
        <w:rPr>
          <w:u w:val="single"/>
          <w:lang w:val="en-US"/>
        </w:rPr>
        <w:t>;</w:t>
      </w:r>
    </w:p>
    <w:p w:rsidR="00DB4FF2" w:rsidRPr="00580651" w:rsidRDefault="00DB4FF2" w:rsidP="00DB4FF2">
      <w:pPr>
        <w:numPr>
          <w:ilvl w:val="0"/>
          <w:numId w:val="46"/>
        </w:numPr>
        <w:ind w:left="720"/>
        <w:jc w:val="both"/>
        <w:rPr>
          <w:u w:val="single"/>
        </w:rPr>
      </w:pPr>
      <w:r w:rsidRPr="00580651">
        <w:rPr>
          <w:u w:val="single"/>
          <w:lang w:val="en-US"/>
        </w:rPr>
        <w:t>EIA</w:t>
      </w:r>
      <w:r w:rsidRPr="00580651">
        <w:rPr>
          <w:u w:val="single"/>
        </w:rPr>
        <w:t>/</w:t>
      </w:r>
      <w:r w:rsidRPr="00580651">
        <w:rPr>
          <w:u w:val="single"/>
          <w:lang w:val="en-US"/>
        </w:rPr>
        <w:t>TIA</w:t>
      </w:r>
      <w:r w:rsidRPr="00580651">
        <w:rPr>
          <w:u w:val="single"/>
        </w:rPr>
        <w:t>-455-98</w:t>
      </w:r>
      <w:r w:rsidRPr="00580651">
        <w:rPr>
          <w:u w:val="single"/>
          <w:lang w:val="en-US"/>
        </w:rPr>
        <w:t>A</w:t>
      </w:r>
      <w:r w:rsidRPr="00580651">
        <w:rPr>
          <w:u w:val="single"/>
        </w:rPr>
        <w:t xml:space="preserve"> </w:t>
      </w:r>
      <w:r w:rsidRPr="00580651">
        <w:rPr>
          <w:u w:val="single"/>
          <w:lang w:val="en-US"/>
        </w:rPr>
        <w:t>FOTP</w:t>
      </w:r>
      <w:r w:rsidRPr="00580651">
        <w:rPr>
          <w:u w:val="single"/>
        </w:rPr>
        <w:t xml:space="preserve">-98 </w:t>
      </w:r>
      <w:r w:rsidRPr="00580651">
        <w:rPr>
          <w:u w:val="single"/>
          <w:lang w:val="en-US"/>
        </w:rPr>
        <w:t>Fiber</w:t>
      </w:r>
      <w:r w:rsidRPr="00580651">
        <w:rPr>
          <w:u w:val="single"/>
        </w:rPr>
        <w:t xml:space="preserve"> </w:t>
      </w:r>
      <w:r w:rsidRPr="00580651">
        <w:rPr>
          <w:u w:val="single"/>
          <w:lang w:val="en-US"/>
        </w:rPr>
        <w:t>Optic</w:t>
      </w:r>
      <w:r w:rsidRPr="00580651">
        <w:rPr>
          <w:u w:val="single"/>
        </w:rPr>
        <w:t xml:space="preserve"> </w:t>
      </w:r>
      <w:r w:rsidRPr="00580651">
        <w:rPr>
          <w:u w:val="single"/>
          <w:lang w:val="en-US"/>
        </w:rPr>
        <w:t>Cable</w:t>
      </w:r>
      <w:r w:rsidRPr="00580651">
        <w:rPr>
          <w:u w:val="single"/>
        </w:rPr>
        <w:t xml:space="preserve"> </w:t>
      </w:r>
      <w:r w:rsidRPr="00580651">
        <w:rPr>
          <w:u w:val="single"/>
          <w:lang w:val="en-US"/>
        </w:rPr>
        <w:t>External</w:t>
      </w:r>
      <w:r w:rsidRPr="00580651">
        <w:rPr>
          <w:u w:val="single"/>
        </w:rPr>
        <w:t xml:space="preserve"> </w:t>
      </w:r>
      <w:r w:rsidRPr="00580651">
        <w:rPr>
          <w:u w:val="single"/>
          <w:lang w:val="en-US"/>
        </w:rPr>
        <w:t>Freezing</w:t>
      </w:r>
      <w:r w:rsidRPr="00580651">
        <w:rPr>
          <w:u w:val="single"/>
        </w:rPr>
        <w:t xml:space="preserve"> </w:t>
      </w:r>
      <w:r w:rsidRPr="00580651">
        <w:rPr>
          <w:u w:val="single"/>
          <w:lang w:val="en-US"/>
        </w:rPr>
        <w:t>Test</w:t>
      </w:r>
      <w:r w:rsidRPr="00580651">
        <w:rPr>
          <w:u w:val="single"/>
        </w:rPr>
        <w:t xml:space="preserve">, стандарт американской ассоциации телекоммуникационной промышленности, тест оптического кабеля на </w:t>
      </w:r>
      <w:proofErr w:type="spellStart"/>
      <w:r w:rsidRPr="00580651">
        <w:rPr>
          <w:u w:val="single"/>
        </w:rPr>
        <w:t>вмораживание</w:t>
      </w:r>
      <w:proofErr w:type="spellEnd"/>
      <w:r w:rsidRPr="00580651">
        <w:rPr>
          <w:u w:val="single"/>
        </w:rPr>
        <w:t xml:space="preserve"> в лед;</w:t>
      </w:r>
    </w:p>
    <w:p w:rsidR="00DB4FF2" w:rsidRPr="00580651" w:rsidRDefault="00DB4FF2" w:rsidP="00DB4FF2">
      <w:pPr>
        <w:numPr>
          <w:ilvl w:val="0"/>
          <w:numId w:val="46"/>
        </w:numPr>
        <w:ind w:left="720"/>
        <w:jc w:val="both"/>
        <w:rPr>
          <w:u w:val="single"/>
          <w:lang w:val="en-US"/>
        </w:rPr>
      </w:pPr>
      <w:r w:rsidRPr="00580651">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580651">
        <w:rPr>
          <w:u w:val="single"/>
        </w:rPr>
        <w:t>стандарт</w:t>
      </w:r>
      <w:r w:rsidRPr="00580651">
        <w:rPr>
          <w:u w:val="single"/>
          <w:lang w:val="en-US"/>
        </w:rPr>
        <w:t xml:space="preserve"> </w:t>
      </w:r>
      <w:r w:rsidRPr="00580651">
        <w:rPr>
          <w:u w:val="single"/>
        </w:rPr>
        <w:t>международной</w:t>
      </w:r>
      <w:r w:rsidRPr="00580651">
        <w:rPr>
          <w:u w:val="single"/>
          <w:lang w:val="en-US"/>
        </w:rPr>
        <w:t xml:space="preserve"> </w:t>
      </w:r>
      <w:r w:rsidRPr="00580651">
        <w:rPr>
          <w:u w:val="single"/>
        </w:rPr>
        <w:t>электротехнической</w:t>
      </w:r>
      <w:r w:rsidRPr="00580651">
        <w:rPr>
          <w:u w:val="single"/>
          <w:lang w:val="en-US"/>
        </w:rPr>
        <w:t xml:space="preserve"> </w:t>
      </w:r>
      <w:r w:rsidRPr="00580651">
        <w:rPr>
          <w:u w:val="single"/>
        </w:rPr>
        <w:t>комиссии</w:t>
      </w:r>
      <w:r w:rsidRPr="00580651">
        <w:rPr>
          <w:u w:val="single"/>
          <w:lang w:val="en-US"/>
        </w:rPr>
        <w:t xml:space="preserve"> (</w:t>
      </w:r>
      <w:r w:rsidRPr="00580651">
        <w:rPr>
          <w:u w:val="single"/>
        </w:rPr>
        <w:t>МЭК</w:t>
      </w:r>
      <w:r w:rsidRPr="00580651">
        <w:rPr>
          <w:u w:val="single"/>
          <w:lang w:val="en-US"/>
        </w:rPr>
        <w:t>);</w:t>
      </w:r>
    </w:p>
    <w:p w:rsidR="00DB4FF2" w:rsidRPr="00580651" w:rsidRDefault="00DB4FF2" w:rsidP="00DB4FF2">
      <w:pPr>
        <w:numPr>
          <w:ilvl w:val="0"/>
          <w:numId w:val="46"/>
        </w:numPr>
        <w:ind w:left="720"/>
        <w:jc w:val="both"/>
        <w:rPr>
          <w:u w:val="single"/>
          <w:lang w:val="en-US"/>
        </w:rPr>
      </w:pPr>
      <w:r w:rsidRPr="00580651">
        <w:rPr>
          <w:u w:val="single"/>
          <w:lang w:val="en-US"/>
        </w:rPr>
        <w:t xml:space="preserve">ITU-T-G.652 Characteristics of a single-mode optical </w:t>
      </w:r>
      <w:proofErr w:type="spellStart"/>
      <w:r w:rsidRPr="00580651">
        <w:rPr>
          <w:u w:val="single"/>
          <w:lang w:val="en-US"/>
        </w:rPr>
        <w:t>fibre</w:t>
      </w:r>
      <w:proofErr w:type="spellEnd"/>
      <w:r w:rsidRPr="00580651">
        <w:rPr>
          <w:u w:val="single"/>
          <w:lang w:val="en-US"/>
        </w:rPr>
        <w:t xml:space="preserve"> and cable, </w:t>
      </w:r>
      <w:proofErr w:type="spellStart"/>
      <w:r w:rsidRPr="00580651">
        <w:rPr>
          <w:u w:val="single"/>
          <w:lang w:val="en-US"/>
        </w:rPr>
        <w:t>рекомендация</w:t>
      </w:r>
      <w:proofErr w:type="spellEnd"/>
      <w:r w:rsidRPr="00580651">
        <w:rPr>
          <w:u w:val="single"/>
          <w:lang w:val="en-US"/>
        </w:rPr>
        <w:t xml:space="preserve"> </w:t>
      </w:r>
      <w:proofErr w:type="spellStart"/>
      <w:r w:rsidRPr="00580651">
        <w:rPr>
          <w:u w:val="single"/>
          <w:lang w:val="en-US"/>
        </w:rPr>
        <w:t>международного</w:t>
      </w:r>
      <w:proofErr w:type="spellEnd"/>
      <w:r w:rsidRPr="00580651">
        <w:rPr>
          <w:u w:val="single"/>
          <w:lang w:val="en-US"/>
        </w:rPr>
        <w:t xml:space="preserve"> </w:t>
      </w:r>
      <w:proofErr w:type="spellStart"/>
      <w:r w:rsidRPr="00580651">
        <w:rPr>
          <w:u w:val="single"/>
          <w:lang w:val="en-US"/>
        </w:rPr>
        <w:t>союза</w:t>
      </w:r>
      <w:proofErr w:type="spellEnd"/>
      <w:r w:rsidRPr="00580651">
        <w:rPr>
          <w:u w:val="single"/>
          <w:lang w:val="en-US"/>
        </w:rPr>
        <w:t xml:space="preserve"> </w:t>
      </w:r>
      <w:proofErr w:type="spellStart"/>
      <w:r w:rsidRPr="00580651">
        <w:rPr>
          <w:u w:val="single"/>
          <w:lang w:val="en-US"/>
        </w:rPr>
        <w:t>электросвязи</w:t>
      </w:r>
      <w:proofErr w:type="spellEnd"/>
      <w:r w:rsidRPr="00580651">
        <w:rPr>
          <w:u w:val="single"/>
          <w:lang w:val="en-US"/>
        </w:rPr>
        <w:t xml:space="preserve"> (МСЭ-Т);</w:t>
      </w:r>
    </w:p>
    <w:p w:rsidR="00DB4FF2" w:rsidRPr="00580651" w:rsidRDefault="00DB4FF2" w:rsidP="00DB4FF2">
      <w:pPr>
        <w:numPr>
          <w:ilvl w:val="0"/>
          <w:numId w:val="46"/>
        </w:numPr>
        <w:ind w:left="720"/>
        <w:jc w:val="both"/>
        <w:rPr>
          <w:u w:val="single"/>
        </w:rPr>
      </w:pPr>
      <w:r w:rsidRPr="00580651">
        <w:rPr>
          <w:u w:val="single"/>
        </w:rPr>
        <w:t>ГОСТ 12.2.007.14-75 ССБТ. Кабели и кабельная арматура. Требования безопасности;</w:t>
      </w:r>
    </w:p>
    <w:p w:rsidR="00DB4FF2" w:rsidRPr="00580651" w:rsidRDefault="00DB4FF2" w:rsidP="00DB4FF2">
      <w:pPr>
        <w:numPr>
          <w:ilvl w:val="0"/>
          <w:numId w:val="46"/>
        </w:numPr>
        <w:ind w:left="720"/>
        <w:jc w:val="both"/>
        <w:rPr>
          <w:u w:val="single"/>
        </w:rPr>
      </w:pPr>
      <w:r w:rsidRPr="00580651">
        <w:rPr>
          <w:u w:val="single"/>
        </w:rPr>
        <w:t>ГОСТ-9733.0-83 Материалы текстильные. Общие требования к методам испытаний устойчивости окрасок к физико-химическим воздействиям;</w:t>
      </w:r>
    </w:p>
    <w:p w:rsidR="00DB4FF2" w:rsidRPr="00580651" w:rsidRDefault="00DB4FF2" w:rsidP="00DB4FF2">
      <w:pPr>
        <w:numPr>
          <w:ilvl w:val="0"/>
          <w:numId w:val="46"/>
        </w:numPr>
        <w:ind w:left="720"/>
        <w:jc w:val="both"/>
        <w:rPr>
          <w:u w:val="single"/>
        </w:rPr>
      </w:pPr>
      <w:r w:rsidRPr="00580651">
        <w:rPr>
          <w:u w:val="single"/>
        </w:rPr>
        <w:t>ГОСТ 9.057-75 Единая система защита от коррозии и старения</w:t>
      </w:r>
      <w:r w:rsidRPr="00580651">
        <w:rPr>
          <w:b/>
          <w:bCs/>
          <w:u w:val="single"/>
        </w:rPr>
        <w:t>;</w:t>
      </w:r>
    </w:p>
    <w:p w:rsidR="00DB4FF2" w:rsidRPr="00580651" w:rsidRDefault="00DB4FF2" w:rsidP="00DB4FF2">
      <w:pPr>
        <w:numPr>
          <w:ilvl w:val="0"/>
          <w:numId w:val="46"/>
        </w:numPr>
        <w:ind w:left="720"/>
        <w:jc w:val="both"/>
        <w:rPr>
          <w:u w:val="single"/>
        </w:rPr>
      </w:pPr>
      <w:r w:rsidRPr="00580651">
        <w:rPr>
          <w:u w:val="single"/>
        </w:rPr>
        <w:t>ГОСТ-Р 53315-2009. Кабельные изделия. Требования пожарной безопасности.</w:t>
      </w:r>
    </w:p>
    <w:p w:rsidR="00DB4FF2" w:rsidRPr="00580651" w:rsidRDefault="00DB4FF2" w:rsidP="00DB4FF2">
      <w:pPr>
        <w:spacing w:line="276" w:lineRule="auto"/>
        <w:jc w:val="both"/>
        <w:rPr>
          <w:b/>
        </w:rPr>
      </w:pPr>
    </w:p>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Термины, определения и сокращения</w:t>
      </w:r>
    </w:p>
    <w:p w:rsidR="00DB4FF2" w:rsidRPr="00580651" w:rsidRDefault="00DB4FF2" w:rsidP="00DB4FF2">
      <w:pPr>
        <w:spacing w:line="276" w:lineRule="auto"/>
        <w:ind w:firstLine="709"/>
        <w:jc w:val="both"/>
      </w:pPr>
      <w:r w:rsidRPr="00580651">
        <w:t>В настоящем документе используются следующие определения:</w:t>
      </w:r>
    </w:p>
    <w:p w:rsidR="00DB4FF2" w:rsidRPr="00580651" w:rsidRDefault="00DB4FF2" w:rsidP="00DB4FF2">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DB4FF2" w:rsidRPr="00580651" w:rsidTr="00A362E7">
        <w:tc>
          <w:tcPr>
            <w:tcW w:w="1985" w:type="dxa"/>
          </w:tcPr>
          <w:p w:rsidR="00DB4FF2" w:rsidRPr="00580651" w:rsidRDefault="00DB4FF2" w:rsidP="00A362E7">
            <w:pPr>
              <w:spacing w:line="276" w:lineRule="auto"/>
              <w:jc w:val="both"/>
            </w:pPr>
            <w:r w:rsidRPr="00580651">
              <w:t>ОК</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волоконно-оптический кабель;</w:t>
            </w:r>
          </w:p>
        </w:tc>
      </w:tr>
      <w:tr w:rsidR="00DB4FF2" w:rsidRPr="00580651" w:rsidTr="00A362E7">
        <w:tc>
          <w:tcPr>
            <w:tcW w:w="1985" w:type="dxa"/>
          </w:tcPr>
          <w:p w:rsidR="00DB4FF2" w:rsidRPr="00580651" w:rsidRDefault="00DB4FF2" w:rsidP="00A362E7">
            <w:pPr>
              <w:spacing w:line="276" w:lineRule="auto"/>
              <w:jc w:val="both"/>
            </w:pPr>
            <w:r w:rsidRPr="00580651">
              <w:t>ОВ</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оптическое волокно;</w:t>
            </w:r>
          </w:p>
        </w:tc>
      </w:tr>
      <w:tr w:rsidR="00DB4FF2" w:rsidRPr="00580651" w:rsidTr="00A362E7">
        <w:tc>
          <w:tcPr>
            <w:tcW w:w="1985" w:type="dxa"/>
          </w:tcPr>
          <w:p w:rsidR="00DB4FF2" w:rsidRPr="00580651" w:rsidRDefault="00DB4FF2" w:rsidP="00A362E7">
            <w:pPr>
              <w:spacing w:line="276" w:lineRule="auto"/>
              <w:jc w:val="both"/>
              <w:rPr>
                <w:lang w:val="en-US"/>
              </w:rPr>
            </w:pPr>
            <w:r w:rsidRPr="00580651">
              <w:t>Сопутствующие аксессуары</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муфты оптические, арматура подвесных ОК, лента, бирки;</w:t>
            </w:r>
          </w:p>
        </w:tc>
      </w:tr>
      <w:tr w:rsidR="00DB4FF2" w:rsidRPr="00580651" w:rsidTr="00A362E7">
        <w:tc>
          <w:tcPr>
            <w:tcW w:w="1985" w:type="dxa"/>
          </w:tcPr>
          <w:p w:rsidR="00DB4FF2" w:rsidRPr="00580651" w:rsidRDefault="00DB4FF2" w:rsidP="00A362E7">
            <w:pPr>
              <w:spacing w:line="276" w:lineRule="auto"/>
              <w:jc w:val="both"/>
              <w:rPr>
                <w:lang w:val="en-US"/>
              </w:rPr>
            </w:pPr>
            <w:r w:rsidRPr="00580651">
              <w:t>Завод</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завод-изготовитель ОК</w:t>
            </w:r>
            <w:r w:rsidRPr="00580651">
              <w:rPr>
                <w:shd w:val="clear" w:color="auto" w:fill="FFFFFF"/>
              </w:rPr>
              <w:t>;</w:t>
            </w:r>
          </w:p>
        </w:tc>
      </w:tr>
      <w:tr w:rsidR="00DB4FF2" w:rsidRPr="00580651" w:rsidTr="00A362E7">
        <w:tc>
          <w:tcPr>
            <w:tcW w:w="1985" w:type="dxa"/>
          </w:tcPr>
          <w:p w:rsidR="00DB4FF2" w:rsidRPr="00580651" w:rsidRDefault="00DB4FF2" w:rsidP="00A362E7">
            <w:pPr>
              <w:spacing w:line="276" w:lineRule="auto"/>
              <w:jc w:val="both"/>
            </w:pPr>
            <w:r w:rsidRPr="00580651">
              <w:t>Поставщик</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завод, предлагающий к поставке смежную продукцию, описанную в настоящих требованиях;</w:t>
            </w:r>
          </w:p>
        </w:tc>
      </w:tr>
      <w:tr w:rsidR="00DB4FF2" w:rsidRPr="00580651" w:rsidTr="00A362E7">
        <w:tc>
          <w:tcPr>
            <w:tcW w:w="1985" w:type="dxa"/>
          </w:tcPr>
          <w:p w:rsidR="00DB4FF2" w:rsidRPr="00580651" w:rsidRDefault="00DB4FF2" w:rsidP="00A362E7">
            <w:pPr>
              <w:spacing w:line="276" w:lineRule="auto"/>
              <w:jc w:val="both"/>
            </w:pPr>
            <w:r w:rsidRPr="00580651">
              <w:t>Заказчик</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ПАО «Башинформсвязь»;</w:t>
            </w:r>
          </w:p>
        </w:tc>
      </w:tr>
      <w:tr w:rsidR="00DB4FF2" w:rsidRPr="00580651" w:rsidTr="00A362E7">
        <w:tc>
          <w:tcPr>
            <w:tcW w:w="1985" w:type="dxa"/>
          </w:tcPr>
          <w:p w:rsidR="00DB4FF2" w:rsidRPr="00580651" w:rsidRDefault="00DB4FF2" w:rsidP="00A362E7">
            <w:pPr>
              <w:spacing w:line="276" w:lineRule="auto"/>
              <w:jc w:val="both"/>
            </w:pPr>
            <w:r w:rsidRPr="00580651">
              <w:t>Строительная длина</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DB4FF2" w:rsidRPr="00580651" w:rsidTr="00A362E7">
        <w:tc>
          <w:tcPr>
            <w:tcW w:w="1985" w:type="dxa"/>
          </w:tcPr>
          <w:p w:rsidR="00DB4FF2" w:rsidRPr="00580651" w:rsidRDefault="00DB4FF2" w:rsidP="00A362E7">
            <w:pPr>
              <w:spacing w:line="276" w:lineRule="auto"/>
              <w:jc w:val="both"/>
            </w:pPr>
            <w:r w:rsidRPr="00580651">
              <w:t>Минимально допустимая длина (м)</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неразрывная длина ОК, заказываемая к поставке на одной упаковке (барабане) в рамках поставки (позиции поставки).</w:t>
            </w:r>
          </w:p>
        </w:tc>
      </w:tr>
    </w:tbl>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Возможные типы волоконно-оптических кабелей</w:t>
      </w:r>
    </w:p>
    <w:p w:rsidR="00DB4FF2" w:rsidRPr="00580651" w:rsidRDefault="00DB4FF2" w:rsidP="00DB4FF2">
      <w:pPr>
        <w:numPr>
          <w:ilvl w:val="0"/>
          <w:numId w:val="47"/>
        </w:numPr>
        <w:spacing w:line="276" w:lineRule="auto"/>
        <w:ind w:left="567" w:firstLine="0"/>
        <w:contextualSpacing/>
      </w:pPr>
      <w:r w:rsidRPr="00580651">
        <w:t>ОК для прокладки в защитные пластиковые трубки (ОК-ЗПТ);</w:t>
      </w:r>
    </w:p>
    <w:p w:rsidR="00DB4FF2" w:rsidRPr="00580651" w:rsidRDefault="00DB4FF2" w:rsidP="00DB4FF2">
      <w:pPr>
        <w:numPr>
          <w:ilvl w:val="0"/>
          <w:numId w:val="47"/>
        </w:numPr>
        <w:spacing w:line="276" w:lineRule="auto"/>
        <w:ind w:left="567" w:firstLine="0"/>
        <w:contextualSpacing/>
      </w:pPr>
      <w:r w:rsidRPr="00580651">
        <w:t>ОК для прокладки в кабельной канализации (ОК-ГТС);</w:t>
      </w:r>
    </w:p>
    <w:p w:rsidR="00DB4FF2" w:rsidRPr="00580651" w:rsidRDefault="00DB4FF2" w:rsidP="00DB4FF2">
      <w:pPr>
        <w:numPr>
          <w:ilvl w:val="0"/>
          <w:numId w:val="47"/>
        </w:numPr>
        <w:spacing w:line="276" w:lineRule="auto"/>
        <w:ind w:left="567" w:firstLine="0"/>
        <w:contextualSpacing/>
      </w:pPr>
      <w:r w:rsidRPr="00580651">
        <w:t>ОК для прямой прокладки в грунт (ОК-ГРУНТ);</w:t>
      </w:r>
    </w:p>
    <w:p w:rsidR="00DB4FF2" w:rsidRPr="00580651" w:rsidRDefault="00DB4FF2" w:rsidP="00DB4FF2">
      <w:pPr>
        <w:numPr>
          <w:ilvl w:val="0"/>
          <w:numId w:val="47"/>
        </w:numPr>
        <w:spacing w:line="276" w:lineRule="auto"/>
        <w:ind w:left="567" w:firstLine="0"/>
        <w:contextualSpacing/>
      </w:pPr>
      <w:r w:rsidRPr="00580651">
        <w:t>ОК для подвески по опорам городского хозяйства, опорам ЛЭП, диэлектрический (ОКСН);</w:t>
      </w:r>
    </w:p>
    <w:p w:rsidR="00DB4FF2" w:rsidRPr="00580651" w:rsidRDefault="00DB4FF2" w:rsidP="00DB4FF2">
      <w:pPr>
        <w:numPr>
          <w:ilvl w:val="0"/>
          <w:numId w:val="47"/>
        </w:numPr>
        <w:spacing w:line="276" w:lineRule="auto"/>
        <w:ind w:left="567" w:firstLine="0"/>
        <w:contextualSpacing/>
        <w:rPr>
          <w:color w:val="000000"/>
        </w:rPr>
      </w:pPr>
      <w:r w:rsidRPr="00580651">
        <w:t xml:space="preserve">ОК для подвески по опорам воздушных линий электропередачи, встроенный в </w:t>
      </w:r>
      <w:r w:rsidRPr="00580651">
        <w:rPr>
          <w:color w:val="000000"/>
        </w:rPr>
        <w:t>грозозащитный трос (ОКГТ);</w:t>
      </w:r>
    </w:p>
    <w:p w:rsidR="00DB4FF2" w:rsidRPr="00580651" w:rsidRDefault="00DB4FF2" w:rsidP="00DB4FF2">
      <w:pPr>
        <w:numPr>
          <w:ilvl w:val="0"/>
          <w:numId w:val="47"/>
        </w:numPr>
        <w:spacing w:line="276" w:lineRule="auto"/>
        <w:ind w:left="567" w:firstLine="0"/>
        <w:contextualSpacing/>
        <w:rPr>
          <w:color w:val="000000"/>
        </w:rPr>
      </w:pPr>
      <w:r w:rsidRPr="00580651">
        <w:rPr>
          <w:color w:val="000000"/>
        </w:rPr>
        <w:t>ОК для подвески по опорам воздушных линий электропередачи, с выносным силовым элементом (тросом) тип «8» (ОКЛЖ-ВС (ВД))</w:t>
      </w:r>
    </w:p>
    <w:p w:rsidR="00DB4FF2" w:rsidRPr="00580651" w:rsidRDefault="00DB4FF2" w:rsidP="00DB4FF2">
      <w:pPr>
        <w:numPr>
          <w:ilvl w:val="0"/>
          <w:numId w:val="47"/>
        </w:numPr>
        <w:spacing w:line="276" w:lineRule="auto"/>
        <w:ind w:left="567" w:firstLine="0"/>
        <w:contextualSpacing/>
        <w:rPr>
          <w:color w:val="000000"/>
        </w:rPr>
      </w:pPr>
      <w:r w:rsidRPr="00580651">
        <w:rPr>
          <w:color w:val="000000"/>
        </w:rPr>
        <w:t xml:space="preserve">ОК для </w:t>
      </w:r>
      <w:proofErr w:type="spellStart"/>
      <w:r w:rsidRPr="00580651">
        <w:rPr>
          <w:color w:val="000000"/>
        </w:rPr>
        <w:t>внутриобъектовой</w:t>
      </w:r>
      <w:proofErr w:type="spellEnd"/>
      <w:r w:rsidRPr="00580651">
        <w:rPr>
          <w:color w:val="000000"/>
        </w:rPr>
        <w:t xml:space="preserve"> прокладки (ОК-ОБЪЕКТ).</w:t>
      </w:r>
    </w:p>
    <w:p w:rsidR="00DB4FF2" w:rsidRPr="00580651" w:rsidRDefault="00DB4FF2" w:rsidP="00DB4FF2">
      <w:pPr>
        <w:spacing w:line="276" w:lineRule="auto"/>
        <w:jc w:val="both"/>
        <w:rPr>
          <w:color w:val="000000"/>
        </w:rPr>
      </w:pPr>
    </w:p>
    <w:p w:rsidR="00DB4FF2" w:rsidRPr="00580651" w:rsidRDefault="00DB4FF2" w:rsidP="00DB4FF2">
      <w:pPr>
        <w:keepNext/>
        <w:numPr>
          <w:ilvl w:val="0"/>
          <w:numId w:val="61"/>
        </w:numPr>
        <w:tabs>
          <w:tab w:val="num" w:pos="432"/>
        </w:tabs>
        <w:spacing w:before="240" w:after="120"/>
        <w:ind w:left="432" w:hanging="432"/>
        <w:outlineLvl w:val="0"/>
        <w:rPr>
          <w:b/>
          <w:bCs/>
          <w:kern w:val="32"/>
        </w:rPr>
      </w:pPr>
      <w:r w:rsidRPr="00580651">
        <w:rPr>
          <w:b/>
          <w:bCs/>
          <w:kern w:val="32"/>
        </w:rPr>
        <w:t>Требования к магистральному оптическому кабелю</w:t>
      </w:r>
    </w:p>
    <w:p w:rsidR="00DB4FF2" w:rsidRPr="00580651" w:rsidRDefault="00DB4FF2" w:rsidP="00DB4FF2">
      <w:pPr>
        <w:numPr>
          <w:ilvl w:val="1"/>
          <w:numId w:val="62"/>
        </w:numPr>
        <w:tabs>
          <w:tab w:val="left" w:pos="1560"/>
        </w:tabs>
        <w:spacing w:before="120" w:line="276" w:lineRule="auto"/>
        <w:ind w:hanging="1582"/>
        <w:jc w:val="both"/>
        <w:rPr>
          <w:b/>
          <w:i/>
        </w:rPr>
      </w:pPr>
      <w:r w:rsidRPr="00580651">
        <w:rPr>
          <w:b/>
          <w:i/>
        </w:rPr>
        <w:t>Требования по назначению</w:t>
      </w:r>
    </w:p>
    <w:p w:rsidR="00DB4FF2" w:rsidRPr="00580651" w:rsidRDefault="00DB4FF2" w:rsidP="00DB4FF2">
      <w:pPr>
        <w:numPr>
          <w:ilvl w:val="1"/>
          <w:numId w:val="0"/>
        </w:numPr>
        <w:tabs>
          <w:tab w:val="num" w:pos="576"/>
        </w:tabs>
        <w:spacing w:before="240" w:after="60"/>
        <w:ind w:left="576" w:hanging="576"/>
        <w:jc w:val="both"/>
        <w:outlineLvl w:val="1"/>
        <w:rPr>
          <w:bCs/>
          <w:iCs/>
        </w:rPr>
      </w:pPr>
      <w:r w:rsidRPr="00580651">
        <w:rPr>
          <w:bCs/>
          <w:iCs/>
        </w:rPr>
        <w:tab/>
        <w:t>ОК предназначены для защиты ОВ от внешних воздействий.</w:t>
      </w:r>
    </w:p>
    <w:p w:rsidR="00DB4FF2" w:rsidRPr="00580651" w:rsidRDefault="00DB4FF2" w:rsidP="00DB4FF2">
      <w:pPr>
        <w:numPr>
          <w:ilvl w:val="2"/>
          <w:numId w:val="48"/>
        </w:numPr>
        <w:spacing w:before="40" w:after="40"/>
        <w:ind w:left="567" w:firstLine="0"/>
        <w:jc w:val="both"/>
        <w:outlineLvl w:val="2"/>
        <w:rPr>
          <w:bCs/>
        </w:rPr>
      </w:pPr>
      <w:r w:rsidRPr="00580651">
        <w:rPr>
          <w:bCs/>
        </w:rPr>
        <w:t>ОК-ЗПТ предназначены для прокладки в защитных пластмассовых трубах методом задувки в потоке сжатого воздуха.</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rPr>
        <w:t xml:space="preserve">ОК-ГТС предназначены для прокладки в кабельной канализации, трубах, </w:t>
      </w:r>
      <w:r w:rsidRPr="00580651">
        <w:rPr>
          <w:bCs/>
          <w:color w:val="000000"/>
        </w:rPr>
        <w:t>коллекторах.</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color w:val="000000"/>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color w:val="000000"/>
        </w:rPr>
        <w:t>ОКЛЖ-ВС (ВД) (тип «8») предназначен для подвески на опорах линий связи, электропередачи.</w:t>
      </w:r>
    </w:p>
    <w:p w:rsidR="00DB4FF2" w:rsidRPr="00580651" w:rsidRDefault="00DB4FF2" w:rsidP="00DB4FF2">
      <w:pPr>
        <w:numPr>
          <w:ilvl w:val="2"/>
          <w:numId w:val="48"/>
        </w:numPr>
        <w:spacing w:before="40" w:after="40"/>
        <w:ind w:left="567" w:firstLine="0"/>
        <w:jc w:val="both"/>
        <w:outlineLvl w:val="2"/>
        <w:rPr>
          <w:bCs/>
        </w:rPr>
      </w:pPr>
      <w:r w:rsidRPr="00580651">
        <w:rPr>
          <w:bCs/>
          <w:color w:val="000000"/>
        </w:rPr>
        <w:t xml:space="preserve">ОК-ОБЪЕКТ предназначены для прокладки внутри зданий и сооружений по стенам, в вертикальных и горизонтальных </w:t>
      </w:r>
      <w:proofErr w:type="spellStart"/>
      <w:r w:rsidRPr="00580651">
        <w:rPr>
          <w:bCs/>
        </w:rPr>
        <w:t>кабелепроводах</w:t>
      </w:r>
      <w:proofErr w:type="spellEnd"/>
      <w:r w:rsidRPr="00580651">
        <w:rPr>
          <w:bCs/>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DB4FF2" w:rsidRPr="00580651" w:rsidRDefault="00DB4FF2" w:rsidP="00DB4FF2">
      <w:pPr>
        <w:numPr>
          <w:ilvl w:val="1"/>
          <w:numId w:val="62"/>
        </w:numPr>
        <w:tabs>
          <w:tab w:val="left" w:pos="1560"/>
        </w:tabs>
        <w:spacing w:before="120" w:line="276" w:lineRule="auto"/>
        <w:ind w:left="1701" w:hanging="850"/>
        <w:rPr>
          <w:b/>
          <w:i/>
        </w:rPr>
      </w:pPr>
      <w:r w:rsidRPr="00580651">
        <w:rPr>
          <w:b/>
          <w:i/>
        </w:rPr>
        <w:t>Требование к конструкции</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Количество ОВ в кабеле определяется заказом.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Поставляемые строительные длины не должны содержать сращенные ОВ.</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Оптический модуль должен представлять собой трубку из </w:t>
      </w:r>
      <w:proofErr w:type="spellStart"/>
      <w:r w:rsidRPr="00580651">
        <w:rPr>
          <w:bCs/>
          <w:iCs/>
        </w:rPr>
        <w:t>полибутилентерефталата</w:t>
      </w:r>
      <w:proofErr w:type="spellEnd"/>
      <w:r w:rsidRPr="00580651">
        <w:rPr>
          <w:bCs/>
          <w:iCs/>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Расцветка ОВ в модуле и расцветка модулей должны соответствовать таблице и уточняется в заказе: </w:t>
      </w:r>
    </w:p>
    <w:p w:rsidR="00DB4FF2" w:rsidRPr="00580651" w:rsidRDefault="00DB4FF2" w:rsidP="00DB4FF2"/>
    <w:p w:rsidR="00DB4FF2" w:rsidRPr="00580651" w:rsidRDefault="00DB4FF2" w:rsidP="00DB4FF2">
      <w:pPr>
        <w:keepNext/>
        <w:keepLines/>
        <w:spacing w:before="200"/>
        <w:jc w:val="right"/>
        <w:outlineLvl w:val="2"/>
        <w:rPr>
          <w:b/>
          <w:bCs/>
        </w:rPr>
      </w:pPr>
      <w:r w:rsidRPr="00580651">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DB4FF2" w:rsidRPr="00580651" w:rsidTr="00A362E7">
        <w:tc>
          <w:tcPr>
            <w:tcW w:w="959" w:type="dxa"/>
            <w:vMerge w:val="restart"/>
            <w:shd w:val="clear" w:color="auto" w:fill="BFBFBF"/>
            <w:vAlign w:val="center"/>
          </w:tcPr>
          <w:p w:rsidR="00DB4FF2" w:rsidRPr="00580651" w:rsidRDefault="00DB4FF2" w:rsidP="00A362E7">
            <w:pPr>
              <w:jc w:val="center"/>
              <w:rPr>
                <w:lang w:eastAsia="en-US"/>
              </w:rPr>
            </w:pPr>
            <w:r w:rsidRPr="00580651">
              <w:rPr>
                <w:lang w:eastAsia="en-US"/>
              </w:rPr>
              <w:t>Номер волокна</w:t>
            </w:r>
          </w:p>
        </w:tc>
        <w:tc>
          <w:tcPr>
            <w:tcW w:w="2305" w:type="dxa"/>
            <w:vMerge w:val="restart"/>
            <w:shd w:val="clear" w:color="auto" w:fill="BFBFBF"/>
            <w:vAlign w:val="center"/>
          </w:tcPr>
          <w:p w:rsidR="00DB4FF2" w:rsidRPr="00580651" w:rsidRDefault="00DB4FF2" w:rsidP="00A362E7">
            <w:pPr>
              <w:jc w:val="center"/>
              <w:rPr>
                <w:lang w:eastAsia="en-US"/>
              </w:rPr>
            </w:pPr>
            <w:r w:rsidRPr="00580651">
              <w:rPr>
                <w:lang w:eastAsia="en-US"/>
              </w:rPr>
              <w:t>Используемые цвета</w:t>
            </w:r>
          </w:p>
        </w:tc>
        <w:tc>
          <w:tcPr>
            <w:tcW w:w="4636" w:type="dxa"/>
            <w:gridSpan w:val="8"/>
            <w:shd w:val="clear" w:color="auto" w:fill="BFBFBF"/>
            <w:vAlign w:val="center"/>
          </w:tcPr>
          <w:p w:rsidR="00DB4FF2" w:rsidRPr="00580651" w:rsidRDefault="00DB4FF2" w:rsidP="00A362E7">
            <w:pPr>
              <w:jc w:val="center"/>
              <w:rPr>
                <w:lang w:eastAsia="en-US"/>
              </w:rPr>
            </w:pPr>
            <w:r w:rsidRPr="00580651">
              <w:rPr>
                <w:lang w:eastAsia="en-US"/>
              </w:rPr>
              <w:t>Число волокон в модуле</w:t>
            </w:r>
          </w:p>
        </w:tc>
        <w:tc>
          <w:tcPr>
            <w:tcW w:w="1671" w:type="dxa"/>
            <w:vMerge w:val="restart"/>
            <w:shd w:val="clear" w:color="auto" w:fill="BFBFBF"/>
          </w:tcPr>
          <w:p w:rsidR="00DB4FF2" w:rsidRPr="00580651" w:rsidRDefault="00DB4FF2" w:rsidP="00A362E7">
            <w:pPr>
              <w:jc w:val="center"/>
              <w:rPr>
                <w:lang w:eastAsia="en-US"/>
              </w:rPr>
            </w:pPr>
            <w:r w:rsidRPr="00580651">
              <w:rPr>
                <w:lang w:eastAsia="en-US"/>
              </w:rPr>
              <w:t xml:space="preserve">Соответствие стандарту </w:t>
            </w:r>
            <w:r w:rsidRPr="00580651">
              <w:rPr>
                <w:lang w:val="en-US" w:eastAsia="en-US"/>
              </w:rPr>
              <w:t>TIA</w:t>
            </w:r>
            <w:r w:rsidRPr="00580651">
              <w:rPr>
                <w:lang w:eastAsia="en-US"/>
              </w:rPr>
              <w:t>/</w:t>
            </w:r>
            <w:r w:rsidRPr="00580651">
              <w:rPr>
                <w:lang w:val="en-US" w:eastAsia="en-US"/>
              </w:rPr>
              <w:t>EIA</w:t>
            </w:r>
            <w:r w:rsidRPr="00580651">
              <w:rPr>
                <w:lang w:eastAsia="en-US"/>
              </w:rPr>
              <w:t>-598</w:t>
            </w:r>
            <w:r w:rsidRPr="00580651">
              <w:rPr>
                <w:lang w:val="en-US" w:eastAsia="en-US"/>
              </w:rPr>
              <w:t>C</w:t>
            </w:r>
          </w:p>
        </w:tc>
      </w:tr>
      <w:tr w:rsidR="00DB4FF2" w:rsidRPr="00580651" w:rsidTr="00A362E7">
        <w:tc>
          <w:tcPr>
            <w:tcW w:w="959" w:type="dxa"/>
            <w:vMerge/>
            <w:vAlign w:val="center"/>
          </w:tcPr>
          <w:p w:rsidR="00DB4FF2" w:rsidRPr="00580651" w:rsidRDefault="00DB4FF2" w:rsidP="00A362E7">
            <w:pPr>
              <w:rPr>
                <w:lang w:eastAsia="en-US"/>
              </w:rPr>
            </w:pPr>
          </w:p>
        </w:tc>
        <w:tc>
          <w:tcPr>
            <w:tcW w:w="6331" w:type="dxa"/>
            <w:vMerge/>
            <w:vAlign w:val="center"/>
          </w:tcPr>
          <w:p w:rsidR="00DB4FF2" w:rsidRPr="00580651" w:rsidRDefault="00DB4FF2" w:rsidP="00A362E7">
            <w:pPr>
              <w:rPr>
                <w:lang w:eastAsia="en-US"/>
              </w:rPr>
            </w:pP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2</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4</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6</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8</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10</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12</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14</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16</w:t>
            </w: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w:t>
            </w:r>
          </w:p>
        </w:tc>
        <w:tc>
          <w:tcPr>
            <w:tcW w:w="2305" w:type="dxa"/>
          </w:tcPr>
          <w:p w:rsidR="00DB4FF2" w:rsidRPr="00580651" w:rsidRDefault="00DB4FF2" w:rsidP="00A362E7">
            <w:pPr>
              <w:rPr>
                <w:lang w:eastAsia="en-US"/>
              </w:rPr>
            </w:pPr>
            <w:r w:rsidRPr="00580651">
              <w:rPr>
                <w:lang w:eastAsia="en-US"/>
              </w:rPr>
              <w:t>Синий</w:t>
            </w: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1671" w:type="dxa"/>
            <w:vMerge w:val="restart"/>
            <w:shd w:val="clear" w:color="auto" w:fill="BFBFBF"/>
          </w:tcPr>
          <w:p w:rsidR="00DB4FF2" w:rsidRPr="00580651" w:rsidRDefault="00DB4FF2" w:rsidP="00A362E7">
            <w:pPr>
              <w:rPr>
                <w:lang w:eastAsia="en-US"/>
              </w:rPr>
            </w:pPr>
            <w:r w:rsidRPr="00580651">
              <w:rPr>
                <w:lang w:eastAsia="en-US"/>
              </w:rPr>
              <w:t>В соответствие со стандартом</w:t>
            </w: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2</w:t>
            </w:r>
          </w:p>
        </w:tc>
        <w:tc>
          <w:tcPr>
            <w:tcW w:w="2305" w:type="dxa"/>
            <w:shd w:val="clear" w:color="auto" w:fill="BFBFBF"/>
          </w:tcPr>
          <w:p w:rsidR="00DB4FF2" w:rsidRPr="00580651" w:rsidRDefault="00DB4FF2" w:rsidP="00A362E7">
            <w:pPr>
              <w:rPr>
                <w:lang w:eastAsia="en-US"/>
              </w:rPr>
            </w:pPr>
            <w:r w:rsidRPr="00580651">
              <w:rPr>
                <w:lang w:eastAsia="en-US"/>
              </w:rPr>
              <w:t>Оранжевый</w:t>
            </w: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3</w:t>
            </w:r>
          </w:p>
        </w:tc>
        <w:tc>
          <w:tcPr>
            <w:tcW w:w="2854" w:type="dxa"/>
            <w:gridSpan w:val="2"/>
          </w:tcPr>
          <w:p w:rsidR="00DB4FF2" w:rsidRPr="00580651" w:rsidRDefault="00DB4FF2" w:rsidP="00A362E7">
            <w:pPr>
              <w:rPr>
                <w:lang w:eastAsia="en-US"/>
              </w:rPr>
            </w:pPr>
            <w:r w:rsidRPr="00580651">
              <w:rPr>
                <w:lang w:eastAsia="en-US"/>
              </w:rPr>
              <w:t>Зеленый</w:t>
            </w:r>
          </w:p>
        </w:tc>
        <w:tc>
          <w:tcPr>
            <w:tcW w:w="549" w:type="dxa"/>
            <w:shd w:val="clear" w:color="auto" w:fill="00B050"/>
          </w:tcPr>
          <w:p w:rsidR="00DB4FF2" w:rsidRPr="00580651" w:rsidRDefault="00DB4FF2" w:rsidP="00A362E7">
            <w:pPr>
              <w:rPr>
                <w:lang w:eastAsia="en-US"/>
              </w:rPr>
            </w:pPr>
          </w:p>
        </w:tc>
        <w:tc>
          <w:tcPr>
            <w:tcW w:w="549" w:type="dxa"/>
            <w:shd w:val="clear" w:color="auto" w:fill="00B050"/>
          </w:tcPr>
          <w:p w:rsidR="00DB4FF2" w:rsidRPr="00580651" w:rsidRDefault="00DB4FF2" w:rsidP="00A362E7">
            <w:pPr>
              <w:rPr>
                <w:lang w:eastAsia="en-US"/>
              </w:rPr>
            </w:pPr>
          </w:p>
        </w:tc>
        <w:tc>
          <w:tcPr>
            <w:tcW w:w="549"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4</w:t>
            </w:r>
          </w:p>
        </w:tc>
        <w:tc>
          <w:tcPr>
            <w:tcW w:w="2854" w:type="dxa"/>
            <w:gridSpan w:val="2"/>
            <w:shd w:val="clear" w:color="auto" w:fill="BFBFBF"/>
          </w:tcPr>
          <w:p w:rsidR="00DB4FF2" w:rsidRPr="00580651" w:rsidRDefault="00DB4FF2" w:rsidP="00A362E7">
            <w:pPr>
              <w:rPr>
                <w:lang w:eastAsia="en-US"/>
              </w:rPr>
            </w:pPr>
            <w:r w:rsidRPr="00580651">
              <w:rPr>
                <w:lang w:eastAsia="en-US"/>
              </w:rPr>
              <w:t>Коричневый</w:t>
            </w:r>
          </w:p>
        </w:tc>
        <w:tc>
          <w:tcPr>
            <w:tcW w:w="549" w:type="dxa"/>
            <w:shd w:val="clear" w:color="auto" w:fill="4A442A"/>
          </w:tcPr>
          <w:p w:rsidR="00DB4FF2" w:rsidRPr="00580651" w:rsidRDefault="00DB4FF2" w:rsidP="00A362E7">
            <w:pPr>
              <w:rPr>
                <w:lang w:eastAsia="en-US"/>
              </w:rPr>
            </w:pPr>
          </w:p>
        </w:tc>
        <w:tc>
          <w:tcPr>
            <w:tcW w:w="549" w:type="dxa"/>
            <w:shd w:val="clear" w:color="auto" w:fill="4A442A"/>
          </w:tcPr>
          <w:p w:rsidR="00DB4FF2" w:rsidRPr="00580651" w:rsidRDefault="00DB4FF2" w:rsidP="00A362E7">
            <w:pPr>
              <w:rPr>
                <w:lang w:eastAsia="en-US"/>
              </w:rPr>
            </w:pPr>
          </w:p>
        </w:tc>
        <w:tc>
          <w:tcPr>
            <w:tcW w:w="549"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5</w:t>
            </w:r>
          </w:p>
        </w:tc>
        <w:tc>
          <w:tcPr>
            <w:tcW w:w="3403" w:type="dxa"/>
            <w:gridSpan w:val="3"/>
          </w:tcPr>
          <w:p w:rsidR="00DB4FF2" w:rsidRPr="00580651" w:rsidRDefault="00DB4FF2" w:rsidP="00A362E7">
            <w:pPr>
              <w:rPr>
                <w:lang w:eastAsia="en-US"/>
              </w:rPr>
            </w:pPr>
            <w:r w:rsidRPr="00580651">
              <w:rPr>
                <w:lang w:eastAsia="en-US"/>
              </w:rPr>
              <w:t>Серый</w:t>
            </w:r>
          </w:p>
        </w:tc>
        <w:tc>
          <w:tcPr>
            <w:tcW w:w="549" w:type="dxa"/>
            <w:shd w:val="clear" w:color="auto" w:fill="808080"/>
          </w:tcPr>
          <w:p w:rsidR="00DB4FF2" w:rsidRPr="00580651" w:rsidRDefault="00DB4FF2" w:rsidP="00A362E7">
            <w:pPr>
              <w:rPr>
                <w:lang w:eastAsia="en-US"/>
              </w:rPr>
            </w:pPr>
          </w:p>
        </w:tc>
        <w:tc>
          <w:tcPr>
            <w:tcW w:w="549"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6</w:t>
            </w:r>
          </w:p>
        </w:tc>
        <w:tc>
          <w:tcPr>
            <w:tcW w:w="3403" w:type="dxa"/>
            <w:gridSpan w:val="3"/>
            <w:shd w:val="clear" w:color="auto" w:fill="BFBFBF"/>
          </w:tcPr>
          <w:p w:rsidR="00DB4FF2" w:rsidRPr="00580651" w:rsidRDefault="00DB4FF2" w:rsidP="00A362E7">
            <w:pPr>
              <w:rPr>
                <w:lang w:eastAsia="en-US"/>
              </w:rPr>
            </w:pPr>
            <w:r w:rsidRPr="00580651">
              <w:rPr>
                <w:lang w:eastAsia="en-US"/>
              </w:rPr>
              <w:t>Белый</w:t>
            </w:r>
          </w:p>
        </w:tc>
        <w:tc>
          <w:tcPr>
            <w:tcW w:w="549" w:type="dxa"/>
          </w:tcPr>
          <w:p w:rsidR="00DB4FF2" w:rsidRPr="00580651" w:rsidRDefault="00DB4FF2" w:rsidP="00A362E7">
            <w:pPr>
              <w:rPr>
                <w:lang w:eastAsia="en-US"/>
              </w:rPr>
            </w:pPr>
          </w:p>
        </w:tc>
        <w:tc>
          <w:tcPr>
            <w:tcW w:w="549"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7</w:t>
            </w:r>
          </w:p>
        </w:tc>
        <w:tc>
          <w:tcPr>
            <w:tcW w:w="3952" w:type="dxa"/>
            <w:gridSpan w:val="4"/>
          </w:tcPr>
          <w:p w:rsidR="00DB4FF2" w:rsidRPr="00580651" w:rsidRDefault="00DB4FF2" w:rsidP="00A362E7">
            <w:pPr>
              <w:rPr>
                <w:lang w:eastAsia="en-US"/>
              </w:rPr>
            </w:pPr>
            <w:r w:rsidRPr="00580651">
              <w:rPr>
                <w:lang w:eastAsia="en-US"/>
              </w:rPr>
              <w:t>Красный</w:t>
            </w:r>
          </w:p>
        </w:tc>
        <w:tc>
          <w:tcPr>
            <w:tcW w:w="549"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8</w:t>
            </w:r>
          </w:p>
        </w:tc>
        <w:tc>
          <w:tcPr>
            <w:tcW w:w="3952" w:type="dxa"/>
            <w:gridSpan w:val="4"/>
            <w:shd w:val="clear" w:color="auto" w:fill="BFBFBF"/>
          </w:tcPr>
          <w:p w:rsidR="00DB4FF2" w:rsidRPr="00580651" w:rsidRDefault="00DB4FF2" w:rsidP="00A362E7">
            <w:pPr>
              <w:rPr>
                <w:lang w:eastAsia="en-US"/>
              </w:rPr>
            </w:pPr>
            <w:r w:rsidRPr="00580651">
              <w:rPr>
                <w:lang w:eastAsia="en-US"/>
              </w:rPr>
              <w:t>Черный</w:t>
            </w:r>
          </w:p>
        </w:tc>
        <w:tc>
          <w:tcPr>
            <w:tcW w:w="549"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9</w:t>
            </w:r>
          </w:p>
        </w:tc>
        <w:tc>
          <w:tcPr>
            <w:tcW w:w="4501" w:type="dxa"/>
            <w:gridSpan w:val="5"/>
          </w:tcPr>
          <w:p w:rsidR="00DB4FF2" w:rsidRPr="00580651" w:rsidRDefault="00DB4FF2" w:rsidP="00A362E7">
            <w:pPr>
              <w:rPr>
                <w:lang w:eastAsia="en-US"/>
              </w:rPr>
            </w:pPr>
            <w:r w:rsidRPr="00580651">
              <w:rPr>
                <w:lang w:eastAsia="en-US"/>
              </w:rPr>
              <w:t>Желтый</w:t>
            </w: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10</w:t>
            </w:r>
          </w:p>
        </w:tc>
        <w:tc>
          <w:tcPr>
            <w:tcW w:w="4501" w:type="dxa"/>
            <w:gridSpan w:val="5"/>
            <w:shd w:val="clear" w:color="auto" w:fill="BFBFBF"/>
          </w:tcPr>
          <w:p w:rsidR="00DB4FF2" w:rsidRPr="00580651" w:rsidRDefault="00DB4FF2" w:rsidP="00A362E7">
            <w:pPr>
              <w:rPr>
                <w:lang w:eastAsia="en-US"/>
              </w:rPr>
            </w:pPr>
            <w:r w:rsidRPr="00580651">
              <w:rPr>
                <w:lang w:eastAsia="en-US"/>
              </w:rPr>
              <w:t>Фиолетовый</w:t>
            </w: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11</w:t>
            </w:r>
          </w:p>
        </w:tc>
        <w:tc>
          <w:tcPr>
            <w:tcW w:w="5111" w:type="dxa"/>
            <w:gridSpan w:val="6"/>
          </w:tcPr>
          <w:p w:rsidR="00DB4FF2" w:rsidRPr="00580651" w:rsidRDefault="00DB4FF2" w:rsidP="00A362E7">
            <w:pPr>
              <w:rPr>
                <w:lang w:eastAsia="en-US"/>
              </w:rPr>
            </w:pPr>
            <w:r w:rsidRPr="00580651">
              <w:rPr>
                <w:lang w:eastAsia="en-US"/>
              </w:rPr>
              <w:t>Розовый</w:t>
            </w:r>
          </w:p>
        </w:tc>
        <w:tc>
          <w:tcPr>
            <w:tcW w:w="610" w:type="dxa"/>
            <w:shd w:val="clear" w:color="auto" w:fill="FF9999"/>
          </w:tcPr>
          <w:p w:rsidR="00DB4FF2" w:rsidRPr="00580651" w:rsidRDefault="00DB4FF2" w:rsidP="00A362E7">
            <w:pPr>
              <w:rPr>
                <w:lang w:eastAsia="en-US"/>
              </w:rPr>
            </w:pPr>
          </w:p>
        </w:tc>
        <w:tc>
          <w:tcPr>
            <w:tcW w:w="610" w:type="dxa"/>
            <w:shd w:val="clear" w:color="auto" w:fill="FF9999"/>
          </w:tcPr>
          <w:p w:rsidR="00DB4FF2" w:rsidRPr="00580651" w:rsidRDefault="00DB4FF2" w:rsidP="00A362E7">
            <w:pPr>
              <w:rPr>
                <w:lang w:eastAsia="en-US"/>
              </w:rPr>
            </w:pPr>
          </w:p>
        </w:tc>
        <w:tc>
          <w:tcPr>
            <w:tcW w:w="610" w:type="dxa"/>
            <w:shd w:val="clear" w:color="auto" w:fill="FF9999"/>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12</w:t>
            </w:r>
          </w:p>
        </w:tc>
        <w:tc>
          <w:tcPr>
            <w:tcW w:w="5111" w:type="dxa"/>
            <w:gridSpan w:val="6"/>
            <w:shd w:val="clear" w:color="auto" w:fill="BFBFBF"/>
          </w:tcPr>
          <w:p w:rsidR="00DB4FF2" w:rsidRPr="00580651" w:rsidRDefault="00DB4FF2" w:rsidP="00A362E7">
            <w:pPr>
              <w:rPr>
                <w:lang w:eastAsia="en-US"/>
              </w:rPr>
            </w:pPr>
            <w:r w:rsidRPr="00580651">
              <w:rPr>
                <w:lang w:eastAsia="en-US"/>
              </w:rPr>
              <w:t>Аква</w:t>
            </w:r>
          </w:p>
        </w:tc>
        <w:tc>
          <w:tcPr>
            <w:tcW w:w="610" w:type="dxa"/>
            <w:shd w:val="clear" w:color="auto" w:fill="B6DDE8"/>
          </w:tcPr>
          <w:p w:rsidR="00DB4FF2" w:rsidRPr="00580651" w:rsidRDefault="00DB4FF2" w:rsidP="00A362E7">
            <w:pPr>
              <w:rPr>
                <w:lang w:eastAsia="en-US"/>
              </w:rPr>
            </w:pPr>
          </w:p>
        </w:tc>
        <w:tc>
          <w:tcPr>
            <w:tcW w:w="610" w:type="dxa"/>
            <w:shd w:val="clear" w:color="auto" w:fill="B6DDE8"/>
          </w:tcPr>
          <w:p w:rsidR="00DB4FF2" w:rsidRPr="00580651" w:rsidRDefault="00DB4FF2" w:rsidP="00A362E7">
            <w:pPr>
              <w:rPr>
                <w:lang w:eastAsia="en-US"/>
              </w:rPr>
            </w:pPr>
          </w:p>
        </w:tc>
        <w:tc>
          <w:tcPr>
            <w:tcW w:w="610" w:type="dxa"/>
            <w:shd w:val="clear" w:color="auto" w:fill="B6DDE8"/>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13</w:t>
            </w:r>
          </w:p>
        </w:tc>
        <w:tc>
          <w:tcPr>
            <w:tcW w:w="5721" w:type="dxa"/>
            <w:gridSpan w:val="7"/>
          </w:tcPr>
          <w:p w:rsidR="00DB4FF2" w:rsidRPr="00580651" w:rsidRDefault="00DB4FF2" w:rsidP="00A362E7">
            <w:pPr>
              <w:rPr>
                <w:lang w:eastAsia="en-US"/>
              </w:rPr>
            </w:pPr>
            <w:r w:rsidRPr="00580651">
              <w:rPr>
                <w:lang w:eastAsia="en-US"/>
              </w:rPr>
              <w:t>Оливковый</w:t>
            </w:r>
          </w:p>
        </w:tc>
        <w:tc>
          <w:tcPr>
            <w:tcW w:w="610" w:type="dxa"/>
            <w:shd w:val="clear" w:color="auto" w:fill="00CC00"/>
          </w:tcPr>
          <w:p w:rsidR="00DB4FF2" w:rsidRPr="00580651" w:rsidRDefault="00DB4FF2" w:rsidP="00A362E7">
            <w:pPr>
              <w:rPr>
                <w:lang w:eastAsia="en-US"/>
              </w:rPr>
            </w:pPr>
          </w:p>
        </w:tc>
        <w:tc>
          <w:tcPr>
            <w:tcW w:w="610" w:type="dxa"/>
            <w:shd w:val="clear" w:color="auto" w:fill="00CC00"/>
          </w:tcPr>
          <w:p w:rsidR="00DB4FF2" w:rsidRPr="00580651" w:rsidRDefault="00DB4FF2" w:rsidP="00A362E7">
            <w:pPr>
              <w:rPr>
                <w:lang w:eastAsia="en-US"/>
              </w:rPr>
            </w:pPr>
          </w:p>
        </w:tc>
        <w:tc>
          <w:tcPr>
            <w:tcW w:w="1671" w:type="dxa"/>
            <w:vMerge w:val="restart"/>
          </w:tcPr>
          <w:p w:rsidR="00DB4FF2" w:rsidRPr="00580651" w:rsidRDefault="00DB4FF2" w:rsidP="00A362E7">
            <w:pPr>
              <w:rPr>
                <w:lang w:eastAsia="en-US"/>
              </w:rPr>
            </w:pPr>
            <w:r w:rsidRPr="00580651">
              <w:rPr>
                <w:lang w:eastAsia="en-US"/>
              </w:rPr>
              <w:t>Дополнительные цвета</w:t>
            </w: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14</w:t>
            </w:r>
          </w:p>
        </w:tc>
        <w:tc>
          <w:tcPr>
            <w:tcW w:w="5721" w:type="dxa"/>
            <w:gridSpan w:val="7"/>
            <w:shd w:val="clear" w:color="auto" w:fill="BFBFBF"/>
          </w:tcPr>
          <w:p w:rsidR="00DB4FF2" w:rsidRPr="00580651" w:rsidRDefault="00DB4FF2" w:rsidP="00A362E7">
            <w:pPr>
              <w:rPr>
                <w:lang w:eastAsia="en-US"/>
              </w:rPr>
            </w:pPr>
            <w:r w:rsidRPr="00580651">
              <w:rPr>
                <w:lang w:eastAsia="en-US"/>
              </w:rPr>
              <w:t>Бежевый</w:t>
            </w:r>
          </w:p>
        </w:tc>
        <w:tc>
          <w:tcPr>
            <w:tcW w:w="610" w:type="dxa"/>
            <w:shd w:val="clear" w:color="auto" w:fill="DAC0A6"/>
          </w:tcPr>
          <w:p w:rsidR="00DB4FF2" w:rsidRPr="00580651" w:rsidRDefault="00DB4FF2" w:rsidP="00A362E7">
            <w:pPr>
              <w:rPr>
                <w:lang w:eastAsia="en-US"/>
              </w:rPr>
            </w:pPr>
          </w:p>
        </w:tc>
        <w:tc>
          <w:tcPr>
            <w:tcW w:w="610" w:type="dxa"/>
            <w:shd w:val="clear" w:color="auto" w:fill="DAC0A6"/>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15</w:t>
            </w:r>
          </w:p>
        </w:tc>
        <w:tc>
          <w:tcPr>
            <w:tcW w:w="6331" w:type="dxa"/>
            <w:gridSpan w:val="8"/>
          </w:tcPr>
          <w:p w:rsidR="00DB4FF2" w:rsidRPr="00580651" w:rsidRDefault="00DB4FF2" w:rsidP="00A362E7">
            <w:pPr>
              <w:rPr>
                <w:lang w:eastAsia="en-US"/>
              </w:rPr>
            </w:pPr>
            <w:r w:rsidRPr="00580651">
              <w:rPr>
                <w:lang w:eastAsia="en-US"/>
              </w:rPr>
              <w:t>Темно-розовый</w:t>
            </w:r>
          </w:p>
        </w:tc>
        <w:tc>
          <w:tcPr>
            <w:tcW w:w="610" w:type="dxa"/>
            <w:shd w:val="clear" w:color="auto" w:fill="FF6699"/>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16</w:t>
            </w:r>
          </w:p>
        </w:tc>
        <w:tc>
          <w:tcPr>
            <w:tcW w:w="6331" w:type="dxa"/>
            <w:gridSpan w:val="8"/>
            <w:shd w:val="clear" w:color="auto" w:fill="BFBFBF"/>
          </w:tcPr>
          <w:p w:rsidR="00DB4FF2" w:rsidRPr="00580651" w:rsidRDefault="00DB4FF2" w:rsidP="00A362E7">
            <w:pPr>
              <w:rPr>
                <w:lang w:eastAsia="en-US"/>
              </w:rPr>
            </w:pPr>
            <w:r w:rsidRPr="00580651">
              <w:rPr>
                <w:lang w:eastAsia="en-US"/>
              </w:rPr>
              <w:t>Салатный</w:t>
            </w:r>
          </w:p>
        </w:tc>
        <w:tc>
          <w:tcPr>
            <w:tcW w:w="610" w:type="dxa"/>
            <w:shd w:val="clear" w:color="auto" w:fill="CCFF33"/>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bl>
    <w:p w:rsidR="00DB4FF2" w:rsidRPr="00580651" w:rsidRDefault="00DB4FF2" w:rsidP="00DB4FF2">
      <w:pPr>
        <w:keepNext/>
        <w:keepLines/>
        <w:spacing w:before="200"/>
        <w:jc w:val="center"/>
        <w:outlineLvl w:val="2"/>
        <w:rPr>
          <w:b/>
          <w:bCs/>
        </w:rPr>
      </w:pP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 xml:space="preserve">В случае модульного сердечника, заполняющий </w:t>
      </w:r>
      <w:proofErr w:type="spellStart"/>
      <w:r w:rsidRPr="00580651">
        <w:rPr>
          <w:bCs/>
          <w:iCs/>
        </w:rPr>
        <w:t>кордель</w:t>
      </w:r>
      <w:proofErr w:type="spellEnd"/>
      <w:r w:rsidRPr="00580651">
        <w:rPr>
          <w:bCs/>
          <w:iCs/>
        </w:rPr>
        <w:t xml:space="preserve"> должен быть черного цвета.</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 xml:space="preserve">Преимущество отдается «сухим» сердечникам, т.е. сердечникам, в которых продольная водонепроницаемость обеспечивается </w:t>
      </w:r>
      <w:proofErr w:type="spellStart"/>
      <w:r w:rsidRPr="00580651">
        <w:rPr>
          <w:bCs/>
          <w:iCs/>
        </w:rPr>
        <w:t>водоблокирующими</w:t>
      </w:r>
      <w:proofErr w:type="spellEnd"/>
      <w:r w:rsidRPr="00580651">
        <w:rPr>
          <w:bCs/>
          <w:iCs/>
        </w:rPr>
        <w:t xml:space="preserve"> нитями и лентами. Данное требование распространяется только на ОК-Объект.</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Толщина наружной оболочки ОК должна быть не менее 1,5 мм.</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Ассортимент кабельной продукции должен включать емкости ОК: 288, 192, 144, 96, 48, 32, 24, 12, 8 оптических волокон (общее количество).</w:t>
      </w:r>
    </w:p>
    <w:p w:rsidR="00DB4FF2" w:rsidRPr="00580651" w:rsidRDefault="00DB4FF2" w:rsidP="00DB4FF2">
      <w:pPr>
        <w:spacing w:line="276" w:lineRule="auto"/>
      </w:pPr>
    </w:p>
    <w:p w:rsidR="00DB4FF2" w:rsidRPr="00580651" w:rsidRDefault="00DB4FF2" w:rsidP="00DB4FF2">
      <w:pPr>
        <w:numPr>
          <w:ilvl w:val="1"/>
          <w:numId w:val="62"/>
        </w:numPr>
        <w:spacing w:before="120" w:line="276" w:lineRule="auto"/>
        <w:ind w:left="851" w:firstLine="0"/>
        <w:rPr>
          <w:b/>
          <w:i/>
        </w:rPr>
      </w:pPr>
      <w:r w:rsidRPr="00580651">
        <w:rPr>
          <w:b/>
          <w:i/>
        </w:rPr>
        <w:t>Требования по стойкости к механическим воздействиям</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долговременным растягивающим нагрузкам (метод </w:t>
      </w:r>
      <w:r w:rsidRPr="00580651">
        <w:rPr>
          <w:bCs/>
          <w:iCs/>
          <w:lang w:val="en-US"/>
        </w:rPr>
        <w:t>IEC</w:t>
      </w:r>
      <w:r w:rsidRPr="00580651">
        <w:rPr>
          <w:bCs/>
          <w:iCs/>
        </w:rPr>
        <w:t>-60794-1-2-</w:t>
      </w:r>
      <w:r w:rsidRPr="00580651">
        <w:rPr>
          <w:bCs/>
          <w:iCs/>
          <w:lang w:val="en-US"/>
        </w:rPr>
        <w:t>E</w:t>
      </w:r>
      <w:r w:rsidRPr="00580651">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DB4FF2" w:rsidRPr="00580651" w:rsidRDefault="00DB4FF2" w:rsidP="00DB4FF2">
      <w:pPr>
        <w:numPr>
          <w:ilvl w:val="0"/>
          <w:numId w:val="51"/>
        </w:numPr>
        <w:spacing w:before="40" w:after="40" w:line="276" w:lineRule="auto"/>
        <w:ind w:left="993" w:firstLine="0"/>
        <w:jc w:val="both"/>
        <w:outlineLvl w:val="2"/>
        <w:rPr>
          <w:bCs/>
        </w:rPr>
      </w:pPr>
      <w:r w:rsidRPr="00580651">
        <w:rPr>
          <w:bCs/>
        </w:rPr>
        <w:t>ОК-ЗПТ, не менее 2,7 кН;</w:t>
      </w:r>
    </w:p>
    <w:p w:rsidR="00DB4FF2" w:rsidRPr="00580651" w:rsidRDefault="00DB4FF2" w:rsidP="00DB4FF2">
      <w:pPr>
        <w:numPr>
          <w:ilvl w:val="0"/>
          <w:numId w:val="51"/>
        </w:numPr>
        <w:spacing w:before="40" w:after="40" w:line="276" w:lineRule="auto"/>
        <w:ind w:left="993" w:firstLine="0"/>
        <w:jc w:val="both"/>
        <w:outlineLvl w:val="2"/>
        <w:rPr>
          <w:bCs/>
        </w:rPr>
      </w:pPr>
      <w:r w:rsidRPr="00580651">
        <w:rPr>
          <w:bCs/>
        </w:rPr>
        <w:t>ОК-ГТС, не менее 2,7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ОК-ГРУНТ, не менее 7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 xml:space="preserve">ОКЛЖ-ВС (ВД) (тип «8»), </w:t>
      </w:r>
      <w:r w:rsidRPr="00580651">
        <w:rPr>
          <w:bCs/>
        </w:rPr>
        <w:t xml:space="preserve">и др. ОК для подвеса: не </w:t>
      </w:r>
      <w:r w:rsidRPr="00580651">
        <w:rPr>
          <w:bCs/>
          <w:color w:val="000000"/>
        </w:rPr>
        <w:t>менее 9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 xml:space="preserve">ОК-ОБЪЕКТ, не менее 1,5 </w:t>
      </w:r>
      <w:proofErr w:type="spellStart"/>
      <w:r w:rsidRPr="00580651">
        <w:rPr>
          <w:bCs/>
          <w:color w:val="000000"/>
        </w:rPr>
        <w:t>кН.</w:t>
      </w:r>
      <w:proofErr w:type="spellEnd"/>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раздавливающим нагрузкам, прикладываемым к ОК в течение 5 минут (метод </w:t>
      </w:r>
      <w:r w:rsidRPr="00580651">
        <w:rPr>
          <w:bCs/>
          <w:iCs/>
          <w:lang w:val="en-US"/>
        </w:rPr>
        <w:t>IEC</w:t>
      </w:r>
      <w:r w:rsidRPr="00580651">
        <w:rPr>
          <w:bCs/>
          <w:iCs/>
        </w:rPr>
        <w:t>-60794-1-2-</w:t>
      </w:r>
      <w:r w:rsidRPr="00580651">
        <w:rPr>
          <w:bCs/>
          <w:iCs/>
          <w:lang w:val="en-US"/>
        </w:rPr>
        <w:t>E</w:t>
      </w:r>
      <w:r w:rsidRPr="00580651">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DB4FF2" w:rsidRPr="00580651" w:rsidRDefault="00DB4FF2" w:rsidP="00DB4FF2">
      <w:pPr>
        <w:numPr>
          <w:ilvl w:val="0"/>
          <w:numId w:val="52"/>
        </w:numPr>
        <w:spacing w:before="40" w:after="40" w:line="276" w:lineRule="auto"/>
        <w:ind w:left="993" w:firstLine="0"/>
        <w:jc w:val="both"/>
        <w:outlineLvl w:val="2"/>
        <w:rPr>
          <w:bCs/>
        </w:rPr>
      </w:pPr>
      <w:r w:rsidRPr="00580651">
        <w:rPr>
          <w:bCs/>
        </w:rPr>
        <w:t>ОК-ЗПТ, не менее 0,2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ОК-ГТС, не менее 0,4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ОК-ГРУНТ, не менее 0,4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ОКЛЖ-ВС (ВД) (тип «8»), не менее 0,3 кН/см;</w:t>
      </w:r>
    </w:p>
    <w:p w:rsidR="00DB4FF2" w:rsidRPr="00580651" w:rsidRDefault="00DB4FF2" w:rsidP="00DB4FF2">
      <w:pPr>
        <w:numPr>
          <w:ilvl w:val="0"/>
          <w:numId w:val="52"/>
        </w:numPr>
        <w:spacing w:before="40" w:after="40" w:line="276" w:lineRule="auto"/>
        <w:ind w:left="993" w:firstLine="0"/>
        <w:jc w:val="both"/>
        <w:outlineLvl w:val="2"/>
        <w:rPr>
          <w:bCs/>
        </w:rPr>
      </w:pPr>
      <w:r w:rsidRPr="00580651">
        <w:rPr>
          <w:bCs/>
        </w:rPr>
        <w:t>ОК-ОБЪЕКТ, не менее 0,2 кН/см.</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ОК должен быть стойким к ударному воздействию с энергией:</w:t>
      </w:r>
    </w:p>
    <w:p w:rsidR="00DB4FF2" w:rsidRPr="00580651" w:rsidRDefault="00DB4FF2" w:rsidP="00DB4FF2">
      <w:pPr>
        <w:numPr>
          <w:ilvl w:val="0"/>
          <w:numId w:val="53"/>
        </w:numPr>
        <w:spacing w:before="40" w:after="40" w:line="276" w:lineRule="auto"/>
        <w:ind w:left="993" w:firstLine="0"/>
        <w:jc w:val="both"/>
        <w:outlineLvl w:val="2"/>
        <w:rPr>
          <w:bCs/>
        </w:rPr>
      </w:pPr>
      <w:r w:rsidRPr="00580651">
        <w:rPr>
          <w:bCs/>
        </w:rPr>
        <w:t>ОК-ЗПТ, не менее 10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ОК-ГТС, не менее 10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ОК-ГРУНТ, не менее 30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ОКЛЖ-ВС (ВД) (тип «8»), не менее 5 Дж;</w:t>
      </w:r>
    </w:p>
    <w:p w:rsidR="00DB4FF2" w:rsidRPr="00580651" w:rsidRDefault="00DB4FF2" w:rsidP="00DB4FF2">
      <w:pPr>
        <w:numPr>
          <w:ilvl w:val="0"/>
          <w:numId w:val="53"/>
        </w:numPr>
        <w:spacing w:before="40" w:after="40" w:line="276" w:lineRule="auto"/>
        <w:ind w:left="993" w:firstLine="0"/>
        <w:jc w:val="both"/>
        <w:outlineLvl w:val="2"/>
        <w:rPr>
          <w:bCs/>
        </w:rPr>
      </w:pPr>
      <w:r w:rsidRPr="00580651">
        <w:rPr>
          <w:bCs/>
        </w:rPr>
        <w:t>ОК-ОБЪЕКТ, не менее 3 Дж.</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осевому кручению (10 циклов) на угол ±360°, на длине 4 м при нормальной температуре окружающей среды.</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ОК должны быть стойкими к вибрационным нагрузкам с ускорением до 4</w:t>
      </w:r>
      <w:r w:rsidRPr="00580651">
        <w:rPr>
          <w:bCs/>
          <w:iCs/>
          <w:lang w:val="en-US"/>
        </w:rPr>
        <w:t>g</w:t>
      </w:r>
      <w:r w:rsidRPr="00580651">
        <w:rPr>
          <w:bCs/>
          <w:iCs/>
        </w:rPr>
        <w:t xml:space="preserve"> в диапазоне частот от 10 Гц до 200 Гц.</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Требования по стойкости к климатическим воздействиям.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Диапазон эксплуатационных температур (от пониженной до повышенной) ОК должен быть:</w:t>
      </w:r>
    </w:p>
    <w:p w:rsidR="00DB4FF2" w:rsidRPr="00580651" w:rsidRDefault="00DB4FF2" w:rsidP="00DB4FF2">
      <w:pPr>
        <w:numPr>
          <w:ilvl w:val="0"/>
          <w:numId w:val="54"/>
        </w:numPr>
        <w:spacing w:before="40" w:after="40" w:line="276" w:lineRule="auto"/>
        <w:ind w:left="993" w:firstLine="0"/>
        <w:contextualSpacing/>
        <w:jc w:val="both"/>
        <w:outlineLvl w:val="2"/>
        <w:rPr>
          <w:bCs/>
        </w:rPr>
      </w:pPr>
      <w:r w:rsidRPr="00580651">
        <w:rPr>
          <w:bCs/>
        </w:rPr>
        <w:t>ОК-ЗПТ,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ОК-ГТС,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ОК-ГРУНТ,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ОКЛЖ-ВС (ВД) (тип «8»), от минус 60°С до плюс 70°С;</w:t>
      </w:r>
    </w:p>
    <w:p w:rsidR="00DB4FF2" w:rsidRPr="00580651" w:rsidRDefault="00DB4FF2" w:rsidP="00DB4FF2">
      <w:pPr>
        <w:numPr>
          <w:ilvl w:val="0"/>
          <w:numId w:val="54"/>
        </w:numPr>
        <w:spacing w:before="40" w:after="40" w:line="276" w:lineRule="auto"/>
        <w:ind w:left="993" w:firstLine="0"/>
        <w:jc w:val="both"/>
        <w:outlineLvl w:val="2"/>
        <w:rPr>
          <w:bCs/>
        </w:rPr>
      </w:pPr>
      <w:r w:rsidRPr="00580651">
        <w:rPr>
          <w:bCs/>
        </w:rPr>
        <w:t>ОК-ОБЪЕКТ, от минус 40°С до плюс 60°С.</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 xml:space="preserve">ОК должны быть стойкими к циклической смене температур в диапазоне эксплуатационных температур, (метод испытания </w:t>
      </w:r>
      <w:r w:rsidRPr="00580651">
        <w:rPr>
          <w:bCs/>
          <w:iCs/>
          <w:lang w:val="en-US"/>
        </w:rPr>
        <w:t>IEC</w:t>
      </w:r>
      <w:r w:rsidRPr="00580651">
        <w:rPr>
          <w:bCs/>
          <w:iCs/>
        </w:rPr>
        <w:t xml:space="preserve">-60794-1-2 </w:t>
      </w:r>
      <w:r w:rsidRPr="00580651">
        <w:rPr>
          <w:bCs/>
          <w:iCs/>
          <w:lang w:val="en-US"/>
        </w:rPr>
        <w:t>F</w:t>
      </w:r>
      <w:r w:rsidRPr="00580651">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80651">
        <w:rPr>
          <w:bCs/>
          <w:iCs/>
          <w:lang w:val="en-US"/>
        </w:rPr>
        <w:t>IEC</w:t>
      </w:r>
      <w:r w:rsidRPr="00580651">
        <w:rPr>
          <w:bCs/>
          <w:iCs/>
        </w:rPr>
        <w:t>-60793-1-40-</w:t>
      </w:r>
      <w:r w:rsidRPr="00580651">
        <w:rPr>
          <w:bCs/>
          <w:iCs/>
          <w:lang w:val="en-US"/>
        </w:rPr>
        <w:t>B</w:t>
      </w:r>
      <w:r w:rsidRPr="00580651">
        <w:rPr>
          <w:bCs/>
          <w:iCs/>
        </w:rPr>
        <w:t>) с компенсацией флуктуации по обратному каналу; число циклов не менее 2, изменение затухания не менее 0,05 дБ/км).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Не должно быть вытекания гидрофобного компаунда при максимальном значении повышенной эксплуатационной температуры.</w:t>
      </w:r>
    </w:p>
    <w:p w:rsidR="00DB4FF2" w:rsidRPr="00580651" w:rsidRDefault="00DB4FF2" w:rsidP="00DB4FF2">
      <w:pPr>
        <w:numPr>
          <w:ilvl w:val="0"/>
          <w:numId w:val="50"/>
        </w:numPr>
        <w:spacing w:before="120" w:after="60" w:line="276" w:lineRule="auto"/>
        <w:ind w:left="567" w:firstLine="0"/>
        <w:contextualSpacing/>
        <w:jc w:val="both"/>
        <w:outlineLvl w:val="1"/>
        <w:rPr>
          <w:bCs/>
          <w:i/>
          <w:iCs/>
        </w:rPr>
      </w:pPr>
      <w:r w:rsidRPr="00580651">
        <w:rPr>
          <w:bCs/>
          <w:iCs/>
        </w:rPr>
        <w:t>ОК должны быть стойкими к воздействию повышенной влажности воздуха до 98% при температуре плюс 35°С.</w:t>
      </w:r>
      <w:r w:rsidRPr="00580651">
        <w:rPr>
          <w:bCs/>
          <w:i/>
          <w:iCs/>
        </w:rPr>
        <w:t xml:space="preserve"> </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Требования по стойкости к специальным воздействиям.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ОК-Грунт, ОК-ГТС должны быть стойкими к повреждению грызунами (сертификации по ГОСТ 9.057-75 опционально).</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 xml:space="preserve">ОК-ГТС, ОК-ЗПТ, ОК-ГРУНТ должны быть стойкими к </w:t>
      </w:r>
      <w:proofErr w:type="spellStart"/>
      <w:r w:rsidRPr="00580651">
        <w:rPr>
          <w:bCs/>
          <w:iCs/>
        </w:rPr>
        <w:t>вмораживанию</w:t>
      </w:r>
      <w:proofErr w:type="spellEnd"/>
      <w:r w:rsidRPr="00580651">
        <w:rPr>
          <w:bCs/>
          <w:iCs/>
        </w:rPr>
        <w:t xml:space="preserve"> в лед в соответствии с методикой </w:t>
      </w:r>
      <w:r w:rsidRPr="00580651">
        <w:rPr>
          <w:bCs/>
          <w:iCs/>
          <w:lang w:val="en-US"/>
        </w:rPr>
        <w:t>EIA</w:t>
      </w:r>
      <w:r w:rsidRPr="00580651">
        <w:rPr>
          <w:bCs/>
          <w:iCs/>
        </w:rPr>
        <w:t>/</w:t>
      </w:r>
      <w:r w:rsidRPr="00580651">
        <w:rPr>
          <w:bCs/>
          <w:iCs/>
          <w:lang w:val="en-US"/>
        </w:rPr>
        <w:t>TIA</w:t>
      </w:r>
      <w:r w:rsidRPr="00580651">
        <w:rPr>
          <w:bCs/>
          <w:iCs/>
        </w:rPr>
        <w:t>-455-98</w:t>
      </w:r>
      <w:r w:rsidRPr="00580651">
        <w:rPr>
          <w:bCs/>
          <w:iCs/>
          <w:lang w:val="en-US"/>
        </w:rPr>
        <w:t>A</w:t>
      </w:r>
      <w:r w:rsidRPr="00580651">
        <w:rPr>
          <w:bCs/>
          <w:iCs/>
        </w:rPr>
        <w:t xml:space="preserve"> (</w:t>
      </w:r>
      <w:r w:rsidRPr="00580651">
        <w:rPr>
          <w:bCs/>
          <w:iCs/>
          <w:lang w:val="en-US"/>
        </w:rPr>
        <w:t>FOTP</w:t>
      </w:r>
      <w:r w:rsidRPr="00580651">
        <w:rPr>
          <w:bCs/>
          <w:iCs/>
        </w:rPr>
        <w:t xml:space="preserve">-98), метод </w:t>
      </w:r>
      <w:r w:rsidRPr="00580651">
        <w:rPr>
          <w:bCs/>
          <w:iCs/>
          <w:lang w:val="en-US"/>
        </w:rPr>
        <w:t>B</w:t>
      </w:r>
      <w:r w:rsidRPr="00580651">
        <w:rPr>
          <w:bCs/>
          <w:iCs/>
        </w:rPr>
        <w:t>.</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580651">
        <w:rPr>
          <w:rFonts w:eastAsia="ArialMT"/>
          <w:bCs/>
          <w:iCs/>
        </w:rPr>
        <w:t>нг</w:t>
      </w:r>
      <w:proofErr w:type="spellEnd"/>
      <w:r w:rsidRPr="00580651">
        <w:rPr>
          <w:rFonts w:eastAsia="ArialMT"/>
          <w:bCs/>
          <w:iCs/>
        </w:rPr>
        <w:t xml:space="preserve">-HF) </w:t>
      </w:r>
      <w:r w:rsidRPr="00580651">
        <w:rPr>
          <w:bCs/>
          <w:iCs/>
        </w:rPr>
        <w:t>(</w:t>
      </w:r>
      <w:r w:rsidRPr="00580651">
        <w:rPr>
          <w:bCs/>
          <w:iCs/>
          <w:lang w:val="en-US"/>
        </w:rPr>
        <w:t>HF</w:t>
      </w:r>
      <w:r w:rsidRPr="00580651">
        <w:rPr>
          <w:bCs/>
          <w:iCs/>
        </w:rPr>
        <w:t>) согласно ГОСТ-Р 53315-2009.</w:t>
      </w:r>
    </w:p>
    <w:p w:rsidR="00DB4FF2" w:rsidRPr="00580651" w:rsidRDefault="00DB4FF2" w:rsidP="00DB4FF2">
      <w:pPr>
        <w:keepNext/>
        <w:numPr>
          <w:ilvl w:val="0"/>
          <w:numId w:val="55"/>
        </w:numPr>
        <w:spacing w:before="240" w:after="60" w:line="276" w:lineRule="auto"/>
        <w:outlineLvl w:val="0"/>
        <w:rPr>
          <w:b/>
          <w:bCs/>
          <w:i/>
          <w:kern w:val="32"/>
        </w:rPr>
      </w:pPr>
      <w:r w:rsidRPr="00580651">
        <w:rPr>
          <w:b/>
          <w:bCs/>
          <w:i/>
          <w:kern w:val="32"/>
        </w:rPr>
        <w:t>Требования к оптическим параметрам передачи</w:t>
      </w:r>
    </w:p>
    <w:p w:rsidR="00DB4FF2" w:rsidRPr="00580651" w:rsidRDefault="00DB4FF2" w:rsidP="00DB4FF2">
      <w:pPr>
        <w:numPr>
          <w:ilvl w:val="0"/>
          <w:numId w:val="56"/>
        </w:numPr>
        <w:spacing w:before="120" w:after="60" w:line="276" w:lineRule="auto"/>
        <w:ind w:left="567" w:firstLine="0"/>
        <w:jc w:val="both"/>
        <w:outlineLvl w:val="1"/>
        <w:rPr>
          <w:bCs/>
          <w:iCs/>
        </w:rPr>
      </w:pPr>
      <w:r w:rsidRPr="00580651">
        <w:rPr>
          <w:bCs/>
          <w:iCs/>
        </w:rPr>
        <w:t>Коэффициент затухания ОВ в ОК:</w:t>
      </w:r>
    </w:p>
    <w:p w:rsidR="00DB4FF2" w:rsidRPr="00580651" w:rsidRDefault="00DB4FF2" w:rsidP="00DB4FF2">
      <w:pPr>
        <w:numPr>
          <w:ilvl w:val="2"/>
          <w:numId w:val="57"/>
        </w:numPr>
        <w:spacing w:before="40" w:after="40" w:line="276" w:lineRule="auto"/>
        <w:ind w:left="993" w:firstLine="0"/>
        <w:jc w:val="both"/>
        <w:outlineLvl w:val="2"/>
        <w:rPr>
          <w:bCs/>
        </w:rPr>
      </w:pPr>
      <w:r w:rsidRPr="00580651">
        <w:rPr>
          <w:bCs/>
        </w:rPr>
        <w:t xml:space="preserve">Тип ОВ – </w:t>
      </w:r>
      <w:r w:rsidRPr="00580651">
        <w:rPr>
          <w:bCs/>
          <w:lang w:val="en-US"/>
        </w:rPr>
        <w:t>G</w:t>
      </w:r>
      <w:r w:rsidRPr="00580651">
        <w:rPr>
          <w:bCs/>
        </w:rPr>
        <w:t>.652</w:t>
      </w:r>
      <w:r w:rsidRPr="00580651">
        <w:rPr>
          <w:bCs/>
          <w:lang w:val="en-US"/>
        </w:rPr>
        <w:t>D</w:t>
      </w:r>
      <w:r w:rsidRPr="00580651">
        <w:rPr>
          <w:bCs/>
        </w:rPr>
        <w:t xml:space="preserve"> </w:t>
      </w:r>
      <w:r w:rsidRPr="00580651">
        <w:rPr>
          <w:bCs/>
          <w:iCs/>
        </w:rPr>
        <w:t>для построения городских сетей и сетей доступа, с улучшенными изгибными характеристики</w:t>
      </w:r>
      <w:r w:rsidRPr="00580651">
        <w:rPr>
          <w:bCs/>
        </w:rPr>
        <w:t>;</w:t>
      </w:r>
    </w:p>
    <w:p w:rsidR="00DB4FF2" w:rsidRPr="00580651" w:rsidRDefault="00DB4FF2" w:rsidP="00DB4FF2">
      <w:pPr>
        <w:numPr>
          <w:ilvl w:val="2"/>
          <w:numId w:val="57"/>
        </w:numPr>
        <w:spacing w:before="40" w:after="40" w:line="276" w:lineRule="auto"/>
        <w:ind w:left="993" w:firstLine="0"/>
        <w:jc w:val="both"/>
        <w:outlineLvl w:val="2"/>
        <w:rPr>
          <w:bCs/>
        </w:rPr>
      </w:pPr>
      <w:r w:rsidRPr="00580651">
        <w:rPr>
          <w:bCs/>
        </w:rPr>
        <w:t xml:space="preserve">Длины волн – 1310 </w:t>
      </w:r>
      <w:proofErr w:type="spellStart"/>
      <w:r w:rsidRPr="00580651">
        <w:rPr>
          <w:bCs/>
        </w:rPr>
        <w:t>нм</w:t>
      </w:r>
      <w:proofErr w:type="spellEnd"/>
      <w:r w:rsidRPr="00580651">
        <w:rPr>
          <w:bCs/>
        </w:rPr>
        <w:t xml:space="preserve"> и 1550 </w:t>
      </w:r>
      <w:proofErr w:type="spellStart"/>
      <w:r w:rsidRPr="00580651">
        <w:rPr>
          <w:bCs/>
        </w:rPr>
        <w:t>нм</w:t>
      </w:r>
      <w:proofErr w:type="spellEnd"/>
      <w:r w:rsidRPr="00580651">
        <w:rPr>
          <w:bCs/>
        </w:rPr>
        <w:t>;</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Коэффициент затухания;</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 xml:space="preserve">При длине волны 1310 </w:t>
      </w:r>
      <w:proofErr w:type="spellStart"/>
      <w:r w:rsidRPr="00580651">
        <w:rPr>
          <w:bCs/>
        </w:rPr>
        <w:t>нм</w:t>
      </w:r>
      <w:proofErr w:type="spellEnd"/>
      <w:r w:rsidRPr="00580651">
        <w:rPr>
          <w:bCs/>
        </w:rPr>
        <w:t xml:space="preserve"> - не более 0,35 </w:t>
      </w:r>
      <w:proofErr w:type="spellStart"/>
      <w:r w:rsidRPr="00580651">
        <w:rPr>
          <w:bCs/>
        </w:rPr>
        <w:t>дб</w:t>
      </w:r>
      <w:proofErr w:type="spellEnd"/>
      <w:r w:rsidRPr="00580651">
        <w:rPr>
          <w:bCs/>
        </w:rPr>
        <w:t>/км;</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 xml:space="preserve">При длине волны 1550 </w:t>
      </w:r>
      <w:proofErr w:type="spellStart"/>
      <w:r w:rsidRPr="00580651">
        <w:rPr>
          <w:bCs/>
        </w:rPr>
        <w:t>нм</w:t>
      </w:r>
      <w:proofErr w:type="spellEnd"/>
      <w:r w:rsidRPr="00580651">
        <w:rPr>
          <w:bCs/>
        </w:rPr>
        <w:t xml:space="preserve"> - не более 0,22 дБ/км.</w:t>
      </w:r>
    </w:p>
    <w:p w:rsidR="00DB4FF2" w:rsidRPr="00580651" w:rsidRDefault="00DB4FF2" w:rsidP="00DB4FF2">
      <w:pPr>
        <w:numPr>
          <w:ilvl w:val="0"/>
          <w:numId w:val="56"/>
        </w:numPr>
        <w:spacing w:before="120" w:after="60" w:line="276" w:lineRule="auto"/>
        <w:jc w:val="both"/>
        <w:outlineLvl w:val="1"/>
        <w:rPr>
          <w:bCs/>
          <w:iCs/>
        </w:rPr>
      </w:pPr>
      <w:r w:rsidRPr="00580651">
        <w:rPr>
          <w:bCs/>
          <w:iCs/>
        </w:rPr>
        <w:t>Хроматическая дисперсия</w:t>
      </w:r>
      <w:r w:rsidRPr="00580651">
        <w:rPr>
          <w:bCs/>
          <w:iCs/>
          <w:lang w:val="en-US"/>
        </w:rPr>
        <w:t>:</w:t>
      </w:r>
    </w:p>
    <w:p w:rsidR="00DB4FF2" w:rsidRPr="00580651" w:rsidRDefault="00DB4FF2" w:rsidP="00DB4FF2">
      <w:pPr>
        <w:numPr>
          <w:ilvl w:val="0"/>
          <w:numId w:val="58"/>
        </w:numPr>
        <w:tabs>
          <w:tab w:val="num" w:pos="1276"/>
        </w:tabs>
        <w:spacing w:before="40" w:after="40" w:line="276" w:lineRule="auto"/>
        <w:ind w:left="993" w:firstLine="0"/>
        <w:jc w:val="both"/>
        <w:outlineLvl w:val="2"/>
        <w:rPr>
          <w:bCs/>
        </w:rPr>
      </w:pPr>
      <w:r w:rsidRPr="00580651">
        <w:rPr>
          <w:bCs/>
        </w:rPr>
        <w:t xml:space="preserve">Интервалы длин волн – 1285…1330 </w:t>
      </w:r>
      <w:proofErr w:type="spellStart"/>
      <w:r w:rsidRPr="00580651">
        <w:rPr>
          <w:bCs/>
        </w:rPr>
        <w:t>нм</w:t>
      </w:r>
      <w:proofErr w:type="spellEnd"/>
      <w:r w:rsidRPr="00580651">
        <w:rPr>
          <w:bCs/>
        </w:rPr>
        <w:t xml:space="preserve"> и 1525…1575 </w:t>
      </w:r>
      <w:proofErr w:type="spellStart"/>
      <w:r w:rsidRPr="00580651">
        <w:rPr>
          <w:bCs/>
        </w:rPr>
        <w:t>нм</w:t>
      </w:r>
      <w:proofErr w:type="spellEnd"/>
      <w:r w:rsidRPr="00580651">
        <w:rPr>
          <w:bCs/>
        </w:rPr>
        <w:t>;</w:t>
      </w:r>
    </w:p>
    <w:p w:rsidR="00DB4FF2" w:rsidRPr="00580651" w:rsidRDefault="00DB4FF2" w:rsidP="00DB4FF2">
      <w:pPr>
        <w:numPr>
          <w:ilvl w:val="0"/>
          <w:numId w:val="58"/>
        </w:numPr>
        <w:tabs>
          <w:tab w:val="num" w:pos="1276"/>
        </w:tabs>
        <w:spacing w:before="40" w:after="40" w:line="276" w:lineRule="auto"/>
        <w:ind w:left="993" w:firstLine="0"/>
        <w:jc w:val="both"/>
        <w:outlineLvl w:val="2"/>
        <w:rPr>
          <w:bCs/>
        </w:rPr>
      </w:pPr>
      <w:r w:rsidRPr="00580651">
        <w:rPr>
          <w:bCs/>
        </w:rPr>
        <w:t>Хроматическая дисперсия:</w:t>
      </w:r>
    </w:p>
    <w:p w:rsidR="00DB4FF2" w:rsidRPr="00580651" w:rsidRDefault="00DB4FF2" w:rsidP="00DB4FF2">
      <w:pPr>
        <w:keepLines/>
        <w:tabs>
          <w:tab w:val="num" w:pos="1276"/>
        </w:tabs>
        <w:spacing w:before="40" w:after="40" w:line="276" w:lineRule="auto"/>
        <w:ind w:left="993"/>
        <w:jc w:val="both"/>
        <w:outlineLvl w:val="2"/>
        <w:rPr>
          <w:bCs/>
        </w:rPr>
      </w:pPr>
      <w:r w:rsidRPr="00580651">
        <w:rPr>
          <w:bCs/>
        </w:rPr>
        <w:tab/>
      </w:r>
      <w:r w:rsidRPr="00580651">
        <w:rPr>
          <w:bCs/>
        </w:rPr>
        <w:tab/>
      </w:r>
      <w:r w:rsidRPr="00580651">
        <w:rPr>
          <w:bCs/>
        </w:rPr>
        <w:tab/>
        <w:t xml:space="preserve">При длине волны 1310 </w:t>
      </w:r>
      <w:proofErr w:type="spellStart"/>
      <w:r w:rsidRPr="00580651">
        <w:rPr>
          <w:bCs/>
        </w:rPr>
        <w:t>нм</w:t>
      </w:r>
      <w:proofErr w:type="spellEnd"/>
      <w:r w:rsidRPr="00580651">
        <w:rPr>
          <w:bCs/>
        </w:rPr>
        <w:t xml:space="preserve"> - не более 3,5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DB4FF2" w:rsidRPr="00580651" w:rsidRDefault="00DB4FF2" w:rsidP="00DB4FF2">
      <w:pPr>
        <w:keepLines/>
        <w:spacing w:before="40" w:after="40" w:line="276" w:lineRule="auto"/>
        <w:ind w:left="993"/>
        <w:jc w:val="both"/>
        <w:outlineLvl w:val="2"/>
        <w:rPr>
          <w:bCs/>
        </w:rPr>
      </w:pPr>
      <w:r w:rsidRPr="00580651">
        <w:rPr>
          <w:bCs/>
        </w:rPr>
        <w:tab/>
      </w:r>
      <w:r w:rsidRPr="00580651">
        <w:rPr>
          <w:bCs/>
        </w:rPr>
        <w:tab/>
        <w:t xml:space="preserve">При длине волны 1550 </w:t>
      </w:r>
      <w:proofErr w:type="spellStart"/>
      <w:r w:rsidRPr="00580651">
        <w:rPr>
          <w:bCs/>
        </w:rPr>
        <w:t>нм</w:t>
      </w:r>
      <w:proofErr w:type="spellEnd"/>
      <w:r w:rsidRPr="00580651">
        <w:rPr>
          <w:bCs/>
        </w:rPr>
        <w:t xml:space="preserve"> - не более 18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DB4FF2" w:rsidRPr="00580651" w:rsidRDefault="00DB4FF2" w:rsidP="00DB4FF2">
      <w:pPr>
        <w:numPr>
          <w:ilvl w:val="0"/>
          <w:numId w:val="56"/>
        </w:numPr>
        <w:spacing w:before="120" w:after="60" w:line="276" w:lineRule="auto"/>
        <w:jc w:val="both"/>
        <w:outlineLvl w:val="1"/>
        <w:rPr>
          <w:bCs/>
          <w:iCs/>
        </w:rPr>
      </w:pPr>
      <w:r w:rsidRPr="00580651">
        <w:rPr>
          <w:bCs/>
          <w:iCs/>
        </w:rPr>
        <w:t xml:space="preserve">Поляризационная </w:t>
      </w:r>
      <w:proofErr w:type="spellStart"/>
      <w:r w:rsidRPr="00580651">
        <w:rPr>
          <w:bCs/>
          <w:iCs/>
        </w:rPr>
        <w:t>модовая</w:t>
      </w:r>
      <w:proofErr w:type="spellEnd"/>
      <w:r w:rsidRPr="00580651">
        <w:rPr>
          <w:bCs/>
          <w:iCs/>
        </w:rPr>
        <w:t xml:space="preserve"> дисперсия (ПМД) линии, </w:t>
      </w:r>
      <w:r w:rsidRPr="00580651">
        <w:rPr>
          <w:bCs/>
          <w:iCs/>
          <w:lang w:val="en-US"/>
        </w:rPr>
        <w:t>PMDQ</w:t>
      </w:r>
      <w:r w:rsidRPr="00580651">
        <w:rPr>
          <w:bCs/>
          <w:iCs/>
        </w:rPr>
        <w:t xml:space="preserve"> не более 0,1 </w:t>
      </w:r>
      <w:proofErr w:type="spellStart"/>
      <w:r w:rsidRPr="00580651">
        <w:rPr>
          <w:bCs/>
          <w:iCs/>
        </w:rPr>
        <w:t>пс</w:t>
      </w:r>
      <w:proofErr w:type="spellEnd"/>
      <w:r w:rsidRPr="00580651">
        <w:rPr>
          <w:bCs/>
          <w:iCs/>
        </w:rPr>
        <w:t>/√км.</w:t>
      </w:r>
    </w:p>
    <w:p w:rsidR="00DB4FF2" w:rsidRPr="00580651" w:rsidRDefault="00DB4FF2" w:rsidP="00DB4FF2">
      <w:pPr>
        <w:ind w:firstLine="567"/>
      </w:pPr>
    </w:p>
    <w:p w:rsidR="00DB4FF2" w:rsidRPr="00580651" w:rsidRDefault="00DB4FF2" w:rsidP="00DB4FF2">
      <w:pPr>
        <w:numPr>
          <w:ilvl w:val="0"/>
          <w:numId w:val="59"/>
        </w:numPr>
        <w:spacing w:before="120" w:after="60" w:line="276" w:lineRule="auto"/>
        <w:jc w:val="both"/>
        <w:outlineLvl w:val="1"/>
        <w:rPr>
          <w:b/>
          <w:bCs/>
          <w:i/>
          <w:iCs/>
        </w:rPr>
      </w:pPr>
      <w:r w:rsidRPr="00580651">
        <w:rPr>
          <w:b/>
          <w:bCs/>
          <w:i/>
          <w:iCs/>
        </w:rPr>
        <w:t>Требования к материалам ОК</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Наружная полиэтиленовая оболочка должна быть изготовлена из полиэтилена средней плотности.</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Стальная проволока, должна быть плакирована алюминием.</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надежности</w:t>
      </w:r>
    </w:p>
    <w:p w:rsidR="00DB4FF2" w:rsidRPr="00580651" w:rsidRDefault="00DB4FF2" w:rsidP="00DB4FF2">
      <w:pPr>
        <w:numPr>
          <w:ilvl w:val="1"/>
          <w:numId w:val="66"/>
        </w:numPr>
        <w:spacing w:before="120" w:after="60" w:line="276" w:lineRule="auto"/>
        <w:jc w:val="both"/>
        <w:outlineLvl w:val="1"/>
        <w:rPr>
          <w:bCs/>
          <w:iCs/>
        </w:rPr>
      </w:pPr>
      <w:r w:rsidRPr="00580651">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DB4FF2" w:rsidRPr="00580651" w:rsidRDefault="00DB4FF2" w:rsidP="00DB4FF2">
      <w:pPr>
        <w:numPr>
          <w:ilvl w:val="1"/>
          <w:numId w:val="66"/>
        </w:numPr>
        <w:spacing w:before="120" w:after="60" w:line="276" w:lineRule="auto"/>
        <w:jc w:val="both"/>
        <w:outlineLvl w:val="1"/>
        <w:rPr>
          <w:bCs/>
          <w:iCs/>
        </w:rPr>
      </w:pPr>
      <w:r w:rsidRPr="00580651">
        <w:rPr>
          <w:bCs/>
          <w:iCs/>
        </w:rPr>
        <w:t>Срок хранения материалов составляет не менее одного года со дня производства:</w:t>
      </w:r>
    </w:p>
    <w:p w:rsidR="00DB4FF2" w:rsidRPr="00580651" w:rsidRDefault="00DB4FF2" w:rsidP="00DB4FF2">
      <w:pPr>
        <w:numPr>
          <w:ilvl w:val="2"/>
          <w:numId w:val="66"/>
        </w:numPr>
        <w:spacing w:before="40" w:after="40" w:line="276" w:lineRule="auto"/>
        <w:ind w:left="2346"/>
        <w:jc w:val="both"/>
        <w:outlineLvl w:val="2"/>
        <w:rPr>
          <w:bCs/>
        </w:rPr>
      </w:pPr>
      <w:r w:rsidRPr="00580651">
        <w:rPr>
          <w:bCs/>
        </w:rPr>
        <w:t>Срок хранения ОК в условиях, рекомендуемых Заводом должен быть не менее 25 лет;</w:t>
      </w:r>
    </w:p>
    <w:p w:rsidR="00DB4FF2" w:rsidRPr="00580651" w:rsidRDefault="00DB4FF2" w:rsidP="00DB4FF2">
      <w:pPr>
        <w:numPr>
          <w:ilvl w:val="2"/>
          <w:numId w:val="66"/>
        </w:numPr>
        <w:spacing w:before="40" w:after="40" w:line="276" w:lineRule="auto"/>
        <w:ind w:left="2346"/>
        <w:jc w:val="both"/>
        <w:outlineLvl w:val="2"/>
        <w:rPr>
          <w:bCs/>
        </w:rPr>
      </w:pPr>
      <w:r w:rsidRPr="00580651">
        <w:rPr>
          <w:bCs/>
        </w:rPr>
        <w:t>Срок хранения ОК при хранении его на таре Завода под навесом в полевых условиях должен быть не менее 10 лет.</w:t>
      </w:r>
    </w:p>
    <w:p w:rsidR="00DB4FF2" w:rsidRPr="00580651" w:rsidRDefault="00DB4FF2" w:rsidP="00DB4FF2">
      <w:pPr>
        <w:numPr>
          <w:ilvl w:val="1"/>
          <w:numId w:val="66"/>
        </w:numPr>
        <w:spacing w:before="120" w:after="60" w:line="276" w:lineRule="auto"/>
        <w:ind w:left="1211"/>
        <w:jc w:val="both"/>
        <w:outlineLvl w:val="1"/>
        <w:rPr>
          <w:bCs/>
          <w:iCs/>
        </w:rPr>
      </w:pPr>
      <w:r w:rsidRPr="00580651">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580651">
        <w:rPr>
          <w:b/>
          <w:bCs/>
          <w:i/>
          <w:iCs/>
        </w:rPr>
        <w:t xml:space="preserve"> </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 xml:space="preserve">Требования к безопасности и охране окружающей среды </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Конструкция ОК должна исключать применение специальных мер безопасности при монтаже и эксплуатации ОК.</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Оптический ОК-ОБЪЕКТ должен соответствовать требованиям пожарной безопасности, установленным ГОСТ 12.2.007.14 п.2 и ГОСТ-Р 53315-2009.</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ОК не должны содержать опасных или токсичных химических веществ.</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сертификации</w:t>
      </w:r>
    </w:p>
    <w:p w:rsidR="00DB4FF2" w:rsidRPr="00580651" w:rsidRDefault="00DB4FF2" w:rsidP="00DB4FF2">
      <w:pPr>
        <w:spacing w:line="276" w:lineRule="auto"/>
        <w:ind w:firstLine="567"/>
        <w:jc w:val="both"/>
      </w:pPr>
      <w:r w:rsidRPr="00580651">
        <w:t xml:space="preserve">6.1 </w:t>
      </w:r>
      <w:r w:rsidRPr="00580651">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w:t>
      </w:r>
      <w:proofErr w:type="spellStart"/>
      <w:r w:rsidRPr="00580651">
        <w:t>Мининформсвязи</w:t>
      </w:r>
      <w:proofErr w:type="spellEnd"/>
      <w:r w:rsidRPr="00580651">
        <w:t xml:space="preserve"> России от 19.04.2006г. №47.</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маркировке ОК</w:t>
      </w:r>
    </w:p>
    <w:p w:rsidR="00DB4FF2" w:rsidRPr="00580651" w:rsidRDefault="00DB4FF2" w:rsidP="00DB4FF2">
      <w:pPr>
        <w:numPr>
          <w:ilvl w:val="1"/>
          <w:numId w:val="63"/>
        </w:numPr>
        <w:spacing w:before="120" w:after="60" w:line="276" w:lineRule="auto"/>
        <w:jc w:val="both"/>
        <w:outlineLvl w:val="1"/>
        <w:rPr>
          <w:bCs/>
          <w:iCs/>
        </w:rPr>
      </w:pPr>
      <w:r w:rsidRPr="00580651">
        <w:rPr>
          <w:bCs/>
          <w:iCs/>
        </w:rPr>
        <w:t>Маркировка ОК должны быть выполнена методом тиснения на внешней полиэтиленовой оболочке. Цвет маркировки – белый.</w:t>
      </w:r>
    </w:p>
    <w:p w:rsidR="00DB4FF2" w:rsidRPr="00580651" w:rsidRDefault="00DB4FF2" w:rsidP="00DB4FF2">
      <w:pPr>
        <w:numPr>
          <w:ilvl w:val="1"/>
          <w:numId w:val="63"/>
        </w:numPr>
        <w:spacing w:before="120" w:after="60" w:line="276" w:lineRule="auto"/>
        <w:jc w:val="both"/>
        <w:outlineLvl w:val="1"/>
        <w:rPr>
          <w:bCs/>
          <w:iCs/>
        </w:rPr>
      </w:pPr>
      <w:r w:rsidRPr="00580651">
        <w:rPr>
          <w:bCs/>
          <w:iCs/>
        </w:rPr>
        <w:t>ОК должен иметь равномерно размещенную маркировку, содержащую следующую информацию:</w:t>
      </w:r>
    </w:p>
    <w:p w:rsidR="00DB4FF2" w:rsidRPr="00580651" w:rsidRDefault="00DB4FF2" w:rsidP="00DB4FF2">
      <w:pPr>
        <w:numPr>
          <w:ilvl w:val="2"/>
          <w:numId w:val="63"/>
        </w:numPr>
        <w:spacing w:before="40" w:after="40" w:line="276" w:lineRule="auto"/>
        <w:jc w:val="both"/>
        <w:outlineLvl w:val="2"/>
        <w:rPr>
          <w:bCs/>
        </w:rPr>
      </w:pPr>
      <w:r w:rsidRPr="00580651">
        <w:rPr>
          <w:bCs/>
        </w:rPr>
        <w:t>Производитель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Условное обозначение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Количество ОВ в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Наименование владельца ОК – ПАО «Башинформсвязь»;</w:t>
      </w:r>
    </w:p>
    <w:p w:rsidR="00DB4FF2" w:rsidRPr="00580651" w:rsidRDefault="00DB4FF2" w:rsidP="00DB4FF2">
      <w:pPr>
        <w:numPr>
          <w:ilvl w:val="2"/>
          <w:numId w:val="63"/>
        </w:numPr>
        <w:spacing w:before="40" w:after="40" w:line="276" w:lineRule="auto"/>
        <w:jc w:val="both"/>
        <w:outlineLvl w:val="2"/>
        <w:rPr>
          <w:bCs/>
        </w:rPr>
      </w:pPr>
      <w:r w:rsidRPr="00580651">
        <w:rPr>
          <w:bCs/>
        </w:rPr>
        <w:t>Год изготовления – 201Х год</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Погонный метр – ХХХХ м</w:t>
      </w:r>
      <w:r w:rsidRPr="00580651">
        <w:rPr>
          <w:bCs/>
          <w:lang w:val="en-US"/>
        </w:rPr>
        <w:t>.</w:t>
      </w:r>
    </w:p>
    <w:p w:rsidR="00DB4FF2" w:rsidRPr="00580651" w:rsidRDefault="00DB4FF2" w:rsidP="00DB4FF2">
      <w:pPr>
        <w:numPr>
          <w:ilvl w:val="1"/>
          <w:numId w:val="63"/>
        </w:numPr>
        <w:spacing w:before="120" w:after="60" w:line="276" w:lineRule="auto"/>
        <w:jc w:val="both"/>
        <w:outlineLvl w:val="1"/>
        <w:rPr>
          <w:bCs/>
          <w:iCs/>
        </w:rPr>
      </w:pPr>
      <w:r w:rsidRPr="00580651">
        <w:rPr>
          <w:bCs/>
          <w:iCs/>
        </w:rPr>
        <w:t xml:space="preserve">Маркировка ОК должна быть нанесена регулярно с шагом 1 м. </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упаковке и маркировке, нанесенной на ярлыках, этикетках, таре</w:t>
      </w:r>
    </w:p>
    <w:p w:rsidR="00DB4FF2" w:rsidRPr="00580651" w:rsidRDefault="00DB4FF2" w:rsidP="00DB4FF2">
      <w:pPr>
        <w:numPr>
          <w:ilvl w:val="1"/>
          <w:numId w:val="64"/>
        </w:numPr>
        <w:spacing w:before="120" w:after="60" w:line="276" w:lineRule="auto"/>
        <w:jc w:val="both"/>
        <w:outlineLvl w:val="1"/>
        <w:rPr>
          <w:bCs/>
          <w:iCs/>
        </w:rPr>
      </w:pPr>
      <w:r w:rsidRPr="00580651">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DB4FF2" w:rsidRPr="00580651" w:rsidRDefault="00DB4FF2" w:rsidP="00DB4FF2">
      <w:pPr>
        <w:numPr>
          <w:ilvl w:val="1"/>
          <w:numId w:val="64"/>
        </w:numPr>
        <w:spacing w:before="120" w:after="60" w:line="276" w:lineRule="auto"/>
        <w:jc w:val="both"/>
        <w:outlineLvl w:val="1"/>
        <w:rPr>
          <w:bCs/>
          <w:iCs/>
        </w:rPr>
      </w:pPr>
      <w:r w:rsidRPr="00580651">
        <w:rPr>
          <w:bCs/>
          <w:iCs/>
        </w:rPr>
        <w:t>Основные требования к упаковке:</w:t>
      </w:r>
    </w:p>
    <w:p w:rsidR="00DB4FF2" w:rsidRPr="00580651" w:rsidRDefault="00DB4FF2" w:rsidP="00DB4FF2">
      <w:pPr>
        <w:numPr>
          <w:ilvl w:val="2"/>
          <w:numId w:val="64"/>
        </w:numPr>
        <w:spacing w:before="40" w:after="40" w:line="276" w:lineRule="auto"/>
        <w:jc w:val="both"/>
        <w:outlineLvl w:val="2"/>
        <w:rPr>
          <w:bCs/>
        </w:rPr>
      </w:pPr>
      <w:r w:rsidRPr="00580651">
        <w:rPr>
          <w:bCs/>
        </w:rPr>
        <w:t>ОК должен поставляться на барабанах, выполненных в соответствии с ГОСТ-5151-79 с диаметром шейки не менее 40 номинальных диаметров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ОК должен быть намотан без перехлеста витков;</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80651">
        <w:rPr>
          <w:bCs/>
          <w:lang w:val="en-US"/>
        </w:rPr>
        <w:t>;</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Барабаны должны выдерживать все требуемые условия при транспортировке и инсталляции ОК без деформации барабана;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 xml:space="preserve">На наружных сторонах щек барабана должна быть влагостойкая </w:t>
      </w:r>
      <w:proofErr w:type="gramStart"/>
      <w:r w:rsidRPr="00580651">
        <w:rPr>
          <w:bCs/>
        </w:rPr>
        <w:t>надпись</w:t>
      </w:r>
      <w:proofErr w:type="gramEnd"/>
      <w:r w:rsidRPr="00580651">
        <w:rPr>
          <w:bCs/>
        </w:rPr>
        <w:t xml:space="preserve"> «Не класть плашмя», стрелка, указывающая направление разматывания барабана и манипуляционный знак «Осторожно, хрупкое!»;</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Каждый барабан должен иметь сплошную обшивку, обеспечивающую защиту ОК.</w:t>
      </w:r>
    </w:p>
    <w:p w:rsidR="00DB4FF2" w:rsidRPr="00580651" w:rsidRDefault="00DB4FF2" w:rsidP="00DB4FF2">
      <w:pPr>
        <w:numPr>
          <w:ilvl w:val="1"/>
          <w:numId w:val="64"/>
        </w:numPr>
        <w:spacing w:before="120" w:after="60" w:line="276" w:lineRule="auto"/>
        <w:jc w:val="both"/>
        <w:outlineLvl w:val="1"/>
        <w:rPr>
          <w:bCs/>
          <w:iCs/>
        </w:rPr>
      </w:pPr>
      <w:r w:rsidRPr="00580651">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DB4FF2" w:rsidRPr="00580651" w:rsidRDefault="00DB4FF2"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DB4FF2" w:rsidRPr="00580651" w:rsidRDefault="00DB4FF2" w:rsidP="00DB4FF2">
      <w:pPr>
        <w:numPr>
          <w:ilvl w:val="2"/>
          <w:numId w:val="64"/>
        </w:numPr>
        <w:spacing w:before="40" w:after="40" w:line="276" w:lineRule="auto"/>
        <w:jc w:val="both"/>
        <w:outlineLvl w:val="2"/>
        <w:rPr>
          <w:bCs/>
        </w:rPr>
      </w:pPr>
      <w:r w:rsidRPr="00580651">
        <w:rPr>
          <w:bCs/>
        </w:rPr>
        <w:t>№ договора/Заказа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Грузополучатель;</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Марка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 барабана;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Длина ОК, 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Масса ОК брутто/нетто, кг;</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Диаметр ОК, мм;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Допустимый радиус изгиба, мм;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Дата изготовления</w:t>
      </w:r>
      <w:r w:rsidRPr="00580651">
        <w:rPr>
          <w:bCs/>
          <w:lang w:val="en-US"/>
        </w:rPr>
        <w:t>;</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Знак Сертификата Минсвязи России по ОСТ.45.02-97.</w:t>
      </w:r>
    </w:p>
    <w:p w:rsidR="00DB4FF2" w:rsidRPr="00580651" w:rsidRDefault="00DB4FF2" w:rsidP="00DB4FF2">
      <w:pPr>
        <w:numPr>
          <w:ilvl w:val="1"/>
          <w:numId w:val="64"/>
        </w:numPr>
        <w:spacing w:before="120" w:after="60" w:line="276" w:lineRule="auto"/>
        <w:jc w:val="both"/>
        <w:outlineLvl w:val="1"/>
        <w:rPr>
          <w:bCs/>
          <w:iCs/>
        </w:rPr>
      </w:pPr>
      <w:r w:rsidRPr="00580651">
        <w:rPr>
          <w:bCs/>
          <w:iCs/>
        </w:rPr>
        <w:t>Информация, указываемая в Паспорте на ОК:</w:t>
      </w:r>
    </w:p>
    <w:p w:rsidR="00DB4FF2" w:rsidRPr="00580651" w:rsidRDefault="00DB4FF2"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Номер технических условий и Сертификата соответствия (Декларации о соответствии);</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Тип ОК</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 барабана</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Копия Сертификата соответствия Минсвязи РФ (Декларации о соответствии);</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Оптическая и физическая длины ОК, 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Номинальный диаметр, мм</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Погонная масса ОК, кг/км;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Сопротивление изоляции наружной оболочки, МОм*км;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Омическое сопротивление алюмополиэтиленовой ленты (если используется), ОМ/км;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Показатель преломления в ОВ на длине волны 1,31 мкм и 1,55 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Номер ОВ, номер ОМ, Цветовая кодировка ОВ и ОМ, при этом сортировка по номеру ОВ по возрастанию;</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Тип ОВ и фирма производитель ОВ;</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Коэффициент затухания в ОВ, на длине волны 1,55 мкм, дБ/км;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 xml:space="preserve">ПМД в ОВ в ОК, </w:t>
      </w:r>
      <w:proofErr w:type="spellStart"/>
      <w:r w:rsidRPr="00580651">
        <w:rPr>
          <w:bCs/>
        </w:rPr>
        <w:t>пс</w:t>
      </w:r>
      <w:proofErr w:type="spellEnd"/>
      <w:r w:rsidRPr="00580651">
        <w:rPr>
          <w:bCs/>
        </w:rPr>
        <w:t>/√км, на длине волны 1,55 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 xml:space="preserve">Хроматическая дисперсия в ОВ (по паспорту изготовителя ОВ), </w:t>
      </w:r>
      <w:proofErr w:type="spellStart"/>
      <w:r w:rsidRPr="00580651">
        <w:rPr>
          <w:bCs/>
        </w:rPr>
        <w:t>пс</w:t>
      </w:r>
      <w:proofErr w:type="spellEnd"/>
      <w:r w:rsidRPr="00580651">
        <w:rPr>
          <w:bCs/>
        </w:rPr>
        <w:t>/(</w:t>
      </w:r>
      <w:proofErr w:type="spellStart"/>
      <w:r w:rsidRPr="00580651">
        <w:rPr>
          <w:bCs/>
        </w:rPr>
        <w:t>нм</w:t>
      </w:r>
      <w:proofErr w:type="spellEnd"/>
      <w:r w:rsidRPr="00580651">
        <w:rPr>
          <w:bCs/>
        </w:rPr>
        <w:t>*км);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Дата изготовления ОК</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Другая информация, согласованная с Заказчиком.</w:t>
      </w:r>
    </w:p>
    <w:p w:rsidR="00DB4FF2" w:rsidRPr="00580651" w:rsidRDefault="00DB4FF2" w:rsidP="00DB4FF2">
      <w:pPr>
        <w:numPr>
          <w:ilvl w:val="1"/>
          <w:numId w:val="64"/>
        </w:numPr>
        <w:spacing w:before="120" w:after="60" w:line="276" w:lineRule="auto"/>
        <w:jc w:val="both"/>
        <w:outlineLvl w:val="1"/>
        <w:rPr>
          <w:bCs/>
          <w:iCs/>
        </w:rPr>
      </w:pPr>
      <w:r w:rsidRPr="00580651">
        <w:rPr>
          <w:bCs/>
          <w:iCs/>
        </w:rPr>
        <w:t>Второй экземпляр паспорта, в том числе электронная версия, должны быть направлены Заказчику вместе с документами об отгрузке.</w:t>
      </w:r>
    </w:p>
    <w:p w:rsidR="00DB4FF2" w:rsidRPr="00580651" w:rsidRDefault="00DB4FF2" w:rsidP="00DB4FF2">
      <w:pPr>
        <w:numPr>
          <w:ilvl w:val="1"/>
          <w:numId w:val="64"/>
        </w:numPr>
        <w:spacing w:line="276" w:lineRule="auto"/>
        <w:jc w:val="both"/>
      </w:pPr>
      <w:r w:rsidRPr="00580651">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монтажу</w:t>
      </w:r>
    </w:p>
    <w:p w:rsidR="00DB4FF2" w:rsidRPr="00580651" w:rsidRDefault="00DB4FF2" w:rsidP="00DB4FF2">
      <w:pPr>
        <w:spacing w:line="276" w:lineRule="auto"/>
        <w:ind w:firstLine="567"/>
        <w:jc w:val="both"/>
      </w:pPr>
      <w:r w:rsidRPr="005806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условиям транспортировки и хранения</w:t>
      </w:r>
    </w:p>
    <w:p w:rsidR="00DB4FF2" w:rsidRPr="00580651" w:rsidRDefault="00DB4FF2" w:rsidP="00DB4FF2">
      <w:pPr>
        <w:spacing w:line="276" w:lineRule="auto"/>
        <w:ind w:left="514" w:firstLine="319"/>
        <w:jc w:val="both"/>
      </w:pPr>
      <w:r w:rsidRPr="00580651">
        <w:t>Не предъявляются в связи с тем, что ответственность за доставку возлагается на Поставщика.</w:t>
      </w: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Pr="00D71083" w:rsidRDefault="00DB4FF2" w:rsidP="00DB4FF2">
      <w:pPr>
        <w:pageBreakBefore/>
        <w:jc w:val="right"/>
      </w:pPr>
      <w:r w:rsidRPr="00550EA2">
        <w:t>Приложение №4 к Техническому заданию</w:t>
      </w:r>
    </w:p>
    <w:p w:rsidR="00DB4FF2" w:rsidRPr="00D71083" w:rsidRDefault="00DB4FF2" w:rsidP="00DB4FF2">
      <w:pPr>
        <w:jc w:val="right"/>
        <w:rPr>
          <w:b/>
        </w:rPr>
      </w:pPr>
    </w:p>
    <w:p w:rsidR="00DB4FF2" w:rsidRPr="00D71083" w:rsidRDefault="00DB4FF2" w:rsidP="00DB4FF2">
      <w:pPr>
        <w:spacing w:line="360" w:lineRule="auto"/>
        <w:jc w:val="center"/>
        <w:rPr>
          <w:b/>
        </w:rPr>
      </w:pPr>
      <w:r w:rsidRPr="00D71083">
        <w:rPr>
          <w:b/>
        </w:rPr>
        <w:t xml:space="preserve"> «Технические требования к ОРШ</w:t>
      </w:r>
      <w:r>
        <w:rPr>
          <w:b/>
        </w:rPr>
        <w:t>»</w:t>
      </w:r>
    </w:p>
    <w:p w:rsidR="00DB4FF2" w:rsidRPr="00D71083" w:rsidRDefault="00DB4FF2" w:rsidP="00DB4FF2">
      <w:pPr>
        <w:pStyle w:val="23"/>
        <w:numPr>
          <w:ilvl w:val="0"/>
          <w:numId w:val="76"/>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DB4FF2" w:rsidRPr="00D71083" w:rsidRDefault="00DB4FF2" w:rsidP="00DB4FF2">
      <w:pPr>
        <w:pStyle w:val="aa"/>
        <w:numPr>
          <w:ilvl w:val="1"/>
          <w:numId w:val="76"/>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DB4FF2" w:rsidRPr="00D71083" w:rsidRDefault="00DB4FF2" w:rsidP="00DB4FF2">
      <w:pPr>
        <w:pStyle w:val="aa"/>
        <w:numPr>
          <w:ilvl w:val="0"/>
          <w:numId w:val="74"/>
        </w:numPr>
        <w:ind w:left="0" w:firstLine="426"/>
        <w:contextualSpacing w:val="0"/>
      </w:pPr>
      <w:proofErr w:type="spellStart"/>
      <w:r w:rsidRPr="00D71083">
        <w:t>терминация</w:t>
      </w:r>
      <w:proofErr w:type="spellEnd"/>
      <w:r w:rsidRPr="00D71083">
        <w:t xml:space="preserve"> оптических волокон магистрального кабеля</w:t>
      </w:r>
      <w:r>
        <w:t>;</w:t>
      </w:r>
    </w:p>
    <w:p w:rsidR="00DB4FF2" w:rsidRPr="00D71083" w:rsidRDefault="00DB4FF2" w:rsidP="00DB4FF2">
      <w:pPr>
        <w:pStyle w:val="aa"/>
        <w:numPr>
          <w:ilvl w:val="0"/>
          <w:numId w:val="74"/>
        </w:numPr>
        <w:ind w:left="0" w:firstLine="426"/>
        <w:contextualSpacing w:val="0"/>
      </w:pPr>
      <w:proofErr w:type="spellStart"/>
      <w:r w:rsidRPr="00D71083">
        <w:t>терминация</w:t>
      </w:r>
      <w:proofErr w:type="spellEnd"/>
      <w:r w:rsidRPr="00D71083">
        <w:t xml:space="preserve"> оптических волокон распределительного кабеля</w:t>
      </w:r>
      <w:r>
        <w:t>;</w:t>
      </w:r>
    </w:p>
    <w:p w:rsidR="00DB4FF2" w:rsidRPr="00D71083" w:rsidRDefault="00DB4FF2" w:rsidP="00DB4FF2">
      <w:pPr>
        <w:pStyle w:val="aa"/>
        <w:numPr>
          <w:ilvl w:val="0"/>
          <w:numId w:val="74"/>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DB4FF2" w:rsidRPr="00D71083" w:rsidRDefault="00DB4FF2" w:rsidP="00DB4FF2">
      <w:pPr>
        <w:pStyle w:val="aa"/>
        <w:numPr>
          <w:ilvl w:val="0"/>
          <w:numId w:val="74"/>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DB4FF2" w:rsidRPr="00D71083" w:rsidRDefault="00DB4FF2" w:rsidP="00DB4FF2">
      <w:pPr>
        <w:pStyle w:val="aa"/>
        <w:numPr>
          <w:ilvl w:val="1"/>
          <w:numId w:val="76"/>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DB4FF2" w:rsidRPr="00D71083" w:rsidRDefault="00DB4FF2" w:rsidP="00DB4FF2">
      <w:pPr>
        <w:pStyle w:val="aa"/>
        <w:numPr>
          <w:ilvl w:val="1"/>
          <w:numId w:val="77"/>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DB4FF2" w:rsidRPr="00D71083" w:rsidRDefault="00DB4FF2" w:rsidP="00DB4FF2">
      <w:pPr>
        <w:pStyle w:val="aa"/>
        <w:numPr>
          <w:ilvl w:val="1"/>
          <w:numId w:val="77"/>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D71083" w:rsidRDefault="00DB4FF2" w:rsidP="00DB4FF2">
      <w:pPr>
        <w:pStyle w:val="aa"/>
        <w:numPr>
          <w:ilvl w:val="1"/>
          <w:numId w:val="77"/>
        </w:numPr>
        <w:ind w:left="0" w:firstLine="426"/>
      </w:pPr>
      <w:r w:rsidRPr="00D71083">
        <w:t>Доступ в ОРШ должен быть организован с фронтальной стороны</w:t>
      </w:r>
      <w:r>
        <w:t>.</w:t>
      </w:r>
    </w:p>
    <w:p w:rsidR="00DB4FF2" w:rsidRPr="00D71083" w:rsidRDefault="00DB4FF2" w:rsidP="00DB4FF2">
      <w:pPr>
        <w:pStyle w:val="aa"/>
        <w:numPr>
          <w:ilvl w:val="1"/>
          <w:numId w:val="77"/>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DB4FF2" w:rsidRPr="00D71083" w:rsidRDefault="00DB4FF2" w:rsidP="00DB4FF2">
      <w:pPr>
        <w:pStyle w:val="aa"/>
        <w:numPr>
          <w:ilvl w:val="1"/>
          <w:numId w:val="78"/>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DB4FF2" w:rsidRPr="00D71083" w:rsidRDefault="00DB4FF2" w:rsidP="00DB4FF2">
      <w:pPr>
        <w:pStyle w:val="aa"/>
        <w:numPr>
          <w:ilvl w:val="1"/>
          <w:numId w:val="78"/>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DB4FF2" w:rsidRPr="00D71083" w:rsidRDefault="00DB4FF2" w:rsidP="00DB4FF2">
      <w:pPr>
        <w:pStyle w:val="aa"/>
        <w:numPr>
          <w:ilvl w:val="1"/>
          <w:numId w:val="78"/>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D71083" w:rsidRDefault="00DB4FF2" w:rsidP="00DB4FF2">
      <w:pPr>
        <w:pStyle w:val="aa"/>
        <w:numPr>
          <w:ilvl w:val="1"/>
          <w:numId w:val="78"/>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DB4FF2" w:rsidRPr="00D71083" w:rsidRDefault="00DB4FF2" w:rsidP="00DB4FF2">
      <w:pPr>
        <w:pStyle w:val="aa"/>
        <w:numPr>
          <w:ilvl w:val="1"/>
          <w:numId w:val="78"/>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D71083" w:rsidRDefault="00DB4FF2" w:rsidP="00DB4FF2">
      <w:pPr>
        <w:pStyle w:val="aa"/>
        <w:numPr>
          <w:ilvl w:val="1"/>
          <w:numId w:val="78"/>
        </w:numPr>
        <w:ind w:left="0" w:firstLine="426"/>
      </w:pPr>
      <w:r w:rsidRPr="00D71083">
        <w:t>Материал корпуса и внешнего защитного или декоративного покрытия не должен поддерживать горение.</w:t>
      </w:r>
    </w:p>
    <w:p w:rsidR="00DB4FF2" w:rsidRPr="00D71083" w:rsidRDefault="00DB4FF2" w:rsidP="00DB4FF2">
      <w:pPr>
        <w:pStyle w:val="aa"/>
        <w:numPr>
          <w:ilvl w:val="1"/>
          <w:numId w:val="78"/>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D71083" w:rsidRDefault="00DB4FF2" w:rsidP="00DB4FF2">
      <w:pPr>
        <w:pStyle w:val="aa"/>
        <w:numPr>
          <w:ilvl w:val="1"/>
          <w:numId w:val="78"/>
        </w:numPr>
        <w:ind w:left="0" w:firstLine="426"/>
      </w:pPr>
      <w:r w:rsidRPr="00D71083">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w:t>
      </w:r>
      <w:proofErr w:type="spellStart"/>
      <w:r w:rsidRPr="00D71083">
        <w:t>сплайс</w:t>
      </w:r>
      <w:proofErr w:type="spellEnd"/>
      <w:r w:rsidRPr="00D71083">
        <w:t xml:space="preserve"> кассеты, номер порта коммутации.</w:t>
      </w:r>
    </w:p>
    <w:p w:rsidR="00DB4FF2" w:rsidRPr="00D71083" w:rsidRDefault="00DB4FF2" w:rsidP="00DB4FF2">
      <w:pPr>
        <w:pStyle w:val="aa"/>
        <w:numPr>
          <w:ilvl w:val="1"/>
          <w:numId w:val="78"/>
        </w:numPr>
        <w:ind w:left="0" w:firstLine="426"/>
      </w:pPr>
      <w:r w:rsidRPr="00D71083">
        <w:t xml:space="preserve">Все оптические модули, </w:t>
      </w:r>
      <w:proofErr w:type="spellStart"/>
      <w:r w:rsidRPr="00D71083">
        <w:t>пигтейлы</w:t>
      </w:r>
      <w:proofErr w:type="spellEnd"/>
      <w:r w:rsidRPr="00D71083">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D71083" w:rsidRDefault="00DB4FF2" w:rsidP="00DB4FF2">
      <w:pPr>
        <w:pStyle w:val="aa"/>
        <w:numPr>
          <w:ilvl w:val="1"/>
          <w:numId w:val="78"/>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DB4FF2" w:rsidRPr="00D71083" w:rsidRDefault="00DB4FF2" w:rsidP="00DB4FF2">
      <w:pPr>
        <w:pStyle w:val="aa"/>
        <w:numPr>
          <w:ilvl w:val="1"/>
          <w:numId w:val="78"/>
        </w:numPr>
        <w:ind w:left="0" w:firstLine="426"/>
      </w:pPr>
      <w:r w:rsidRPr="00D71083">
        <w:t>Все кабельные вводы должны располагаться на нижней грани ОРШ.</w:t>
      </w:r>
    </w:p>
    <w:p w:rsidR="00DB4FF2" w:rsidRPr="00D71083" w:rsidRDefault="00DB4FF2" w:rsidP="00DB4FF2">
      <w:pPr>
        <w:pStyle w:val="aa"/>
        <w:numPr>
          <w:ilvl w:val="1"/>
          <w:numId w:val="78"/>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DB4FF2" w:rsidRPr="00D71083" w:rsidRDefault="00DB4FF2" w:rsidP="00DB4FF2">
      <w:pPr>
        <w:pStyle w:val="aa"/>
        <w:numPr>
          <w:ilvl w:val="1"/>
          <w:numId w:val="78"/>
        </w:numPr>
        <w:ind w:left="0" w:firstLine="426"/>
      </w:pPr>
      <w:r w:rsidRPr="00D71083">
        <w:t>Кроссовые поля должны обеспечивать коммутацию и свободный доступ к каждому порту</w:t>
      </w:r>
    </w:p>
    <w:p w:rsidR="00DB4FF2" w:rsidRPr="00D71083" w:rsidRDefault="00DB4FF2" w:rsidP="00DB4FF2">
      <w:pPr>
        <w:pStyle w:val="aa"/>
        <w:numPr>
          <w:ilvl w:val="1"/>
          <w:numId w:val="78"/>
        </w:numPr>
        <w:ind w:left="0" w:firstLine="426"/>
      </w:pPr>
      <w:r w:rsidRPr="00D71083">
        <w:t>На внешней стороне двери должен быть нанесен знак «лазерное излучение».</w:t>
      </w:r>
    </w:p>
    <w:p w:rsidR="00DB4FF2" w:rsidRPr="00D71083" w:rsidRDefault="00DB4FF2" w:rsidP="00DB4FF2">
      <w:pPr>
        <w:pStyle w:val="aa"/>
        <w:numPr>
          <w:ilvl w:val="1"/>
          <w:numId w:val="78"/>
        </w:numPr>
        <w:ind w:left="0" w:firstLine="426"/>
      </w:pPr>
      <w:r w:rsidRPr="00D71083">
        <w:t>Температура эксплуатации –50°C / +60°C при относительной влажности 85%</w:t>
      </w:r>
    </w:p>
    <w:p w:rsidR="00DB4FF2" w:rsidRPr="00D71083" w:rsidRDefault="00DB4FF2" w:rsidP="00DB4FF2">
      <w:pPr>
        <w:pStyle w:val="aa"/>
        <w:numPr>
          <w:ilvl w:val="1"/>
          <w:numId w:val="78"/>
        </w:numPr>
        <w:ind w:left="0" w:firstLine="426"/>
      </w:pPr>
      <w:r w:rsidRPr="00D71083">
        <w:t>Температура хранения –50°C / +70°C при относительной влажности 98%</w:t>
      </w:r>
    </w:p>
    <w:p w:rsidR="00DB4FF2" w:rsidRPr="00D71083" w:rsidRDefault="00DB4FF2" w:rsidP="00DB4FF2">
      <w:pPr>
        <w:pStyle w:val="aa"/>
        <w:numPr>
          <w:ilvl w:val="1"/>
          <w:numId w:val="78"/>
        </w:numPr>
        <w:ind w:left="0" w:firstLine="426"/>
      </w:pPr>
      <w:r w:rsidRPr="00D71083">
        <w:t>Гарантийный срок эксплуатации должен составлять не менее 36 месяцев.</w:t>
      </w:r>
    </w:p>
    <w:p w:rsidR="00DB4FF2" w:rsidRPr="00D71083" w:rsidRDefault="00DB4FF2" w:rsidP="00DB4FF2">
      <w:pPr>
        <w:pStyle w:val="aa"/>
        <w:numPr>
          <w:ilvl w:val="1"/>
          <w:numId w:val="78"/>
        </w:numPr>
        <w:ind w:left="0" w:firstLine="426"/>
      </w:pPr>
      <w:r w:rsidRPr="00D71083">
        <w:t>Срок службы ОРШ должен составлять не менее 25-и лет.</w:t>
      </w:r>
    </w:p>
    <w:p w:rsidR="00DB4FF2" w:rsidRPr="00D71083" w:rsidRDefault="00DB4FF2" w:rsidP="00DB4FF2">
      <w:pPr>
        <w:pStyle w:val="aa"/>
        <w:numPr>
          <w:ilvl w:val="1"/>
          <w:numId w:val="78"/>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DB4FF2" w:rsidRPr="00D71083" w:rsidRDefault="00DB4FF2" w:rsidP="00DB4FF2">
      <w:pPr>
        <w:pStyle w:val="aa"/>
        <w:numPr>
          <w:ilvl w:val="1"/>
          <w:numId w:val="78"/>
        </w:numPr>
        <w:ind w:left="0" w:firstLine="426"/>
      </w:pPr>
      <w:r w:rsidRPr="00D71083">
        <w:t>Комплект ОРШ должен содержать</w:t>
      </w:r>
    </w:p>
    <w:p w:rsidR="00DB4FF2" w:rsidRPr="00D71083" w:rsidRDefault="00DB4FF2" w:rsidP="00DB4FF2">
      <w:pPr>
        <w:pStyle w:val="aa"/>
        <w:numPr>
          <w:ilvl w:val="0"/>
          <w:numId w:val="75"/>
        </w:numPr>
        <w:ind w:left="0" w:firstLine="426"/>
        <w:contextualSpacing w:val="0"/>
      </w:pPr>
      <w:r w:rsidRPr="00D71083">
        <w:t>кабельные вводы для</w:t>
      </w:r>
      <w:r w:rsidRPr="00D71083">
        <w:rPr>
          <w:lang w:val="en-US"/>
        </w:rPr>
        <w:t>:</w:t>
      </w:r>
    </w:p>
    <w:p w:rsidR="00DB4FF2" w:rsidRPr="00D71083" w:rsidRDefault="00DB4FF2" w:rsidP="00DB4FF2">
      <w:pPr>
        <w:pStyle w:val="aa"/>
        <w:numPr>
          <w:ilvl w:val="1"/>
          <w:numId w:val="75"/>
        </w:numPr>
        <w:ind w:left="0" w:firstLine="426"/>
        <w:contextualSpacing w:val="0"/>
      </w:pPr>
      <w:r w:rsidRPr="00D71083">
        <w:t>магистрального кабеля диаметром до 20мм; - 2шт</w:t>
      </w:r>
    </w:p>
    <w:p w:rsidR="00DB4FF2" w:rsidRPr="00D71083" w:rsidRDefault="00DB4FF2" w:rsidP="00DB4FF2">
      <w:pPr>
        <w:pStyle w:val="aa"/>
        <w:numPr>
          <w:ilvl w:val="1"/>
          <w:numId w:val="75"/>
        </w:numPr>
        <w:ind w:left="0" w:firstLine="426"/>
        <w:contextualSpacing w:val="0"/>
      </w:pPr>
      <w:r w:rsidRPr="00D71083">
        <w:t>распределительного кабеля 4х10мм- 8щт</w:t>
      </w:r>
    </w:p>
    <w:p w:rsidR="00DB4FF2" w:rsidRPr="00D71083" w:rsidRDefault="00DB4FF2" w:rsidP="00DB4FF2">
      <w:pPr>
        <w:pStyle w:val="aa"/>
        <w:numPr>
          <w:ilvl w:val="0"/>
          <w:numId w:val="75"/>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D71083" w:rsidRDefault="00DB4FF2" w:rsidP="00DB4FF2">
      <w:pPr>
        <w:pStyle w:val="aa"/>
        <w:numPr>
          <w:ilvl w:val="0"/>
          <w:numId w:val="75"/>
        </w:numPr>
        <w:ind w:left="0" w:firstLine="426"/>
        <w:contextualSpacing w:val="0"/>
      </w:pPr>
      <w:proofErr w:type="spellStart"/>
      <w:r w:rsidRPr="00D71083">
        <w:t>сплайс</w:t>
      </w:r>
      <w:proofErr w:type="spellEnd"/>
      <w:r w:rsidRPr="00D71083">
        <w:t xml:space="preserve"> кассету для </w:t>
      </w:r>
      <w:proofErr w:type="spellStart"/>
      <w:r w:rsidRPr="00D71083">
        <w:t>разварки</w:t>
      </w:r>
      <w:proofErr w:type="spellEnd"/>
      <w:r w:rsidRPr="00D71083">
        <w:t xml:space="preserve"> оптических волокон магистрального кабеля с ложементами на 24 КДЗС 40мм и зоной хранения «темных» волокон.</w:t>
      </w:r>
    </w:p>
    <w:p w:rsidR="00DB4FF2" w:rsidRPr="00D71083" w:rsidRDefault="00DB4FF2" w:rsidP="00DB4FF2">
      <w:pPr>
        <w:pStyle w:val="aa"/>
        <w:numPr>
          <w:ilvl w:val="0"/>
          <w:numId w:val="75"/>
        </w:numPr>
        <w:ind w:left="0" w:firstLine="426"/>
        <w:contextualSpacing w:val="0"/>
      </w:pPr>
      <w:proofErr w:type="spellStart"/>
      <w:r w:rsidRPr="00D71083">
        <w:t>Сплайс</w:t>
      </w:r>
      <w:proofErr w:type="spellEnd"/>
      <w:r w:rsidRPr="00D71083">
        <w:t xml:space="preserve"> кассеты для </w:t>
      </w:r>
      <w:proofErr w:type="spellStart"/>
      <w:r w:rsidRPr="00D71083">
        <w:t>разварки</w:t>
      </w:r>
      <w:proofErr w:type="spellEnd"/>
      <w:r w:rsidRPr="00D71083">
        <w:t xml:space="preserve"> оптических волокон распределительных кабелей с ложементами на емкость не менее 48 КДЗС 40мм и местом хранения запаса волокон.</w:t>
      </w:r>
    </w:p>
    <w:p w:rsidR="00DB4FF2" w:rsidRPr="00D71083" w:rsidRDefault="00DB4FF2" w:rsidP="00DB4FF2">
      <w:pPr>
        <w:pStyle w:val="aa"/>
        <w:numPr>
          <w:ilvl w:val="0"/>
          <w:numId w:val="75"/>
        </w:numPr>
        <w:ind w:left="0" w:firstLine="426"/>
        <w:contextualSpacing w:val="0"/>
      </w:pPr>
      <w:r w:rsidRPr="00D71083">
        <w:t xml:space="preserve">Систему установки и фиксации </w:t>
      </w:r>
      <w:proofErr w:type="spellStart"/>
      <w:r w:rsidRPr="00D71083">
        <w:t>сплиттеров</w:t>
      </w:r>
      <w:proofErr w:type="spellEnd"/>
      <w:r w:rsidRPr="00D71083">
        <w:t xml:space="preserve"> первого каскада: до шести </w:t>
      </w:r>
      <w:proofErr w:type="spellStart"/>
      <w:r w:rsidRPr="00D71083">
        <w:t>сплиттеров</w:t>
      </w:r>
      <w:proofErr w:type="spellEnd"/>
      <w:r w:rsidRPr="00D71083">
        <w:t xml:space="preserve"> 1х16.</w:t>
      </w:r>
    </w:p>
    <w:p w:rsidR="00DB4FF2" w:rsidRPr="00D71083" w:rsidRDefault="00DB4FF2" w:rsidP="00DB4FF2">
      <w:pPr>
        <w:pStyle w:val="aa"/>
        <w:numPr>
          <w:ilvl w:val="0"/>
          <w:numId w:val="75"/>
        </w:numPr>
        <w:ind w:left="0" w:firstLine="426"/>
        <w:contextualSpacing w:val="0"/>
      </w:pPr>
      <w:r w:rsidRPr="00D71083">
        <w:t xml:space="preserve">Кроссовое поле для коммутации рабочих (не «темных») волокон с входами </w:t>
      </w:r>
      <w:proofErr w:type="spellStart"/>
      <w:r w:rsidRPr="00D71083">
        <w:t>сплиттеров</w:t>
      </w:r>
      <w:proofErr w:type="spellEnd"/>
      <w:r w:rsidRPr="00D71083">
        <w:t xml:space="preserve"> первого каскада.</w:t>
      </w:r>
    </w:p>
    <w:p w:rsidR="00DB4FF2" w:rsidRPr="00D71083" w:rsidRDefault="00DB4FF2" w:rsidP="00DB4FF2">
      <w:pPr>
        <w:pStyle w:val="aa"/>
        <w:numPr>
          <w:ilvl w:val="0"/>
          <w:numId w:val="75"/>
        </w:numPr>
        <w:ind w:left="0" w:firstLine="426"/>
        <w:contextualSpacing w:val="0"/>
      </w:pPr>
      <w:r w:rsidRPr="00D71083">
        <w:t xml:space="preserve">Кроссовое поле для коммутации выходов </w:t>
      </w:r>
      <w:proofErr w:type="spellStart"/>
      <w:r w:rsidRPr="00D71083">
        <w:t>сплиттеров</w:t>
      </w:r>
      <w:proofErr w:type="spellEnd"/>
      <w:r w:rsidRPr="00D71083">
        <w:t xml:space="preserve"> первого каскада с волокнами распределительных кабелей</w:t>
      </w:r>
    </w:p>
    <w:p w:rsidR="00DB4FF2" w:rsidRPr="00D71083" w:rsidRDefault="00DB4FF2" w:rsidP="00DB4FF2">
      <w:pPr>
        <w:pStyle w:val="aa"/>
        <w:numPr>
          <w:ilvl w:val="0"/>
          <w:numId w:val="75"/>
        </w:numPr>
        <w:ind w:left="0" w:firstLine="426"/>
        <w:contextualSpacing w:val="0"/>
      </w:pPr>
      <w:r w:rsidRPr="00D71083">
        <w:t xml:space="preserve">Комплект нумерационных меток, бирок и </w:t>
      </w:r>
      <w:proofErr w:type="spellStart"/>
      <w:r>
        <w:t>имиджевых</w:t>
      </w:r>
      <w:proofErr w:type="spellEnd"/>
      <w:r>
        <w:t xml:space="preserve"> наклеек по образцу Заказчика (Приложение №6 к ТЗ)</w:t>
      </w:r>
      <w:r w:rsidRPr="00D71083">
        <w:t>.</w:t>
      </w:r>
    </w:p>
    <w:p w:rsidR="00DB4FF2" w:rsidRPr="00D71083" w:rsidRDefault="00DB4FF2" w:rsidP="00DB4FF2">
      <w:pPr>
        <w:pStyle w:val="aa"/>
        <w:numPr>
          <w:ilvl w:val="0"/>
          <w:numId w:val="75"/>
        </w:numPr>
        <w:ind w:left="0" w:firstLine="426"/>
        <w:contextualSpacing w:val="0"/>
      </w:pPr>
      <w:r w:rsidRPr="00D71083">
        <w:t>Комплект транспортных трубок, стяжек и крепежных хомутов.</w:t>
      </w:r>
    </w:p>
    <w:p w:rsidR="00DB4FF2" w:rsidRPr="00D71083" w:rsidRDefault="00DB4FF2" w:rsidP="00DB4FF2">
      <w:pPr>
        <w:pStyle w:val="aa"/>
        <w:numPr>
          <w:ilvl w:val="0"/>
          <w:numId w:val="75"/>
        </w:numPr>
        <w:ind w:left="0" w:firstLine="426"/>
        <w:contextualSpacing w:val="0"/>
      </w:pPr>
      <w:r w:rsidRPr="00D71083">
        <w:t>Паспорт, инструкцию по монтажу</w:t>
      </w:r>
      <w:r>
        <w:t>.</w:t>
      </w:r>
    </w:p>
    <w:p w:rsidR="00DB4FF2" w:rsidRDefault="00DB4FF2" w:rsidP="00DB4FF2"/>
    <w:p w:rsidR="00DB4FF2" w:rsidRPr="00550EA2" w:rsidRDefault="00DB4FF2" w:rsidP="00DB4FF2">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DB4FF2" w:rsidRPr="00550EA2" w:rsidRDefault="00DB4FF2" w:rsidP="00DB4FF2">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550EA2" w:rsidRDefault="00DB4FF2" w:rsidP="00DB4FF2">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DB4FF2" w:rsidRPr="00550EA2" w:rsidRDefault="00DB4FF2" w:rsidP="00DB4FF2">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550EA2" w:rsidRDefault="00DB4FF2" w:rsidP="00DB4FF2">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550EA2" w:rsidRDefault="00DB4FF2" w:rsidP="00DB4FF2">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DB4FF2" w:rsidRPr="00550EA2" w:rsidRDefault="00DB4FF2" w:rsidP="00DB4FF2">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DB4FF2" w:rsidRPr="00550EA2" w:rsidRDefault="00DB4FF2" w:rsidP="00DB4FF2">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550EA2" w:rsidRDefault="00DB4FF2" w:rsidP="00DB4FF2">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550EA2" w:rsidRDefault="00DB4FF2" w:rsidP="00DB4FF2">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DB4FF2" w:rsidRPr="00550EA2" w:rsidRDefault="00DB4FF2" w:rsidP="00DB4FF2">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DB4FF2" w:rsidRPr="00550EA2" w:rsidRDefault="00DB4FF2" w:rsidP="00DB4FF2">
      <w:pPr>
        <w:spacing w:before="100" w:beforeAutospacing="1" w:after="100" w:afterAutospacing="1"/>
        <w:ind w:firstLine="426"/>
        <w:jc w:val="both"/>
      </w:pPr>
      <w:r w:rsidRPr="00550EA2">
        <w:t>2.11.Муфты должны быть устойчивы к воздействию удара не менее 10 Дж.</w:t>
      </w:r>
    </w:p>
    <w:p w:rsidR="00DB4FF2" w:rsidRPr="00550EA2" w:rsidRDefault="00DB4FF2" w:rsidP="00DB4FF2">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DB4FF2" w:rsidRPr="00550EA2" w:rsidRDefault="00DB4FF2" w:rsidP="00DB4FF2">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DB4FF2" w:rsidRPr="00550EA2" w:rsidRDefault="00DB4FF2" w:rsidP="00DB4FF2">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DB4FF2" w:rsidRPr="00550EA2" w:rsidRDefault="00DB4FF2" w:rsidP="00DB4FF2">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DB4FF2" w:rsidRPr="00550EA2" w:rsidRDefault="00DB4FF2" w:rsidP="00DB4FF2">
      <w:pPr>
        <w:spacing w:before="100" w:beforeAutospacing="1" w:after="100" w:afterAutospacing="1"/>
        <w:ind w:firstLine="426"/>
        <w:jc w:val="both"/>
      </w:pPr>
      <w:r w:rsidRPr="00550EA2">
        <w:t xml:space="preserve">2.16.Муфты должны быть устойчивы к </w:t>
      </w:r>
      <w:proofErr w:type="spellStart"/>
      <w:r w:rsidRPr="00550EA2">
        <w:t>вмораживанию</w:t>
      </w:r>
      <w:proofErr w:type="spellEnd"/>
      <w:r w:rsidRPr="00550EA2">
        <w:t xml:space="preserve"> в лед и оттаиванию.</w:t>
      </w:r>
    </w:p>
    <w:p w:rsidR="00DB4FF2" w:rsidRPr="00550EA2" w:rsidRDefault="00DB4FF2" w:rsidP="00DB4FF2">
      <w:pPr>
        <w:spacing w:before="100" w:beforeAutospacing="1" w:after="100" w:afterAutospacing="1"/>
        <w:ind w:firstLine="426"/>
        <w:jc w:val="both"/>
      </w:pPr>
      <w:r w:rsidRPr="00550EA2">
        <w:t>2.17.Муфты должны быть устойчивы к воздействию почвенной коррозии.</w:t>
      </w:r>
    </w:p>
    <w:p w:rsidR="00DB4FF2" w:rsidRPr="00550EA2" w:rsidRDefault="00DB4FF2" w:rsidP="00DB4FF2">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DB4FF2" w:rsidRPr="00550EA2" w:rsidRDefault="00DB4FF2" w:rsidP="00DB4FF2">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Pr>
        <w:spacing w:line="360" w:lineRule="auto"/>
        <w:ind w:left="-567"/>
        <w:jc w:val="right"/>
      </w:pPr>
      <w:r w:rsidRPr="00550EA2">
        <w:t>Приложение №5 к Техническому заданию</w:t>
      </w:r>
    </w:p>
    <w:p w:rsidR="00DB4FF2" w:rsidRDefault="00DB4FF2" w:rsidP="00DB4FF2">
      <w:pPr>
        <w:spacing w:line="360" w:lineRule="auto"/>
        <w:ind w:left="-567"/>
        <w:jc w:val="center"/>
        <w:rPr>
          <w:b/>
        </w:rPr>
      </w:pPr>
    </w:p>
    <w:p w:rsidR="00DB4FF2" w:rsidRPr="00D71083" w:rsidRDefault="00DB4FF2" w:rsidP="00DB4FF2">
      <w:pPr>
        <w:spacing w:line="360" w:lineRule="auto"/>
        <w:ind w:left="-567"/>
        <w:jc w:val="center"/>
        <w:rPr>
          <w:b/>
        </w:rPr>
      </w:pPr>
      <w:r w:rsidRPr="00D71083">
        <w:rPr>
          <w:b/>
        </w:rPr>
        <w:t xml:space="preserve">«Технические требования к </w:t>
      </w:r>
      <w:proofErr w:type="spellStart"/>
      <w:r w:rsidRPr="00D71083">
        <w:rPr>
          <w:b/>
        </w:rPr>
        <w:t>Дроп</w:t>
      </w:r>
      <w:proofErr w:type="spellEnd"/>
      <w:r w:rsidRPr="00D71083">
        <w:rPr>
          <w:b/>
        </w:rPr>
        <w:t>-муфтам»</w:t>
      </w:r>
    </w:p>
    <w:p w:rsidR="00DB4FF2" w:rsidRPr="00550EA2" w:rsidRDefault="00DB4FF2" w:rsidP="00DB4FF2">
      <w:pPr>
        <w:pStyle w:val="23"/>
        <w:rPr>
          <w:sz w:val="24"/>
          <w:szCs w:val="24"/>
        </w:rPr>
      </w:pPr>
      <w:r w:rsidRPr="00D71083">
        <w:rPr>
          <w:sz w:val="24"/>
          <w:szCs w:val="24"/>
        </w:rPr>
        <w:t xml:space="preserve">  </w:t>
      </w:r>
      <w:r w:rsidRPr="00550EA2">
        <w:rPr>
          <w:sz w:val="24"/>
          <w:szCs w:val="24"/>
        </w:rPr>
        <w:t xml:space="preserve">Требования к оптическим </w:t>
      </w:r>
      <w:proofErr w:type="spellStart"/>
      <w:r w:rsidRPr="00550EA2">
        <w:rPr>
          <w:sz w:val="24"/>
          <w:szCs w:val="24"/>
        </w:rPr>
        <w:t>дроп</w:t>
      </w:r>
      <w:proofErr w:type="spellEnd"/>
      <w:r w:rsidRPr="00550EA2">
        <w:rPr>
          <w:sz w:val="24"/>
          <w:szCs w:val="24"/>
        </w:rPr>
        <w:t xml:space="preserve">-муфтам для технологии “подвес”  </w:t>
      </w:r>
    </w:p>
    <w:p w:rsidR="00DB4FF2" w:rsidRPr="00550EA2" w:rsidRDefault="00DB4FF2" w:rsidP="00DB4FF2">
      <w:pPr>
        <w:pStyle w:val="aa"/>
        <w:numPr>
          <w:ilvl w:val="1"/>
          <w:numId w:val="81"/>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DB4FF2" w:rsidRPr="00550EA2" w:rsidRDefault="00DB4FF2" w:rsidP="00DB4FF2">
      <w:pPr>
        <w:pStyle w:val="aa"/>
        <w:numPr>
          <w:ilvl w:val="0"/>
          <w:numId w:val="80"/>
        </w:numPr>
      </w:pPr>
      <w:proofErr w:type="spellStart"/>
      <w:r w:rsidRPr="00550EA2">
        <w:t>терминация</w:t>
      </w:r>
      <w:proofErr w:type="spellEnd"/>
      <w:r w:rsidRPr="00550EA2">
        <w:t xml:space="preserve"> оптического волокна распределительного кабеля;</w:t>
      </w:r>
    </w:p>
    <w:p w:rsidR="00DB4FF2" w:rsidRPr="00550EA2" w:rsidRDefault="00DB4FF2" w:rsidP="00DB4FF2">
      <w:pPr>
        <w:pStyle w:val="aa"/>
        <w:numPr>
          <w:ilvl w:val="0"/>
          <w:numId w:val="80"/>
        </w:numPr>
      </w:pPr>
      <w:r w:rsidRPr="00550EA2">
        <w:t>транзитное прохождение неиспользуемых волокон распределительного кабеля;</w:t>
      </w:r>
    </w:p>
    <w:p w:rsidR="00DB4FF2" w:rsidRPr="00550EA2" w:rsidRDefault="00DB4FF2" w:rsidP="00DB4FF2">
      <w:pPr>
        <w:pStyle w:val="aa"/>
        <w:numPr>
          <w:ilvl w:val="0"/>
          <w:numId w:val="80"/>
        </w:numPr>
      </w:pPr>
      <w:r w:rsidRPr="00550EA2">
        <w:t>подключение абонентского кабеля;</w:t>
      </w:r>
    </w:p>
    <w:p w:rsidR="00DB4FF2" w:rsidRPr="00550EA2" w:rsidRDefault="00DB4FF2" w:rsidP="00DB4FF2">
      <w:pPr>
        <w:pStyle w:val="aa"/>
        <w:numPr>
          <w:ilvl w:val="0"/>
          <w:numId w:val="80"/>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DB4FF2" w:rsidRPr="00550EA2" w:rsidRDefault="00DB4FF2" w:rsidP="00DB4FF2">
      <w:pPr>
        <w:pStyle w:val="aa"/>
        <w:numPr>
          <w:ilvl w:val="0"/>
          <w:numId w:val="80"/>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DB4FF2" w:rsidRPr="00550EA2" w:rsidRDefault="00DB4FF2" w:rsidP="00DB4FF2">
      <w:pPr>
        <w:pStyle w:val="aa"/>
        <w:numPr>
          <w:ilvl w:val="1"/>
          <w:numId w:val="81"/>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DB4FF2" w:rsidRPr="00550EA2" w:rsidRDefault="00DB4FF2" w:rsidP="00DB4FF2">
      <w:pPr>
        <w:pStyle w:val="aa"/>
        <w:numPr>
          <w:ilvl w:val="1"/>
          <w:numId w:val="81"/>
        </w:numPr>
        <w:jc w:val="both"/>
      </w:pPr>
      <w:r w:rsidRPr="00550EA2">
        <w:t xml:space="preserve"> Габариты ДМ (высота-ширина-глубина) не должны превышать 260x150x120 мм (без учета элементов для крепления).</w:t>
      </w:r>
    </w:p>
    <w:p w:rsidR="00DB4FF2" w:rsidRPr="00550EA2" w:rsidRDefault="00DB4FF2" w:rsidP="00DB4FF2">
      <w:pPr>
        <w:pStyle w:val="aa"/>
        <w:numPr>
          <w:ilvl w:val="1"/>
          <w:numId w:val="81"/>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550EA2" w:rsidRDefault="00DB4FF2" w:rsidP="00DB4FF2">
      <w:pPr>
        <w:pStyle w:val="aa"/>
        <w:numPr>
          <w:ilvl w:val="1"/>
          <w:numId w:val="81"/>
        </w:numPr>
        <w:jc w:val="both"/>
      </w:pPr>
      <w:r w:rsidRPr="00550EA2">
        <w:t xml:space="preserve"> Доступ в ДМ должен быть организован с фронтальной стороны.</w:t>
      </w:r>
    </w:p>
    <w:p w:rsidR="00DB4FF2" w:rsidRPr="00550EA2" w:rsidRDefault="00DB4FF2" w:rsidP="00DB4FF2">
      <w:pPr>
        <w:pStyle w:val="aa"/>
        <w:numPr>
          <w:ilvl w:val="1"/>
          <w:numId w:val="81"/>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550EA2" w:rsidRDefault="00DB4FF2" w:rsidP="00DB4FF2">
      <w:pPr>
        <w:pStyle w:val="aa"/>
        <w:numPr>
          <w:ilvl w:val="1"/>
          <w:numId w:val="81"/>
        </w:numPr>
        <w:jc w:val="both"/>
      </w:pPr>
      <w:r w:rsidRPr="00550EA2">
        <w:t xml:space="preserve"> ДМ должна обеспечивать надежную фиксацию силовых элементов кабелей распределительных ВОК и абонентских </w:t>
      </w:r>
      <w:proofErr w:type="spellStart"/>
      <w:r w:rsidRPr="00550EA2">
        <w:t>дроп</w:t>
      </w:r>
      <w:proofErr w:type="spellEnd"/>
      <w:r w:rsidRPr="00550EA2">
        <w:t>-кабелей</w:t>
      </w:r>
    </w:p>
    <w:p w:rsidR="00DB4FF2" w:rsidRPr="00550EA2" w:rsidRDefault="00DB4FF2" w:rsidP="00DB4FF2">
      <w:pPr>
        <w:pStyle w:val="aa"/>
        <w:numPr>
          <w:ilvl w:val="1"/>
          <w:numId w:val="81"/>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550EA2" w:rsidRDefault="00DB4FF2" w:rsidP="00DB4FF2">
      <w:pPr>
        <w:pStyle w:val="aa"/>
        <w:numPr>
          <w:ilvl w:val="1"/>
          <w:numId w:val="81"/>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550EA2" w:rsidRDefault="00DB4FF2" w:rsidP="00DB4FF2">
      <w:pPr>
        <w:pStyle w:val="aa"/>
        <w:numPr>
          <w:ilvl w:val="1"/>
          <w:numId w:val="81"/>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550EA2" w:rsidRDefault="00DB4FF2" w:rsidP="00DB4FF2">
      <w:pPr>
        <w:pStyle w:val="aa"/>
        <w:numPr>
          <w:ilvl w:val="1"/>
          <w:numId w:val="81"/>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550EA2" w:rsidRDefault="00DB4FF2" w:rsidP="00DB4FF2">
      <w:pPr>
        <w:pStyle w:val="aa"/>
        <w:numPr>
          <w:ilvl w:val="1"/>
          <w:numId w:val="81"/>
        </w:numPr>
        <w:jc w:val="both"/>
      </w:pPr>
      <w:r w:rsidRPr="00550EA2">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550EA2">
        <w:t>сплиттерного</w:t>
      </w:r>
      <w:proofErr w:type="spellEnd"/>
      <w:r w:rsidRPr="00550EA2">
        <w:t xml:space="preserve"> блока – АБС, поликарбонат и т.п.</w:t>
      </w:r>
    </w:p>
    <w:p w:rsidR="00DB4FF2" w:rsidRPr="00550EA2" w:rsidRDefault="00DB4FF2" w:rsidP="00DB4FF2">
      <w:pPr>
        <w:pStyle w:val="aa"/>
        <w:numPr>
          <w:ilvl w:val="1"/>
          <w:numId w:val="81"/>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550EA2" w:rsidRDefault="00DB4FF2" w:rsidP="00DB4FF2">
      <w:pPr>
        <w:pStyle w:val="aa"/>
        <w:numPr>
          <w:ilvl w:val="1"/>
          <w:numId w:val="81"/>
        </w:numPr>
        <w:jc w:val="both"/>
      </w:pPr>
      <w:r w:rsidRPr="00550EA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w:t>
      </w:r>
      <w:proofErr w:type="spellStart"/>
      <w:r w:rsidRPr="00550EA2">
        <w:t>сплиттерного</w:t>
      </w:r>
      <w:proofErr w:type="spellEnd"/>
      <w:r w:rsidRPr="00550EA2">
        <w:t xml:space="preserve"> модуля, номер порта коммутации.</w:t>
      </w:r>
    </w:p>
    <w:p w:rsidR="00DB4FF2" w:rsidRPr="00550EA2" w:rsidRDefault="00DB4FF2" w:rsidP="00DB4FF2">
      <w:pPr>
        <w:pStyle w:val="aa"/>
        <w:numPr>
          <w:ilvl w:val="1"/>
          <w:numId w:val="81"/>
        </w:numPr>
        <w:jc w:val="both"/>
      </w:pPr>
      <w:r w:rsidRPr="00550EA2">
        <w:t>Все волоконно-оптические модули</w:t>
      </w:r>
      <w:r>
        <w:t xml:space="preserve">, </w:t>
      </w:r>
      <w:proofErr w:type="spellStart"/>
      <w:r>
        <w:t>пигтейлы</w:t>
      </w:r>
      <w:proofErr w:type="spellEnd"/>
      <w:r>
        <w:t xml:space="preserve">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DB4FF2">
      <w:pPr>
        <w:pStyle w:val="aa"/>
        <w:numPr>
          <w:ilvl w:val="1"/>
          <w:numId w:val="81"/>
        </w:numPr>
        <w:jc w:val="both"/>
      </w:pPr>
      <w:r w:rsidRPr="00550EA2">
        <w:t xml:space="preserve">Все волоконно-оптические модули, </w:t>
      </w:r>
      <w:proofErr w:type="spellStart"/>
      <w:r w:rsidRPr="00550EA2">
        <w:t>пигтейлы</w:t>
      </w:r>
      <w:proofErr w:type="spellEnd"/>
      <w:r w:rsidRPr="00550EA2">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DB4FF2">
      <w:pPr>
        <w:pStyle w:val="aa"/>
        <w:numPr>
          <w:ilvl w:val="1"/>
          <w:numId w:val="81"/>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550EA2" w:rsidRDefault="00DB4FF2" w:rsidP="00DB4FF2">
      <w:pPr>
        <w:pStyle w:val="aa"/>
        <w:numPr>
          <w:ilvl w:val="1"/>
          <w:numId w:val="81"/>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550EA2" w:rsidRDefault="00DB4FF2" w:rsidP="00DB4FF2">
      <w:pPr>
        <w:pStyle w:val="aa"/>
        <w:numPr>
          <w:ilvl w:val="1"/>
          <w:numId w:val="81"/>
        </w:numPr>
        <w:jc w:val="both"/>
      </w:pPr>
      <w:r w:rsidRPr="00550EA2">
        <w:t>Кроссовые поля в ДМ должны обеспечивать коммутацию и свободный доступ к каждому порту.</w:t>
      </w:r>
    </w:p>
    <w:p w:rsidR="00DB4FF2" w:rsidRPr="00550EA2" w:rsidRDefault="00DB4FF2" w:rsidP="00DB4FF2">
      <w:pPr>
        <w:pStyle w:val="aa"/>
        <w:numPr>
          <w:ilvl w:val="1"/>
          <w:numId w:val="81"/>
        </w:numPr>
        <w:jc w:val="both"/>
      </w:pPr>
      <w:r w:rsidRPr="00550EA2">
        <w:t>На внешней стороне крышки ДМ должен быть нанесен знак «лазерное излучение».</w:t>
      </w:r>
    </w:p>
    <w:p w:rsidR="00DB4FF2" w:rsidRPr="00550EA2" w:rsidRDefault="00DB4FF2" w:rsidP="00DB4FF2">
      <w:pPr>
        <w:pStyle w:val="aa"/>
        <w:numPr>
          <w:ilvl w:val="1"/>
          <w:numId w:val="81"/>
        </w:numPr>
        <w:jc w:val="both"/>
      </w:pPr>
      <w:r w:rsidRPr="00550EA2">
        <w:t xml:space="preserve">Температура </w:t>
      </w:r>
      <w:proofErr w:type="gramStart"/>
      <w:r w:rsidRPr="00550EA2">
        <w:t>эксплуатации  -</w:t>
      </w:r>
      <w:proofErr w:type="gramEnd"/>
      <w:r w:rsidRPr="00550EA2">
        <w:t>50°C / +70°C при относительной влажности 85%.</w:t>
      </w:r>
    </w:p>
    <w:p w:rsidR="00DB4FF2" w:rsidRPr="00550EA2" w:rsidRDefault="00DB4FF2" w:rsidP="00DB4FF2">
      <w:pPr>
        <w:pStyle w:val="aa"/>
        <w:numPr>
          <w:ilvl w:val="1"/>
          <w:numId w:val="81"/>
        </w:numPr>
        <w:jc w:val="both"/>
      </w:pPr>
      <w:r w:rsidRPr="00550EA2">
        <w:t>Температура хранения –50°C / +70°C при относительной влажности 98%.</w:t>
      </w:r>
    </w:p>
    <w:p w:rsidR="00DB4FF2" w:rsidRPr="00550EA2" w:rsidRDefault="00DB4FF2" w:rsidP="00DB4FF2">
      <w:pPr>
        <w:pStyle w:val="aa"/>
        <w:numPr>
          <w:ilvl w:val="1"/>
          <w:numId w:val="81"/>
        </w:numPr>
        <w:jc w:val="both"/>
      </w:pPr>
      <w:r w:rsidRPr="00550EA2">
        <w:t>Гарантийный срок эксплуатации должен составлять не менее 36 месяцев.</w:t>
      </w:r>
    </w:p>
    <w:p w:rsidR="00DB4FF2" w:rsidRPr="00550EA2" w:rsidRDefault="00DB4FF2" w:rsidP="00DB4FF2">
      <w:pPr>
        <w:pStyle w:val="aa"/>
        <w:numPr>
          <w:ilvl w:val="1"/>
          <w:numId w:val="81"/>
        </w:numPr>
        <w:jc w:val="both"/>
      </w:pPr>
      <w:r w:rsidRPr="00550EA2">
        <w:t>Срок службы ДМ должен составлять не менее 25-и лет.</w:t>
      </w:r>
    </w:p>
    <w:p w:rsidR="00DB4FF2" w:rsidRPr="00550EA2" w:rsidRDefault="00DB4FF2" w:rsidP="00DB4FF2">
      <w:pPr>
        <w:pStyle w:val="aa"/>
        <w:numPr>
          <w:ilvl w:val="1"/>
          <w:numId w:val="81"/>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DB4FF2" w:rsidRPr="00550EA2" w:rsidRDefault="00DB4FF2" w:rsidP="00DB4FF2">
      <w:pPr>
        <w:pStyle w:val="aa"/>
        <w:numPr>
          <w:ilvl w:val="1"/>
          <w:numId w:val="81"/>
        </w:numPr>
        <w:jc w:val="both"/>
      </w:pPr>
      <w:r w:rsidRPr="00550EA2">
        <w:t>Комплект ДМ должен содержать:</w:t>
      </w:r>
    </w:p>
    <w:p w:rsidR="00DB4FF2" w:rsidRPr="00550EA2" w:rsidRDefault="00DB4FF2" w:rsidP="00DB4FF2">
      <w:pPr>
        <w:pStyle w:val="aa"/>
        <w:numPr>
          <w:ilvl w:val="0"/>
          <w:numId w:val="79"/>
        </w:numPr>
        <w:jc w:val="both"/>
      </w:pPr>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w:t>
      </w:r>
      <w:proofErr w:type="spellStart"/>
      <w:r w:rsidRPr="00550EA2">
        <w:t>терминации</w:t>
      </w:r>
      <w:proofErr w:type="spellEnd"/>
      <w:r w:rsidRPr="00550EA2">
        <w:t xml:space="preserve"> волокна распределительного ВОК, подключения модуля </w:t>
      </w:r>
      <w:proofErr w:type="spellStart"/>
      <w:r w:rsidRPr="00550EA2">
        <w:t>сплиттера</w:t>
      </w:r>
      <w:proofErr w:type="spellEnd"/>
      <w:r w:rsidRPr="00550EA2">
        <w:t xml:space="preserve"> 1х4 и коммутации выходов </w:t>
      </w:r>
      <w:proofErr w:type="spellStart"/>
      <w:r w:rsidRPr="00550EA2">
        <w:t>сплиттера</w:t>
      </w:r>
      <w:proofErr w:type="spellEnd"/>
      <w:r w:rsidRPr="00550EA2">
        <w:t xml:space="preserve"> второго каскада с абонентскими кабелями);</w:t>
      </w:r>
    </w:p>
    <w:p w:rsidR="00DB4FF2" w:rsidRPr="00550EA2" w:rsidRDefault="00DB4FF2" w:rsidP="00DB4FF2">
      <w:pPr>
        <w:pStyle w:val="aa"/>
        <w:numPr>
          <w:ilvl w:val="0"/>
          <w:numId w:val="79"/>
        </w:numPr>
        <w:jc w:val="both"/>
      </w:pPr>
      <w:r w:rsidRPr="00550EA2">
        <w:t xml:space="preserve">Комплект креплений на </w:t>
      </w:r>
      <w:r>
        <w:t>кабельную опору</w:t>
      </w:r>
      <w:r w:rsidRPr="00550EA2">
        <w:t>;</w:t>
      </w:r>
    </w:p>
    <w:p w:rsidR="00DB4FF2" w:rsidRPr="00550EA2" w:rsidRDefault="00DB4FF2" w:rsidP="00DB4FF2">
      <w:pPr>
        <w:pStyle w:val="aa"/>
        <w:numPr>
          <w:ilvl w:val="0"/>
          <w:numId w:val="79"/>
        </w:numPr>
        <w:jc w:val="both"/>
      </w:pPr>
      <w:proofErr w:type="spellStart"/>
      <w:r w:rsidRPr="00550EA2">
        <w:t>Сплайс</w:t>
      </w:r>
      <w:proofErr w:type="spellEnd"/>
      <w:r w:rsidRPr="00550EA2">
        <w:t xml:space="preserve"> кассету для </w:t>
      </w:r>
      <w:proofErr w:type="spellStart"/>
      <w:r w:rsidRPr="00550EA2">
        <w:t>разварки</w:t>
      </w:r>
      <w:proofErr w:type="spellEnd"/>
      <w:r w:rsidRPr="00550EA2">
        <w:t xml:space="preserve"> оптического волокна распределительного кабеля с ложементом как минимум на 1 КДЗС 40 мм и зоной хранения запаса волокна;</w:t>
      </w:r>
    </w:p>
    <w:p w:rsidR="00DB4FF2" w:rsidRPr="00550EA2" w:rsidRDefault="00DB4FF2" w:rsidP="00DB4FF2">
      <w:pPr>
        <w:pStyle w:val="aa"/>
        <w:numPr>
          <w:ilvl w:val="0"/>
          <w:numId w:val="79"/>
        </w:numPr>
        <w:jc w:val="both"/>
      </w:pPr>
      <w:r w:rsidRPr="00550EA2">
        <w:t>Зону хранения транзитных волокон</w:t>
      </w:r>
    </w:p>
    <w:p w:rsidR="00DB4FF2" w:rsidRPr="00550EA2" w:rsidRDefault="00DB4FF2" w:rsidP="00DB4FF2">
      <w:pPr>
        <w:pStyle w:val="aa"/>
        <w:numPr>
          <w:ilvl w:val="0"/>
          <w:numId w:val="79"/>
        </w:numPr>
        <w:jc w:val="both"/>
      </w:pPr>
      <w:r w:rsidRPr="00550EA2">
        <w:t xml:space="preserve">систему установки и фиксации </w:t>
      </w:r>
      <w:proofErr w:type="spellStart"/>
      <w:r w:rsidRPr="00550EA2">
        <w:t>сплиттера</w:t>
      </w:r>
      <w:proofErr w:type="spellEnd"/>
      <w:r w:rsidRPr="00550EA2">
        <w:t xml:space="preserve"> второго каскада: 1х4;</w:t>
      </w:r>
    </w:p>
    <w:p w:rsidR="00DB4FF2" w:rsidRPr="00550EA2" w:rsidRDefault="00DB4FF2" w:rsidP="00DB4FF2">
      <w:pPr>
        <w:pStyle w:val="aa"/>
        <w:numPr>
          <w:ilvl w:val="0"/>
          <w:numId w:val="79"/>
        </w:numPr>
        <w:jc w:val="both"/>
      </w:pPr>
      <w:r w:rsidRPr="00550EA2">
        <w:t>комплект нумерационных меток, бирок и наклеек;</w:t>
      </w:r>
    </w:p>
    <w:p w:rsidR="00DB4FF2" w:rsidRPr="00550EA2" w:rsidRDefault="00DB4FF2" w:rsidP="00DB4FF2">
      <w:pPr>
        <w:pStyle w:val="aa"/>
        <w:numPr>
          <w:ilvl w:val="0"/>
          <w:numId w:val="79"/>
        </w:numPr>
        <w:jc w:val="both"/>
      </w:pPr>
      <w:r w:rsidRPr="00550EA2">
        <w:t>комплект транспортных трубок, стяжек и крепежных хомутов;</w:t>
      </w:r>
    </w:p>
    <w:p w:rsidR="00DB4FF2" w:rsidRPr="00550EA2" w:rsidRDefault="00DB4FF2" w:rsidP="00DB4FF2">
      <w:pPr>
        <w:pStyle w:val="aa"/>
        <w:numPr>
          <w:ilvl w:val="0"/>
          <w:numId w:val="79"/>
        </w:numPr>
        <w:jc w:val="both"/>
      </w:pPr>
      <w:r w:rsidRPr="00550EA2">
        <w:t>паспорт, инструкцию по монтажу на русском языке.</w:t>
      </w:r>
    </w:p>
    <w:p w:rsidR="00DB4FF2" w:rsidRPr="00550EA2" w:rsidRDefault="00DB4FF2" w:rsidP="00DB4FF2">
      <w:pPr>
        <w:pStyle w:val="aa"/>
        <w:numPr>
          <w:ilvl w:val="1"/>
          <w:numId w:val="81"/>
        </w:numPr>
        <w:jc w:val="both"/>
      </w:pPr>
      <w:r w:rsidRPr="00550EA2">
        <w:t xml:space="preserve">Расширение емкости ОРК должно осуществляться посредством </w:t>
      </w:r>
      <w:proofErr w:type="spellStart"/>
      <w:r w:rsidRPr="00550EA2">
        <w:t>сплиттера</w:t>
      </w:r>
      <w:proofErr w:type="spellEnd"/>
      <w:r w:rsidRPr="00550EA2">
        <w:t xml:space="preserve">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w:t>
      </w:r>
      <w:proofErr w:type="gramStart"/>
      <w:r w:rsidRPr="00550EA2">
        <w:t>4,  IEC</w:t>
      </w:r>
      <w:proofErr w:type="gramEnd"/>
      <w:r w:rsidRPr="00550EA2">
        <w:t xml:space="preserve"> 61755-3-2 и </w:t>
      </w:r>
      <w:proofErr w:type="spellStart"/>
      <w:r w:rsidRPr="00550EA2">
        <w:t>Telcordia</w:t>
      </w:r>
      <w:proofErr w:type="spellEnd"/>
      <w:r w:rsidRPr="00550EA2">
        <w:t xml:space="preserve"> GR-326-Core 13</w:t>
      </w:r>
    </w:p>
    <w:p w:rsidR="00DB4FF2" w:rsidRPr="00550EA2" w:rsidRDefault="00DB4FF2" w:rsidP="00DB4FF2">
      <w:pPr>
        <w:jc w:val="both"/>
      </w:pPr>
    </w:p>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1C5954" w:rsidRDefault="00DF713C" w:rsidP="00DF713C">
      <w:pPr>
        <w:spacing w:line="360" w:lineRule="auto"/>
        <w:ind w:left="-567"/>
        <w:jc w:val="right"/>
      </w:pPr>
      <w:r w:rsidRPr="001C5954">
        <w:t xml:space="preserve">Приложение № </w:t>
      </w:r>
      <w:r>
        <w:t>6</w:t>
      </w:r>
      <w:r w:rsidRPr="001C5954">
        <w:t xml:space="preserve"> к Техническому заданию</w:t>
      </w:r>
    </w:p>
    <w:p w:rsidR="00DF713C" w:rsidRPr="001C5954" w:rsidRDefault="00DF713C" w:rsidP="00DF713C">
      <w:pPr>
        <w:spacing w:line="360" w:lineRule="auto"/>
        <w:ind w:left="-567"/>
        <w:jc w:val="right"/>
        <w:rPr>
          <w:b/>
          <w:bCs/>
          <w:iCs/>
        </w:rPr>
      </w:pPr>
    </w:p>
    <w:p w:rsidR="00DF713C" w:rsidRPr="001C5954" w:rsidRDefault="00DF713C" w:rsidP="00DF713C">
      <w:pPr>
        <w:spacing w:line="360" w:lineRule="auto"/>
        <w:ind w:left="-567"/>
        <w:jc w:val="right"/>
        <w:rPr>
          <w:b/>
          <w:bCs/>
          <w:iCs/>
        </w:rPr>
      </w:pPr>
      <w:r w:rsidRPr="001C5954">
        <w:rPr>
          <w:b/>
          <w:bCs/>
          <w:iCs/>
        </w:rPr>
        <w:t xml:space="preserve">Формат </w:t>
      </w:r>
      <w:proofErr w:type="spellStart"/>
      <w:r w:rsidRPr="001C5954">
        <w:rPr>
          <w:b/>
          <w:bCs/>
          <w:iCs/>
        </w:rPr>
        <w:t>имиджевых</w:t>
      </w:r>
      <w:proofErr w:type="spellEnd"/>
      <w:r w:rsidRPr="001C5954">
        <w:rPr>
          <w:b/>
          <w:bCs/>
          <w:iCs/>
        </w:rPr>
        <w:t xml:space="preserve">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DF713C" w:rsidRPr="001C5954" w:rsidTr="00CF531B">
        <w:tc>
          <w:tcPr>
            <w:tcW w:w="6062" w:type="dxa"/>
            <w:shd w:val="clear" w:color="auto" w:fill="auto"/>
          </w:tcPr>
          <w:p w:rsidR="00DF713C" w:rsidRPr="001C5954" w:rsidRDefault="00DF713C" w:rsidP="00CF531B">
            <w:pPr>
              <w:spacing w:line="360" w:lineRule="auto"/>
              <w:ind w:left="-567"/>
              <w:jc w:val="right"/>
              <w:rPr>
                <w:b/>
              </w:rPr>
            </w:pPr>
            <w:r w:rsidRPr="001C5954">
              <w:rPr>
                <w:b/>
              </w:rPr>
              <w:t>Макет наклейки тип.1</w:t>
            </w:r>
          </w:p>
          <w:p w:rsidR="00DF713C" w:rsidRPr="001C5954" w:rsidRDefault="00DF713C" w:rsidP="00CF531B">
            <w:pPr>
              <w:spacing w:line="360" w:lineRule="auto"/>
              <w:ind w:left="-567"/>
              <w:jc w:val="right"/>
            </w:pPr>
            <w:r w:rsidRPr="001C5954">
              <w:t>Для наклейки на ТШ, КБ/КЯ, АК, слаботочный щит</w:t>
            </w:r>
          </w:p>
          <w:p w:rsidR="00DF713C" w:rsidRPr="001C5954" w:rsidRDefault="00DF713C" w:rsidP="00CF531B">
            <w:pPr>
              <w:spacing w:line="360" w:lineRule="auto"/>
              <w:ind w:left="-567"/>
              <w:jc w:val="right"/>
            </w:pPr>
          </w:p>
        </w:tc>
        <w:tc>
          <w:tcPr>
            <w:tcW w:w="3685" w:type="dxa"/>
            <w:shd w:val="clear" w:color="auto" w:fill="auto"/>
          </w:tcPr>
          <w:p w:rsidR="00DF713C" w:rsidRPr="001C5954" w:rsidRDefault="00DF713C" w:rsidP="00CF531B">
            <w:pPr>
              <w:spacing w:line="360" w:lineRule="auto"/>
              <w:ind w:left="-567"/>
              <w:jc w:val="right"/>
              <w:rPr>
                <w:b/>
              </w:rPr>
            </w:pPr>
            <w:r w:rsidRPr="001C5954">
              <w:rPr>
                <w:b/>
              </w:rPr>
              <w:t>Макет наклейки тип.2</w:t>
            </w:r>
          </w:p>
          <w:p w:rsidR="00DF713C" w:rsidRPr="001C5954" w:rsidRDefault="00DF713C" w:rsidP="00CF531B">
            <w:pPr>
              <w:spacing w:line="360" w:lineRule="auto"/>
              <w:ind w:left="-567"/>
              <w:jc w:val="right"/>
            </w:pPr>
            <w:r w:rsidRPr="001C5954">
              <w:t xml:space="preserve">Для наклейки на </w:t>
            </w:r>
            <w:proofErr w:type="spellStart"/>
            <w:r w:rsidRPr="001C5954">
              <w:t>трубостойку</w:t>
            </w:r>
            <w:proofErr w:type="spellEnd"/>
          </w:p>
          <w:p w:rsidR="00DF713C" w:rsidRPr="001C5954"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5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5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pPr>
      <w:r w:rsidRPr="001C5954">
        <w:t>Все размеры на чертеже указаны в мм.</w:t>
      </w:r>
    </w:p>
    <w:p w:rsidR="00DF713C" w:rsidRPr="001C5954" w:rsidRDefault="00DF713C" w:rsidP="00DF713C">
      <w:pPr>
        <w:spacing w:line="360" w:lineRule="auto"/>
        <w:ind w:left="-567"/>
        <w:jc w:val="right"/>
      </w:pPr>
      <w:r w:rsidRPr="001C5954">
        <w:t xml:space="preserve">Материал ламинированная самоклеящаяся бумага. </w:t>
      </w:r>
    </w:p>
    <w:p w:rsidR="00DF713C" w:rsidRPr="001C5954" w:rsidRDefault="00DF713C" w:rsidP="00DF713C">
      <w:pPr>
        <w:spacing w:line="360" w:lineRule="auto"/>
        <w:ind w:left="-567"/>
        <w:jc w:val="right"/>
      </w:pPr>
      <w:r w:rsidRPr="001C5954">
        <w:t>Макет для печати получить у Заказчика</w:t>
      </w:r>
    </w:p>
    <w:p w:rsidR="00DF713C" w:rsidRPr="000735B3" w:rsidRDefault="00DF713C" w:rsidP="00DF713C">
      <w:pPr>
        <w:spacing w:line="360" w:lineRule="auto"/>
        <w:ind w:left="-567"/>
        <w:jc w:val="right"/>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rPr>
          <w:b/>
          <w:bCs/>
          <w:iCs/>
        </w:rPr>
      </w:pPr>
      <w:r w:rsidRPr="001C5954">
        <w:rPr>
          <w:b/>
          <w:bCs/>
          <w:iCs/>
        </w:rPr>
        <w:t>Формат идентификационных кабельных бирок</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w:t>
      </w:r>
      <w:proofErr w:type="spellStart"/>
      <w:r w:rsidRPr="001C5954">
        <w:rPr>
          <w:b/>
        </w:rPr>
        <w:t>шильда</w:t>
      </w:r>
      <w:proofErr w:type="spellEnd"/>
      <w:r w:rsidRPr="001C5954">
        <w:rPr>
          <w:b/>
        </w:rPr>
        <w:t>) тип. 3</w:t>
      </w:r>
    </w:p>
    <w:p w:rsidR="00DF713C" w:rsidRPr="00FA4070" w:rsidRDefault="00DF713C" w:rsidP="003A194A">
      <w:pPr>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5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1C5954" w:rsidRDefault="00DF713C" w:rsidP="003A194A">
      <w:pPr>
        <w:ind w:left="-567"/>
        <w:jc w:val="right"/>
      </w:pPr>
      <w:r w:rsidRPr="001C5954">
        <w:t>Все размеры на чертеже указаны в мм.</w:t>
      </w:r>
    </w:p>
    <w:p w:rsidR="00DF713C" w:rsidRPr="001C5954" w:rsidRDefault="00DF713C" w:rsidP="003A194A">
      <w:pPr>
        <w:ind w:left="-567"/>
        <w:jc w:val="right"/>
      </w:pPr>
      <w:r w:rsidRPr="001C5954">
        <w:t xml:space="preserve">Материал ламинированная самоклеящаяся бумага. Цвет: </w:t>
      </w:r>
      <w:proofErr w:type="spellStart"/>
      <w:r w:rsidRPr="001C5954">
        <w:t>пантон</w:t>
      </w:r>
      <w:proofErr w:type="spellEnd"/>
      <w:r w:rsidRPr="001C5954">
        <w:t xml:space="preserve"> -258С</w:t>
      </w:r>
    </w:p>
    <w:p w:rsidR="00DF713C" w:rsidRPr="001C5954" w:rsidRDefault="00DF713C" w:rsidP="003A194A">
      <w:pPr>
        <w:ind w:left="-567"/>
        <w:jc w:val="right"/>
      </w:pPr>
      <w:r w:rsidRPr="001C5954">
        <w:t>Макет для печати получить у Заказчика</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w:t>
      </w:r>
      <w:proofErr w:type="spellStart"/>
      <w:r w:rsidRPr="001C5954">
        <w:rPr>
          <w:b/>
        </w:rPr>
        <w:t>шильда</w:t>
      </w:r>
      <w:proofErr w:type="spellEnd"/>
      <w:r w:rsidRPr="001C5954">
        <w:rPr>
          <w:b/>
        </w:rPr>
        <w:t>) тип. 4</w:t>
      </w:r>
    </w:p>
    <w:p w:rsidR="00DF713C" w:rsidRPr="00FA4070" w:rsidRDefault="00DF713C" w:rsidP="003A194A">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67"/>
          <w:headerReference w:type="default" r:id="rId68"/>
          <w:footerReference w:type="default" r:id="rId69"/>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160" w:name="OLE_LINK1"/>
      <w:r w:rsidRPr="001F52AE">
        <w:rPr>
          <w:b w:val="0"/>
          <w:iCs/>
          <w:caps w:val="0"/>
          <w:sz w:val="26"/>
          <w:szCs w:val="26"/>
        </w:rPr>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w:t>
      </w:r>
      <w:proofErr w:type="gramStart"/>
      <w:r w:rsidRPr="001F52AE">
        <w:rPr>
          <w:b w:val="0"/>
          <w:iCs/>
          <w:caps w:val="0"/>
          <w:sz w:val="26"/>
          <w:szCs w:val="26"/>
        </w:rPr>
        <w:t>« _</w:t>
      </w:r>
      <w:proofErr w:type="gramEnd"/>
      <w:r w:rsidRPr="001F52AE">
        <w:rPr>
          <w:b w:val="0"/>
          <w:iCs/>
          <w:caps w:val="0"/>
          <w:sz w:val="26"/>
          <w:szCs w:val="26"/>
        </w:rPr>
        <w:t>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085" w:type="dxa"/>
        <w:tblInd w:w="95" w:type="dxa"/>
        <w:tblLayout w:type="fixed"/>
        <w:tblLook w:val="04A0" w:firstRow="1" w:lastRow="0" w:firstColumn="1" w:lastColumn="0" w:noHBand="0" w:noVBand="1"/>
      </w:tblPr>
      <w:tblGrid>
        <w:gridCol w:w="579"/>
        <w:gridCol w:w="2127"/>
        <w:gridCol w:w="1135"/>
        <w:gridCol w:w="1134"/>
        <w:gridCol w:w="1559"/>
        <w:gridCol w:w="1134"/>
        <w:gridCol w:w="1417"/>
      </w:tblGrid>
      <w:tr w:rsidR="00DB4FF2" w:rsidRPr="00FE1906" w:rsidTr="00A362E7">
        <w:trPr>
          <w:trHeight w:val="1368"/>
        </w:trPr>
        <w:tc>
          <w:tcPr>
            <w:tcW w:w="57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Этап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A362E7">
            <w:pPr>
              <w:jc w:val="center"/>
              <w:rPr>
                <w:color w:val="000000"/>
                <w:sz w:val="18"/>
                <w:szCs w:val="18"/>
              </w:rPr>
            </w:pPr>
            <w:r w:rsidRPr="00FE1906">
              <w:rPr>
                <w:color w:val="000000"/>
                <w:sz w:val="18"/>
                <w:szCs w:val="18"/>
              </w:rPr>
              <w:t>Объём Работ</w:t>
            </w:r>
            <w:proofErr w:type="gramStart"/>
            <w:r w:rsidRPr="00FE1906">
              <w:rPr>
                <w:color w:val="000000"/>
                <w:sz w:val="18"/>
                <w:szCs w:val="18"/>
              </w:rPr>
              <w:t>, ,</w:t>
            </w:r>
            <w:proofErr w:type="gramEnd"/>
            <w:r w:rsidRPr="00FE1906">
              <w:rPr>
                <w:color w:val="000000"/>
                <w:sz w:val="18"/>
                <w:szCs w:val="18"/>
              </w:rPr>
              <w:t xml:space="preserve">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с НДС, руб.</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525"/>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315"/>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330"/>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538AA" w:rsidRDefault="00DB4FF2" w:rsidP="00DB4FF2">
      <w:pPr>
        <w:ind w:right="-81"/>
        <w:rPr>
          <w:b/>
          <w:sz w:val="26"/>
          <w:szCs w:val="26"/>
        </w:rPr>
      </w:pPr>
      <w:r w:rsidRPr="002538AA">
        <w:rPr>
          <w:b/>
          <w:sz w:val="26"/>
          <w:szCs w:val="26"/>
        </w:rPr>
        <w:t xml:space="preserve">Итого стоимость </w:t>
      </w:r>
      <w:r>
        <w:rPr>
          <w:b/>
          <w:sz w:val="26"/>
          <w:szCs w:val="26"/>
        </w:rPr>
        <w:t>Заказа</w:t>
      </w:r>
      <w:r w:rsidRPr="002538AA">
        <w:rPr>
          <w:b/>
          <w:sz w:val="26"/>
          <w:szCs w:val="26"/>
        </w:rPr>
        <w:t xml:space="preserve"> составляет </w:t>
      </w:r>
      <w:r>
        <w:rPr>
          <w:b/>
          <w:sz w:val="26"/>
          <w:szCs w:val="26"/>
        </w:rPr>
        <w:t>................</w:t>
      </w:r>
      <w:r w:rsidRPr="002538AA">
        <w:rPr>
          <w:b/>
          <w:sz w:val="26"/>
          <w:szCs w:val="26"/>
        </w:rPr>
        <w:t xml:space="preserve"> руб., в </w:t>
      </w:r>
      <w:proofErr w:type="spellStart"/>
      <w:r w:rsidRPr="002538AA">
        <w:rPr>
          <w:b/>
          <w:sz w:val="26"/>
          <w:szCs w:val="26"/>
        </w:rPr>
        <w:t>т.ч</w:t>
      </w:r>
      <w:proofErr w:type="spellEnd"/>
      <w:r w:rsidRPr="002538AA">
        <w:rPr>
          <w:b/>
          <w:sz w:val="26"/>
          <w:szCs w:val="26"/>
        </w:rPr>
        <w:t xml:space="preserve">. НДС (18%) </w:t>
      </w:r>
      <w:r>
        <w:rPr>
          <w:b/>
          <w:sz w:val="26"/>
          <w:szCs w:val="26"/>
        </w:rPr>
        <w:t>..................... руб.</w:t>
      </w:r>
    </w:p>
    <w:p w:rsidR="00DB4FF2" w:rsidRDefault="00DB4FF2" w:rsidP="00DB4FF2">
      <w:pPr>
        <w:pStyle w:val="afffff"/>
        <w:spacing w:line="360" w:lineRule="auto"/>
        <w:jc w:val="right"/>
        <w:rPr>
          <w:b w:val="0"/>
          <w:iCs/>
          <w:caps w:val="0"/>
          <w:sz w:val="16"/>
          <w:szCs w:val="16"/>
        </w:rPr>
      </w:pPr>
    </w:p>
    <w:p w:rsidR="00DB4FF2" w:rsidRPr="006469F1" w:rsidRDefault="00DB4FF2" w:rsidP="00DB4FF2">
      <w:pPr>
        <w:widowControl w:val="0"/>
        <w:tabs>
          <w:tab w:val="num" w:pos="720"/>
        </w:tabs>
        <w:autoSpaceDE w:val="0"/>
        <w:autoSpaceDN w:val="0"/>
        <w:adjustRightInd w:val="0"/>
        <w:spacing w:line="260" w:lineRule="auto"/>
        <w:ind w:left="-360" w:right="-81"/>
        <w:rPr>
          <w:sz w:val="26"/>
          <w:szCs w:val="26"/>
        </w:rPr>
      </w:pPr>
      <w:r w:rsidRPr="006469F1">
        <w:rPr>
          <w:sz w:val="26"/>
          <w:szCs w:val="26"/>
        </w:rPr>
        <w:t xml:space="preserve">В указанную </w:t>
      </w:r>
      <w:r>
        <w:rPr>
          <w:sz w:val="26"/>
          <w:szCs w:val="26"/>
        </w:rPr>
        <w:t xml:space="preserve">стоимость Заказа в </w:t>
      </w:r>
      <w:proofErr w:type="spellStart"/>
      <w:r>
        <w:rPr>
          <w:sz w:val="26"/>
          <w:szCs w:val="26"/>
        </w:rPr>
        <w:t>т.ч</w:t>
      </w:r>
      <w:proofErr w:type="spellEnd"/>
      <w:r>
        <w:rPr>
          <w:sz w:val="26"/>
          <w:szCs w:val="26"/>
        </w:rPr>
        <w:t xml:space="preserve">. </w:t>
      </w:r>
      <w:r w:rsidRPr="006469F1">
        <w:rPr>
          <w:sz w:val="26"/>
          <w:szCs w:val="26"/>
        </w:rPr>
        <w:t>входит:</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537036">
        <w:rPr>
          <w:sz w:val="26"/>
          <w:szCs w:val="26"/>
        </w:rPr>
        <w:t>разработк</w:t>
      </w:r>
      <w:r>
        <w:rPr>
          <w:sz w:val="26"/>
          <w:szCs w:val="26"/>
        </w:rPr>
        <w:t>а</w:t>
      </w:r>
      <w:r w:rsidRPr="00537036">
        <w:rPr>
          <w:sz w:val="26"/>
          <w:szCs w:val="26"/>
        </w:rPr>
        <w:t xml:space="preserve"> </w:t>
      </w:r>
      <w:r>
        <w:rPr>
          <w:sz w:val="26"/>
          <w:szCs w:val="26"/>
        </w:rPr>
        <w:t xml:space="preserve">Проектной документации, </w:t>
      </w:r>
      <w:r w:rsidRPr="00537036">
        <w:rPr>
          <w:sz w:val="26"/>
          <w:szCs w:val="26"/>
        </w:rPr>
        <w:t>выполнение инженерно-топографических работ и инженерно-геологических изысканий</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0B3BF6">
        <w:rPr>
          <w:sz w:val="26"/>
          <w:szCs w:val="26"/>
        </w:rPr>
        <w:t>стоимость комплекса работ по оформлению земельных участков на период строительства и получению необходимых разрешений</w:t>
      </w:r>
      <w:r>
        <w:rPr>
          <w:sz w:val="26"/>
          <w:szCs w:val="26"/>
        </w:rPr>
        <w:t>,</w:t>
      </w:r>
      <w:r w:rsidRPr="000B3BF6">
        <w:rPr>
          <w:sz w:val="26"/>
          <w:szCs w:val="26"/>
        </w:rPr>
        <w:t xml:space="preserve"> согласований</w:t>
      </w:r>
      <w:r>
        <w:rPr>
          <w:sz w:val="26"/>
          <w:szCs w:val="26"/>
        </w:rPr>
        <w:t>, ордеров</w:t>
      </w:r>
      <w:r w:rsidRPr="000B3BF6">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оформление охранных зон ВОЛС;</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согласия собственников жилья на размещение Оборудования Заказчика;</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согласования подключения Оборудования узлов доступа к сети электропитания 220В;</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получение и оплата технических условий от сторонних организаций;</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6929EB">
        <w:rPr>
          <w:sz w:val="26"/>
          <w:szCs w:val="26"/>
        </w:rPr>
        <w:t>получение согласия собственников зданий на устройство кабельного ввода в здание</w:t>
      </w:r>
      <w:r>
        <w:rPr>
          <w:sz w:val="26"/>
          <w:szCs w:val="26"/>
        </w:rPr>
        <w:t xml:space="preserve"> (при наличии объемов, указанных в приложении №1 табл.1,3);</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стоимость кабельной продукции, материалов, Вспомогательного оборудования и их поставка;</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FB7440">
        <w:rPr>
          <w:sz w:val="26"/>
          <w:szCs w:val="26"/>
        </w:rPr>
        <w:t>транспортные затраты по доставке Оборудования на Площадки строительства со склада Заказчика</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строительно-монтажны</w:t>
      </w:r>
      <w:r>
        <w:rPr>
          <w:sz w:val="26"/>
          <w:szCs w:val="26"/>
        </w:rPr>
        <w:t>е</w:t>
      </w:r>
      <w:r w:rsidRPr="009144A6">
        <w:rPr>
          <w:sz w:val="26"/>
          <w:szCs w:val="26"/>
        </w:rPr>
        <w:t xml:space="preserve"> работ</w:t>
      </w:r>
      <w:r>
        <w:rPr>
          <w:sz w:val="26"/>
          <w:szCs w:val="26"/>
        </w:rPr>
        <w:t>ы</w:t>
      </w:r>
      <w:r w:rsidRPr="009144A6">
        <w:rPr>
          <w:sz w:val="26"/>
          <w:szCs w:val="26"/>
        </w:rPr>
        <w:t xml:space="preserve"> по прокладке </w:t>
      </w:r>
      <w:r>
        <w:rPr>
          <w:sz w:val="26"/>
          <w:szCs w:val="26"/>
        </w:rPr>
        <w:t>магистральных и распределительных волоконно-оптических кабелей</w:t>
      </w:r>
      <w:r w:rsidRPr="009144A6">
        <w:rPr>
          <w:sz w:val="26"/>
          <w:szCs w:val="26"/>
        </w:rPr>
        <w:t xml:space="preserve">, монтаж оптических муфт и кроссов, </w:t>
      </w:r>
      <w:r>
        <w:rPr>
          <w:sz w:val="26"/>
          <w:szCs w:val="26"/>
        </w:rPr>
        <w:t xml:space="preserve">монтаж многопарного передаточного кабеля, </w:t>
      </w:r>
      <w:r w:rsidRPr="009144A6">
        <w:rPr>
          <w:sz w:val="26"/>
          <w:szCs w:val="26"/>
        </w:rPr>
        <w:t xml:space="preserve">монтаж </w:t>
      </w:r>
      <w:r>
        <w:rPr>
          <w:sz w:val="26"/>
          <w:szCs w:val="26"/>
        </w:rPr>
        <w:t>Оборудования и Вспомогательного оборудования</w:t>
      </w:r>
      <w:r w:rsidRPr="009144A6">
        <w:rPr>
          <w:sz w:val="26"/>
          <w:szCs w:val="26"/>
        </w:rPr>
        <w:t xml:space="preserve">, </w:t>
      </w:r>
      <w:r>
        <w:rPr>
          <w:sz w:val="26"/>
          <w:szCs w:val="26"/>
        </w:rPr>
        <w:t xml:space="preserve">шкафов, коробок, стояков, </w:t>
      </w:r>
      <w:r w:rsidRPr="009144A6">
        <w:rPr>
          <w:sz w:val="26"/>
          <w:szCs w:val="26"/>
        </w:rPr>
        <w:t>измерения, испытания, приспособлени</w:t>
      </w:r>
      <w:r>
        <w:rPr>
          <w:sz w:val="26"/>
          <w:szCs w:val="26"/>
        </w:rPr>
        <w:t>е</w:t>
      </w:r>
      <w:r w:rsidRPr="009144A6">
        <w:rPr>
          <w:sz w:val="26"/>
          <w:szCs w:val="26"/>
        </w:rPr>
        <w:t xml:space="preserve"> помещений для размещения оборудования;</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724F5">
        <w:rPr>
          <w:sz w:val="26"/>
          <w:szCs w:val="26"/>
        </w:rPr>
        <w:t>работы по восстановлению</w:t>
      </w:r>
      <w:r>
        <w:rPr>
          <w:sz w:val="26"/>
          <w:szCs w:val="26"/>
        </w:rPr>
        <w:t>/очистке</w:t>
      </w:r>
      <w:r w:rsidRPr="009724F5">
        <w:rPr>
          <w:sz w:val="26"/>
          <w:szCs w:val="26"/>
        </w:rPr>
        <w:t xml:space="preserve"> поврежденных (не проходимых) каналов кабельной канализации</w:t>
      </w:r>
      <w:r>
        <w:rPr>
          <w:sz w:val="26"/>
          <w:szCs w:val="26"/>
        </w:rPr>
        <w:t>;</w:t>
      </w:r>
    </w:p>
    <w:p w:rsidR="00DB4FF2" w:rsidRPr="00441544" w:rsidRDefault="00DB4FF2" w:rsidP="00DB4FF2">
      <w:pPr>
        <w:widowControl w:val="0"/>
        <w:numPr>
          <w:ilvl w:val="0"/>
          <w:numId w:val="37"/>
        </w:numPr>
        <w:autoSpaceDE w:val="0"/>
        <w:autoSpaceDN w:val="0"/>
        <w:adjustRightInd w:val="0"/>
        <w:spacing w:line="260" w:lineRule="auto"/>
        <w:ind w:right="-81"/>
        <w:jc w:val="both"/>
        <w:rPr>
          <w:sz w:val="26"/>
          <w:szCs w:val="26"/>
        </w:rPr>
      </w:pPr>
      <w:r w:rsidRPr="00441544">
        <w:rPr>
          <w:sz w:val="26"/>
          <w:szCs w:val="26"/>
        </w:rPr>
        <w:t>земляные работы;</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вскрытие и восстановление дорожных и уличных покровов, тротуаров, газонов;</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прокладка кабельной канализации связи;</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устройство подземных вводов в здания;</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устройство переходов через дороги, тротуары, газоны и т.п. методом горизонтально-направленного бурения (ГНБ);</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1A62B9">
        <w:rPr>
          <w:sz w:val="26"/>
          <w:szCs w:val="26"/>
        </w:rPr>
        <w:t>монтаж опор воздушных столбовых линий связи</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стоимость пуско-наладочных работ;</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оформления исполнительной документации</w:t>
      </w:r>
      <w:r>
        <w:rPr>
          <w:sz w:val="26"/>
          <w:szCs w:val="26"/>
        </w:rPr>
        <w:t>.</w:t>
      </w:r>
    </w:p>
    <w:p w:rsidR="00DB4FF2" w:rsidRPr="00DB192A" w:rsidRDefault="00DB4FF2" w:rsidP="00DB4FF2">
      <w:pPr>
        <w:widowControl w:val="0"/>
        <w:autoSpaceDE w:val="0"/>
        <w:autoSpaceDN w:val="0"/>
        <w:adjustRightInd w:val="0"/>
        <w:spacing w:line="260" w:lineRule="auto"/>
        <w:ind w:left="-360" w:right="-81" w:firstLine="360"/>
        <w:jc w:val="both"/>
        <w:rPr>
          <w:sz w:val="20"/>
          <w:szCs w:val="20"/>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В указанную стоимость </w:t>
      </w:r>
      <w:r w:rsidRPr="00411DAA">
        <w:rPr>
          <w:sz w:val="26"/>
          <w:szCs w:val="26"/>
          <w:u w:val="single"/>
        </w:rPr>
        <w:t>не входят</w:t>
      </w:r>
      <w:r>
        <w:rPr>
          <w:sz w:val="26"/>
          <w:szCs w:val="26"/>
        </w:rPr>
        <w:t xml:space="preserve"> затраты на приобретение и доставку Оборудования на склад Заказчика-застройщика.</w:t>
      </w:r>
    </w:p>
    <w:p w:rsidR="00DB4FF2" w:rsidRDefault="00DB4FF2" w:rsidP="00DB4FF2">
      <w:pPr>
        <w:widowControl w:val="0"/>
        <w:autoSpaceDE w:val="0"/>
        <w:autoSpaceDN w:val="0"/>
        <w:adjustRightInd w:val="0"/>
        <w:spacing w:line="260" w:lineRule="auto"/>
        <w:ind w:left="-360" w:right="-81" w:firstLine="360"/>
        <w:jc w:val="both"/>
        <w:rPr>
          <w:sz w:val="26"/>
          <w:szCs w:val="26"/>
        </w:rPr>
      </w:pPr>
      <w:r w:rsidRPr="006469F1">
        <w:rPr>
          <w:sz w:val="26"/>
          <w:szCs w:val="26"/>
        </w:rPr>
        <w:t xml:space="preserve">В указанную стоимость </w:t>
      </w:r>
      <w:r w:rsidRPr="006469F1">
        <w:rPr>
          <w:sz w:val="26"/>
          <w:szCs w:val="26"/>
          <w:u w:val="single"/>
        </w:rPr>
        <w:t>не входят</w:t>
      </w:r>
      <w:r w:rsidRPr="006469F1">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Default="00DB4FF2" w:rsidP="00DB4FF2">
      <w:pPr>
        <w:widowControl w:val="0"/>
        <w:autoSpaceDE w:val="0"/>
        <w:autoSpaceDN w:val="0"/>
        <w:adjustRightInd w:val="0"/>
        <w:spacing w:line="260" w:lineRule="auto"/>
        <w:ind w:left="-360" w:right="-81" w:firstLine="360"/>
        <w:jc w:val="both"/>
        <w:rPr>
          <w:sz w:val="16"/>
          <w:szCs w:val="16"/>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DB4FF2" w:rsidRDefault="00DB4FF2" w:rsidP="00DB4FF2">
      <w:pPr>
        <w:widowControl w:val="0"/>
        <w:autoSpaceDE w:val="0"/>
        <w:autoSpaceDN w:val="0"/>
        <w:adjustRightInd w:val="0"/>
        <w:spacing w:line="260" w:lineRule="auto"/>
        <w:ind w:left="-360" w:right="-81" w:firstLine="360"/>
        <w:jc w:val="both"/>
        <w:rPr>
          <w:sz w:val="26"/>
          <w:szCs w:val="26"/>
        </w:rPr>
      </w:pPr>
    </w:p>
    <w:p w:rsidR="00DB4FF2" w:rsidRPr="00F07C75"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Факт получения согласований входа в коттеджный поселок, подключения к сети </w:t>
      </w:r>
      <w:r w:rsidRPr="00E17287">
        <w:rPr>
          <w:sz w:val="26"/>
          <w:szCs w:val="26"/>
        </w:rPr>
        <w:t xml:space="preserve">электропитания </w:t>
      </w:r>
      <w:r w:rsidRPr="00F07C75">
        <w:rPr>
          <w:sz w:val="26"/>
          <w:szCs w:val="26"/>
        </w:rPr>
        <w:t>220В Подрядчик подтверждает предоставлением Заказчику-застройщику следующих документов:</w:t>
      </w:r>
    </w:p>
    <w:p w:rsidR="00DB4FF2" w:rsidRPr="00824B6F" w:rsidRDefault="00DB4FF2" w:rsidP="00DB4FF2">
      <w:pPr>
        <w:pStyle w:val="aa"/>
        <w:numPr>
          <w:ilvl w:val="0"/>
          <w:numId w:val="82"/>
        </w:numPr>
        <w:contextualSpacing w:val="0"/>
        <w:rPr>
          <w:sz w:val="26"/>
          <w:szCs w:val="26"/>
        </w:rPr>
      </w:pPr>
      <w:r w:rsidRPr="00824B6F">
        <w:rPr>
          <w:sz w:val="26"/>
          <w:szCs w:val="26"/>
        </w:rPr>
        <w:t xml:space="preserve">Письменное согласование </w:t>
      </w:r>
      <w:r>
        <w:rPr>
          <w:sz w:val="26"/>
          <w:szCs w:val="26"/>
        </w:rPr>
        <w:t>УК</w:t>
      </w:r>
      <w:r w:rsidRPr="00824B6F">
        <w:rPr>
          <w:sz w:val="26"/>
          <w:szCs w:val="26"/>
        </w:rPr>
        <w:t xml:space="preserve"> на проведение работ в </w:t>
      </w:r>
      <w:r>
        <w:rPr>
          <w:sz w:val="26"/>
          <w:szCs w:val="26"/>
        </w:rPr>
        <w:t>коттеджном поселке</w:t>
      </w:r>
      <w:r w:rsidRPr="00824B6F">
        <w:rPr>
          <w:sz w:val="26"/>
          <w:szCs w:val="26"/>
        </w:rPr>
        <w:t>.</w:t>
      </w:r>
    </w:p>
    <w:p w:rsidR="00DB4FF2" w:rsidRPr="00824B6F" w:rsidRDefault="00DB4FF2" w:rsidP="00DB4FF2">
      <w:pPr>
        <w:pStyle w:val="aa"/>
        <w:numPr>
          <w:ilvl w:val="0"/>
          <w:numId w:val="82"/>
        </w:numPr>
        <w:contextualSpacing w:val="0"/>
        <w:rPr>
          <w:sz w:val="26"/>
          <w:szCs w:val="26"/>
        </w:rPr>
      </w:pPr>
      <w:r w:rsidRPr="00824B6F">
        <w:rPr>
          <w:sz w:val="26"/>
          <w:szCs w:val="26"/>
        </w:rPr>
        <w:t xml:space="preserve">ТУ на электроснабжение оборудования связи, устанавливаемого </w:t>
      </w:r>
      <w:r>
        <w:rPr>
          <w:sz w:val="26"/>
          <w:szCs w:val="26"/>
        </w:rPr>
        <w:t>на опорном узле</w:t>
      </w:r>
      <w:r w:rsidRPr="00824B6F">
        <w:rPr>
          <w:sz w:val="26"/>
          <w:szCs w:val="26"/>
        </w:rPr>
        <w:t>.</w:t>
      </w:r>
    </w:p>
    <w:p w:rsidR="00DB4FF2" w:rsidRPr="00824B6F" w:rsidRDefault="00DB4FF2" w:rsidP="00DB4FF2">
      <w:pPr>
        <w:pStyle w:val="aa"/>
        <w:numPr>
          <w:ilvl w:val="0"/>
          <w:numId w:val="82"/>
        </w:numPr>
        <w:contextualSpacing w:val="0"/>
        <w:jc w:val="both"/>
        <w:rPr>
          <w:sz w:val="26"/>
          <w:szCs w:val="26"/>
        </w:rPr>
      </w:pPr>
      <w:r w:rsidRPr="00824B6F">
        <w:rPr>
          <w:sz w:val="26"/>
          <w:szCs w:val="26"/>
        </w:rPr>
        <w:t>Справка о выполнении ТУ на электроснабжение.</w:t>
      </w:r>
    </w:p>
    <w:p w:rsidR="00DB4FF2" w:rsidRPr="00824B6F" w:rsidRDefault="00DB4FF2" w:rsidP="00DB4FF2">
      <w:pPr>
        <w:pStyle w:val="aa"/>
        <w:numPr>
          <w:ilvl w:val="0"/>
          <w:numId w:val="82"/>
        </w:numPr>
        <w:contextualSpacing w:val="0"/>
        <w:jc w:val="both"/>
        <w:rPr>
          <w:sz w:val="26"/>
          <w:szCs w:val="26"/>
        </w:rPr>
      </w:pPr>
      <w:r w:rsidRPr="00824B6F">
        <w:rPr>
          <w:sz w:val="26"/>
          <w:szCs w:val="26"/>
        </w:rPr>
        <w:t xml:space="preserve">Акт разграничения границ балансовой принадлежности электрических сетей, оформленный с УК, либо, при отсутствии УК, с </w:t>
      </w:r>
      <w:proofErr w:type="spellStart"/>
      <w:r w:rsidRPr="00824B6F">
        <w:rPr>
          <w:sz w:val="26"/>
          <w:szCs w:val="26"/>
        </w:rPr>
        <w:t>энергоснабжающей</w:t>
      </w:r>
      <w:proofErr w:type="spellEnd"/>
      <w:r w:rsidRPr="00824B6F">
        <w:rPr>
          <w:sz w:val="26"/>
          <w:szCs w:val="26"/>
        </w:rPr>
        <w:t xml:space="preserve"> кампанией.</w:t>
      </w:r>
    </w:p>
    <w:p w:rsidR="00DB4FF2" w:rsidRPr="00824B6F" w:rsidRDefault="00DB4FF2" w:rsidP="00DB4FF2">
      <w:pPr>
        <w:pStyle w:val="aa"/>
        <w:numPr>
          <w:ilvl w:val="0"/>
          <w:numId w:val="82"/>
        </w:numPr>
        <w:contextualSpacing w:val="0"/>
        <w:jc w:val="both"/>
        <w:rPr>
          <w:sz w:val="26"/>
          <w:szCs w:val="26"/>
        </w:rPr>
      </w:pPr>
      <w:r w:rsidRPr="00824B6F">
        <w:rPr>
          <w:sz w:val="26"/>
          <w:szCs w:val="26"/>
        </w:rPr>
        <w:t xml:space="preserve">При отсутствии в </w:t>
      </w:r>
      <w:r>
        <w:rPr>
          <w:sz w:val="26"/>
          <w:szCs w:val="26"/>
        </w:rPr>
        <w:t>коттеджном поселке</w:t>
      </w:r>
      <w:r w:rsidRPr="00824B6F">
        <w:rPr>
          <w:sz w:val="26"/>
          <w:szCs w:val="26"/>
        </w:rPr>
        <w:t xml:space="preserve"> УК Подрядчик оформляет протоколы собраний собственников жилья о согласии на проведения работ в </w:t>
      </w:r>
      <w:r>
        <w:rPr>
          <w:sz w:val="26"/>
          <w:szCs w:val="26"/>
        </w:rPr>
        <w:t>коттеджном поселке</w:t>
      </w:r>
      <w:r w:rsidRPr="00824B6F">
        <w:rPr>
          <w:sz w:val="26"/>
          <w:szCs w:val="26"/>
        </w:rPr>
        <w:t xml:space="preserve"> и размещении оборудования. Количество </w:t>
      </w:r>
      <w:r>
        <w:rPr>
          <w:sz w:val="26"/>
          <w:szCs w:val="26"/>
        </w:rPr>
        <w:t>собственников домовладения</w:t>
      </w:r>
      <w:r w:rsidRPr="00824B6F">
        <w:rPr>
          <w:sz w:val="26"/>
          <w:szCs w:val="26"/>
        </w:rPr>
        <w:t xml:space="preserve"> согласными на проведение работ в </w:t>
      </w:r>
      <w:r>
        <w:rPr>
          <w:sz w:val="26"/>
          <w:szCs w:val="26"/>
        </w:rPr>
        <w:t>коттеджном поселке</w:t>
      </w:r>
      <w:r w:rsidRPr="00824B6F">
        <w:rPr>
          <w:sz w:val="26"/>
          <w:szCs w:val="26"/>
        </w:rPr>
        <w:t xml:space="preserve"> и размещение оборудования связи, должно быть не меньше 2/3 от </w:t>
      </w:r>
      <w:r>
        <w:rPr>
          <w:sz w:val="26"/>
          <w:szCs w:val="26"/>
        </w:rPr>
        <w:t>общего количества собственников.</w:t>
      </w: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left"/>
        <w:rPr>
          <w:b w:val="0"/>
          <w:iCs/>
          <w:caps w:val="0"/>
          <w:sz w:val="26"/>
          <w:szCs w:val="26"/>
        </w:rPr>
      </w:pPr>
      <w:r>
        <w:rPr>
          <w:b w:val="0"/>
          <w:iCs/>
          <w:caps w:val="0"/>
          <w:sz w:val="26"/>
          <w:szCs w:val="26"/>
        </w:rPr>
        <w:t>Приложения к Заказу:</w:t>
      </w:r>
    </w:p>
    <w:p w:rsidR="00DB4FF2" w:rsidRDefault="00DB4FF2" w:rsidP="00DB4FF2">
      <w:pPr>
        <w:pStyle w:val="afffff"/>
        <w:numPr>
          <w:ilvl w:val="1"/>
          <w:numId w:val="82"/>
        </w:numPr>
        <w:jc w:val="left"/>
        <w:rPr>
          <w:b w:val="0"/>
          <w:iCs/>
          <w:caps w:val="0"/>
          <w:sz w:val="26"/>
          <w:szCs w:val="26"/>
        </w:rPr>
      </w:pPr>
      <w:r>
        <w:rPr>
          <w:b w:val="0"/>
          <w:iCs/>
          <w:caps w:val="0"/>
          <w:sz w:val="26"/>
          <w:szCs w:val="26"/>
        </w:rPr>
        <w:t>График выполнения обязательств;</w:t>
      </w:r>
    </w:p>
    <w:p w:rsidR="00DB4FF2" w:rsidRDefault="00DB4FF2" w:rsidP="00DB4FF2">
      <w:pPr>
        <w:pStyle w:val="afffff"/>
        <w:numPr>
          <w:ilvl w:val="1"/>
          <w:numId w:val="82"/>
        </w:numPr>
        <w:jc w:val="left"/>
        <w:rPr>
          <w:b w:val="0"/>
          <w:iCs/>
          <w:caps w:val="0"/>
          <w:sz w:val="26"/>
          <w:szCs w:val="26"/>
        </w:rPr>
      </w:pPr>
      <w:r w:rsidRPr="00115C74">
        <w:rPr>
          <w:b w:val="0"/>
          <w:iCs/>
          <w:caps w:val="0"/>
          <w:sz w:val="26"/>
          <w:szCs w:val="26"/>
        </w:rPr>
        <w:t>Перечень Оборудования, передаваемого Заказчиком-застройщиком (Форма)</w:t>
      </w:r>
      <w:r>
        <w:rPr>
          <w:b w:val="0"/>
          <w:iCs/>
          <w:caps w:val="0"/>
          <w:sz w:val="26"/>
          <w:szCs w:val="26"/>
        </w:rPr>
        <w:t>.</w:t>
      </w:r>
    </w:p>
    <w:p w:rsidR="00DB4FF2"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w:t>
            </w:r>
            <w:proofErr w:type="spellStart"/>
            <w:r w:rsidRPr="00820A54">
              <w:rPr>
                <w:sz w:val="26"/>
                <w:szCs w:val="26"/>
              </w:rPr>
              <w:t>м.п</w:t>
            </w:r>
            <w:proofErr w:type="spellEnd"/>
            <w:r w:rsidRPr="00820A54">
              <w:rPr>
                <w:sz w:val="26"/>
                <w:szCs w:val="26"/>
              </w:rPr>
              <w:t>.</w:t>
            </w:r>
          </w:p>
        </w:tc>
        <w:tc>
          <w:tcPr>
            <w:tcW w:w="4927" w:type="dxa"/>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Default="00DB4FF2" w:rsidP="00A362E7">
            <w:pPr>
              <w:pStyle w:val="1b"/>
              <w:jc w:val="center"/>
              <w:rPr>
                <w:sz w:val="26"/>
                <w:szCs w:val="26"/>
              </w:rPr>
            </w:pPr>
          </w:p>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w:t>
            </w:r>
            <w:proofErr w:type="spellStart"/>
            <w:r w:rsidRPr="00820A54">
              <w:rPr>
                <w:sz w:val="26"/>
                <w:szCs w:val="26"/>
              </w:rPr>
              <w:t>м.п</w:t>
            </w:r>
            <w:proofErr w:type="spellEnd"/>
            <w:r w:rsidRPr="00820A54">
              <w:rPr>
                <w:sz w:val="26"/>
                <w:szCs w:val="26"/>
              </w:rPr>
              <w:t>.</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1A62B9" w:rsidRDefault="001A62B9"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C87E33">
        <w:rPr>
          <w:b w:val="0"/>
          <w:iCs/>
          <w:caps w:val="0"/>
          <w:sz w:val="26"/>
          <w:szCs w:val="26"/>
        </w:rPr>
        <w:t>Приложение №</w:t>
      </w:r>
      <w:r>
        <w:rPr>
          <w:b w:val="0"/>
          <w:iCs/>
          <w:caps w:val="0"/>
          <w:sz w:val="26"/>
          <w:szCs w:val="26"/>
        </w:rPr>
        <w:t>1</w:t>
      </w:r>
    </w:p>
    <w:p w:rsidR="00DB4FF2" w:rsidRPr="009515B3" w:rsidRDefault="00DB4FF2" w:rsidP="00DB4FF2">
      <w:pPr>
        <w:pStyle w:val="afffff"/>
        <w:spacing w:line="360" w:lineRule="auto"/>
        <w:jc w:val="right"/>
        <w:rPr>
          <w:b w:val="0"/>
          <w:iCs/>
          <w:caps w:val="0"/>
          <w:sz w:val="26"/>
          <w:szCs w:val="26"/>
        </w:rPr>
      </w:pPr>
      <w:r>
        <w:rPr>
          <w:b w:val="0"/>
          <w:iCs/>
          <w:caps w:val="0"/>
          <w:sz w:val="26"/>
          <w:szCs w:val="26"/>
        </w:rPr>
        <w:t>к Заказу №      от ________ 20__г.</w:t>
      </w:r>
    </w:p>
    <w:p w:rsidR="00DB4FF2" w:rsidRPr="00C87E33" w:rsidRDefault="00DB4FF2" w:rsidP="00DB4FF2">
      <w:pPr>
        <w:pStyle w:val="afffff"/>
        <w:spacing w:line="360" w:lineRule="auto"/>
        <w:jc w:val="right"/>
        <w:rPr>
          <w:b w:val="0"/>
          <w:iCs/>
          <w:caps w:val="0"/>
          <w:sz w:val="26"/>
          <w:szCs w:val="26"/>
        </w:rPr>
      </w:pPr>
      <w:r w:rsidRPr="00C87E33">
        <w:rPr>
          <w:b w:val="0"/>
          <w:iCs/>
          <w:caps w:val="0"/>
          <w:sz w:val="26"/>
          <w:szCs w:val="26"/>
        </w:rPr>
        <w:t>к договору №</w:t>
      </w:r>
      <w:r>
        <w:rPr>
          <w:b w:val="0"/>
          <w:iCs/>
          <w:caps w:val="0"/>
          <w:sz w:val="26"/>
          <w:szCs w:val="26"/>
        </w:rPr>
        <w:t xml:space="preserve">_______________ </w:t>
      </w:r>
      <w:r w:rsidRPr="00C87E33">
        <w:rPr>
          <w:b w:val="0"/>
          <w:iCs/>
          <w:caps w:val="0"/>
          <w:sz w:val="26"/>
          <w:szCs w:val="26"/>
        </w:rPr>
        <w:t xml:space="preserve">от </w:t>
      </w:r>
      <w:r>
        <w:rPr>
          <w:b w:val="0"/>
          <w:iCs/>
          <w:caps w:val="0"/>
          <w:sz w:val="26"/>
          <w:szCs w:val="26"/>
        </w:rPr>
        <w:t xml:space="preserve">___ </w:t>
      </w:r>
      <w:r w:rsidRPr="00C87E33">
        <w:rPr>
          <w:b w:val="0"/>
          <w:iCs/>
          <w:caps w:val="0"/>
          <w:sz w:val="26"/>
          <w:szCs w:val="26"/>
        </w:rPr>
        <w:t>20</w:t>
      </w:r>
      <w:r>
        <w:rPr>
          <w:b w:val="0"/>
          <w:iCs/>
          <w:caps w:val="0"/>
          <w:sz w:val="26"/>
          <w:szCs w:val="26"/>
        </w:rPr>
        <w:t xml:space="preserve">__ </w:t>
      </w:r>
      <w:r w:rsidRPr="00C87E33">
        <w:rPr>
          <w:b w:val="0"/>
          <w:iCs/>
          <w:caps w:val="0"/>
          <w:sz w:val="26"/>
          <w:szCs w:val="26"/>
        </w:rPr>
        <w:t xml:space="preserve">г.   </w:t>
      </w:r>
    </w:p>
    <w:p w:rsidR="00DB4FF2" w:rsidRPr="00C87E33" w:rsidRDefault="00DB4FF2" w:rsidP="00DB4FF2">
      <w:pPr>
        <w:pStyle w:val="1b"/>
        <w:jc w:val="center"/>
        <w:rPr>
          <w:b/>
          <w:sz w:val="26"/>
          <w:szCs w:val="26"/>
        </w:rPr>
      </w:pPr>
      <w:r w:rsidRPr="00C87E33">
        <w:rPr>
          <w:iCs/>
          <w:caps/>
          <w:sz w:val="26"/>
          <w:szCs w:val="26"/>
        </w:rPr>
        <w:t xml:space="preserve"> </w:t>
      </w:r>
      <w:r w:rsidRPr="00C87E33">
        <w:rPr>
          <w:b/>
          <w:sz w:val="26"/>
          <w:szCs w:val="26"/>
        </w:rPr>
        <w:t xml:space="preserve">График выполнения обязательств </w:t>
      </w:r>
    </w:p>
    <w:p w:rsidR="00DB4FF2" w:rsidRPr="00382CF8" w:rsidRDefault="00DB4FF2" w:rsidP="00DB4FF2">
      <w:pPr>
        <w:pStyle w:val="1b"/>
        <w:jc w:val="center"/>
      </w:pPr>
    </w:p>
    <w:tbl>
      <w:tblPr>
        <w:tblpPr w:leftFromText="180" w:rightFromText="180" w:vertAnchor="text" w:tblpY="1"/>
        <w:tblOverlap w:val="never"/>
        <w:tblW w:w="523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24"/>
        <w:gridCol w:w="1662"/>
        <w:gridCol w:w="3037"/>
        <w:gridCol w:w="1490"/>
        <w:gridCol w:w="1490"/>
        <w:gridCol w:w="2015"/>
      </w:tblGrid>
      <w:tr w:rsidR="00DB4FF2" w:rsidRPr="00280557" w:rsidTr="00A362E7">
        <w:tc>
          <w:tcPr>
            <w:tcW w:w="256" w:type="pct"/>
          </w:tcPr>
          <w:p w:rsidR="00DB4FF2" w:rsidRPr="003A194A" w:rsidRDefault="00DB4FF2" w:rsidP="00A362E7">
            <w:pPr>
              <w:pStyle w:val="1b"/>
              <w:jc w:val="center"/>
              <w:rPr>
                <w:sz w:val="18"/>
                <w:szCs w:val="18"/>
              </w:rPr>
            </w:pPr>
            <w:r w:rsidRPr="003A194A">
              <w:rPr>
                <w:sz w:val="18"/>
                <w:szCs w:val="18"/>
              </w:rPr>
              <w:t>№</w:t>
            </w:r>
          </w:p>
        </w:tc>
        <w:tc>
          <w:tcPr>
            <w:tcW w:w="813" w:type="pct"/>
          </w:tcPr>
          <w:p w:rsidR="00DB4FF2" w:rsidRPr="003A194A" w:rsidRDefault="00DB4FF2" w:rsidP="00A362E7">
            <w:pPr>
              <w:pStyle w:val="1b"/>
              <w:jc w:val="center"/>
              <w:rPr>
                <w:sz w:val="18"/>
                <w:szCs w:val="18"/>
              </w:rPr>
            </w:pPr>
            <w:r w:rsidRPr="003A194A">
              <w:rPr>
                <w:sz w:val="18"/>
                <w:szCs w:val="18"/>
              </w:rPr>
              <w:t>Наименование обязательств</w:t>
            </w:r>
          </w:p>
        </w:tc>
        <w:tc>
          <w:tcPr>
            <w:tcW w:w="1486" w:type="pct"/>
            <w:tcBorders>
              <w:right w:val="single" w:sz="4" w:space="0" w:color="auto"/>
            </w:tcBorders>
          </w:tcPr>
          <w:p w:rsidR="00DB4FF2" w:rsidRPr="003A194A" w:rsidRDefault="00DB4FF2" w:rsidP="00A362E7">
            <w:pPr>
              <w:pStyle w:val="1b"/>
              <w:jc w:val="center"/>
              <w:rPr>
                <w:sz w:val="18"/>
                <w:szCs w:val="18"/>
              </w:rPr>
            </w:pPr>
            <w:r w:rsidRPr="003A194A">
              <w:rPr>
                <w:sz w:val="18"/>
                <w:szCs w:val="18"/>
              </w:rPr>
              <w:t>Состав обязательств</w:t>
            </w:r>
          </w:p>
        </w:tc>
        <w:tc>
          <w:tcPr>
            <w:tcW w:w="729" w:type="pct"/>
            <w:tcBorders>
              <w:left w:val="single" w:sz="4" w:space="0" w:color="auto"/>
            </w:tcBorders>
          </w:tcPr>
          <w:p w:rsidR="00DB4FF2" w:rsidRPr="003A194A" w:rsidRDefault="00DB4FF2" w:rsidP="00A362E7">
            <w:pPr>
              <w:pStyle w:val="1b"/>
              <w:jc w:val="center"/>
              <w:rPr>
                <w:sz w:val="18"/>
                <w:szCs w:val="18"/>
              </w:rPr>
            </w:pPr>
            <w:r w:rsidRPr="003A194A">
              <w:rPr>
                <w:sz w:val="18"/>
                <w:szCs w:val="18"/>
              </w:rPr>
              <w:t>Дата начала выполнения обязательств</w:t>
            </w:r>
          </w:p>
        </w:tc>
        <w:tc>
          <w:tcPr>
            <w:tcW w:w="729" w:type="pct"/>
          </w:tcPr>
          <w:p w:rsidR="00DB4FF2" w:rsidRPr="003A194A" w:rsidRDefault="00DB4FF2" w:rsidP="00A362E7">
            <w:pPr>
              <w:pStyle w:val="1b"/>
              <w:jc w:val="center"/>
              <w:rPr>
                <w:sz w:val="18"/>
                <w:szCs w:val="18"/>
              </w:rPr>
            </w:pPr>
            <w:r w:rsidRPr="003A194A">
              <w:rPr>
                <w:sz w:val="18"/>
                <w:szCs w:val="18"/>
              </w:rPr>
              <w:t>Дата окончания выполнения обязательств</w:t>
            </w:r>
          </w:p>
        </w:tc>
        <w:tc>
          <w:tcPr>
            <w:tcW w:w="986" w:type="pct"/>
            <w:vAlign w:val="center"/>
          </w:tcPr>
          <w:p w:rsidR="00DB4FF2" w:rsidRPr="003A194A" w:rsidRDefault="00DB4FF2" w:rsidP="00A362E7">
            <w:pPr>
              <w:pStyle w:val="1b"/>
              <w:jc w:val="center"/>
              <w:rPr>
                <w:sz w:val="18"/>
                <w:szCs w:val="18"/>
              </w:rPr>
            </w:pPr>
            <w:r w:rsidRPr="003A194A">
              <w:rPr>
                <w:sz w:val="18"/>
                <w:szCs w:val="18"/>
              </w:rPr>
              <w:t xml:space="preserve">Полученный результат, </w:t>
            </w:r>
          </w:p>
          <w:p w:rsidR="00DB4FF2" w:rsidRPr="003A194A" w:rsidRDefault="00DB4FF2" w:rsidP="00A362E7">
            <w:pPr>
              <w:pStyle w:val="1b"/>
              <w:jc w:val="center"/>
              <w:rPr>
                <w:sz w:val="18"/>
                <w:szCs w:val="18"/>
              </w:rPr>
            </w:pPr>
            <w:r w:rsidRPr="003A194A">
              <w:rPr>
                <w:sz w:val="18"/>
                <w:szCs w:val="18"/>
              </w:rPr>
              <w:t>отчетные документы</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1</w:t>
            </w:r>
          </w:p>
        </w:tc>
        <w:tc>
          <w:tcPr>
            <w:tcW w:w="813" w:type="pct"/>
          </w:tcPr>
          <w:p w:rsidR="00DB4FF2" w:rsidRPr="00382CF8" w:rsidRDefault="00DB4FF2" w:rsidP="00A362E7">
            <w:pPr>
              <w:pStyle w:val="1b"/>
              <w:rPr>
                <w:sz w:val="18"/>
                <w:szCs w:val="18"/>
              </w:rPr>
            </w:pPr>
            <w:r w:rsidRPr="00382CF8">
              <w:rPr>
                <w:sz w:val="18"/>
                <w:szCs w:val="18"/>
              </w:rPr>
              <w:t>Выполнение работ по проектированию</w:t>
            </w:r>
          </w:p>
        </w:tc>
        <w:tc>
          <w:tcPr>
            <w:tcW w:w="1486" w:type="pct"/>
            <w:tcBorders>
              <w:right w:val="single" w:sz="4" w:space="0" w:color="auto"/>
            </w:tcBorders>
          </w:tcPr>
          <w:p w:rsidR="00DB4FF2" w:rsidRDefault="00DB4FF2" w:rsidP="00DB4FF2">
            <w:pPr>
              <w:pStyle w:val="1b"/>
              <w:numPr>
                <w:ilvl w:val="0"/>
                <w:numId w:val="86"/>
              </w:numPr>
              <w:autoSpaceDE w:val="0"/>
              <w:autoSpaceDN w:val="0"/>
              <w:ind w:left="353" w:hanging="284"/>
              <w:rPr>
                <w:sz w:val="18"/>
                <w:szCs w:val="18"/>
              </w:rPr>
            </w:pPr>
            <w:r w:rsidRPr="00382CF8">
              <w:rPr>
                <w:sz w:val="18"/>
                <w:szCs w:val="18"/>
              </w:rPr>
              <w:t>Сбор исходных данных.</w:t>
            </w:r>
          </w:p>
          <w:p w:rsidR="00DB4FF2" w:rsidRPr="006F2042" w:rsidRDefault="00DB4FF2" w:rsidP="00DB4FF2">
            <w:pPr>
              <w:pStyle w:val="1b"/>
              <w:numPr>
                <w:ilvl w:val="0"/>
                <w:numId w:val="86"/>
              </w:numPr>
              <w:autoSpaceDE w:val="0"/>
              <w:autoSpaceDN w:val="0"/>
              <w:ind w:left="353" w:hanging="284"/>
              <w:rPr>
                <w:sz w:val="18"/>
                <w:szCs w:val="18"/>
              </w:rPr>
            </w:pPr>
            <w:r w:rsidRPr="00382CF8">
              <w:rPr>
                <w:sz w:val="18"/>
                <w:szCs w:val="18"/>
              </w:rPr>
              <w:t xml:space="preserve">Разработка, согласование с Заказчиком-застройщиком </w:t>
            </w:r>
            <w:r w:rsidRPr="006F2042">
              <w:rPr>
                <w:sz w:val="18"/>
                <w:szCs w:val="18"/>
              </w:rPr>
              <w:t>проектных решений.</w:t>
            </w:r>
          </w:p>
          <w:p w:rsidR="00DB4FF2" w:rsidRPr="006F2042" w:rsidRDefault="00DB4FF2" w:rsidP="00DB4FF2">
            <w:pPr>
              <w:pStyle w:val="1b"/>
              <w:numPr>
                <w:ilvl w:val="0"/>
                <w:numId w:val="86"/>
              </w:numPr>
              <w:autoSpaceDE w:val="0"/>
              <w:autoSpaceDN w:val="0"/>
              <w:ind w:left="353" w:hanging="284"/>
              <w:rPr>
                <w:sz w:val="18"/>
                <w:szCs w:val="18"/>
              </w:rPr>
            </w:pPr>
            <w:r w:rsidRPr="006F2042">
              <w:rPr>
                <w:sz w:val="18"/>
                <w:szCs w:val="18"/>
              </w:rPr>
              <w:t>Согласование с Заказчиком первичной рабочей документации (чертежей, схем) для начала СМР.</w:t>
            </w:r>
          </w:p>
          <w:p w:rsidR="00DB4FF2" w:rsidRDefault="00DB4FF2" w:rsidP="00DB4FF2">
            <w:pPr>
              <w:pStyle w:val="1b"/>
              <w:numPr>
                <w:ilvl w:val="0"/>
                <w:numId w:val="86"/>
              </w:numPr>
              <w:autoSpaceDE w:val="0"/>
              <w:autoSpaceDN w:val="0"/>
              <w:ind w:left="353" w:hanging="284"/>
              <w:rPr>
                <w:sz w:val="18"/>
                <w:szCs w:val="18"/>
              </w:rPr>
            </w:pPr>
            <w:r w:rsidRPr="006F2042">
              <w:rPr>
                <w:sz w:val="18"/>
                <w:szCs w:val="18"/>
              </w:rPr>
              <w:t xml:space="preserve">Согласование разделов </w:t>
            </w:r>
            <w:r w:rsidRPr="00382CF8">
              <w:rPr>
                <w:sz w:val="18"/>
                <w:szCs w:val="18"/>
              </w:rPr>
              <w:t>Проектной документации с заинтересованными сторонними организациями.</w:t>
            </w:r>
          </w:p>
          <w:p w:rsidR="00DB4FF2" w:rsidRDefault="00DB4FF2" w:rsidP="00DB4FF2">
            <w:pPr>
              <w:pStyle w:val="1b"/>
              <w:numPr>
                <w:ilvl w:val="0"/>
                <w:numId w:val="86"/>
              </w:numPr>
              <w:autoSpaceDE w:val="0"/>
              <w:autoSpaceDN w:val="0"/>
              <w:ind w:left="353" w:hanging="284"/>
              <w:rPr>
                <w:sz w:val="18"/>
                <w:szCs w:val="18"/>
              </w:rPr>
            </w:pPr>
            <w:r w:rsidRPr="00382CF8">
              <w:rPr>
                <w:sz w:val="18"/>
                <w:szCs w:val="18"/>
              </w:rPr>
              <w:t>Оформление земельных участков на период строительства и получение необходимых разрешений и согласований;</w:t>
            </w:r>
          </w:p>
          <w:p w:rsidR="00DB4FF2" w:rsidRDefault="00DB4FF2" w:rsidP="00DB4FF2">
            <w:pPr>
              <w:pStyle w:val="1b"/>
              <w:numPr>
                <w:ilvl w:val="0"/>
                <w:numId w:val="86"/>
              </w:numPr>
              <w:autoSpaceDE w:val="0"/>
              <w:autoSpaceDN w:val="0"/>
              <w:ind w:left="353" w:hanging="284"/>
              <w:rPr>
                <w:sz w:val="18"/>
                <w:szCs w:val="18"/>
              </w:rPr>
            </w:pPr>
            <w:r w:rsidRPr="00382CF8">
              <w:rPr>
                <w:sz w:val="18"/>
                <w:szCs w:val="18"/>
              </w:rPr>
              <w:t>Получение технических условий от сторонних организаций.</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 xml:space="preserve">выдачи Заказа </w:t>
            </w:r>
          </w:p>
        </w:tc>
        <w:tc>
          <w:tcPr>
            <w:tcW w:w="729" w:type="pct"/>
          </w:tcPr>
          <w:p w:rsidR="00DB4FF2" w:rsidRDefault="00DB4FF2" w:rsidP="00A362E7">
            <w:pPr>
              <w:pStyle w:val="1b"/>
              <w:rPr>
                <w:iCs/>
                <w:sz w:val="18"/>
                <w:szCs w:val="18"/>
              </w:rPr>
            </w:pPr>
            <w:r>
              <w:rPr>
                <w:iCs/>
                <w:sz w:val="18"/>
                <w:szCs w:val="18"/>
              </w:rPr>
              <w:t>До _</w:t>
            </w:r>
            <w:proofErr w:type="gramStart"/>
            <w:r>
              <w:rPr>
                <w:iCs/>
                <w:sz w:val="18"/>
                <w:szCs w:val="18"/>
              </w:rPr>
              <w:t>_._</w:t>
            </w:r>
            <w:proofErr w:type="gramEnd"/>
            <w:r>
              <w:rPr>
                <w:iCs/>
                <w:sz w:val="18"/>
                <w:szCs w:val="18"/>
              </w:rPr>
              <w:t>_.201__г.</w:t>
            </w:r>
          </w:p>
          <w:p w:rsidR="00DB4FF2" w:rsidRDefault="00DB4FF2" w:rsidP="00A362E7">
            <w:pPr>
              <w:pStyle w:val="1b"/>
              <w:rPr>
                <w:iCs/>
                <w:sz w:val="18"/>
                <w:szCs w:val="18"/>
              </w:rPr>
            </w:pPr>
            <w:r>
              <w:rPr>
                <w:iCs/>
                <w:sz w:val="18"/>
                <w:szCs w:val="18"/>
              </w:rPr>
              <w:t>по п. №3 до _</w:t>
            </w:r>
            <w:proofErr w:type="gramStart"/>
            <w:r>
              <w:rPr>
                <w:iCs/>
                <w:sz w:val="18"/>
                <w:szCs w:val="18"/>
              </w:rPr>
              <w:t>_._</w:t>
            </w:r>
            <w:proofErr w:type="gramEnd"/>
            <w:r>
              <w:rPr>
                <w:iCs/>
                <w:sz w:val="18"/>
                <w:szCs w:val="18"/>
              </w:rPr>
              <w:t xml:space="preserve">_.201__г. </w:t>
            </w:r>
          </w:p>
          <w:p w:rsidR="00DB4FF2" w:rsidRPr="00382CF8" w:rsidRDefault="00DB4FF2" w:rsidP="00A362E7">
            <w:pPr>
              <w:pStyle w:val="1b"/>
              <w:rPr>
                <w:iCs/>
                <w:sz w:val="18"/>
                <w:szCs w:val="18"/>
              </w:rPr>
            </w:pPr>
          </w:p>
        </w:tc>
        <w:tc>
          <w:tcPr>
            <w:tcW w:w="986" w:type="pct"/>
          </w:tcPr>
          <w:p w:rsidR="00DB4FF2" w:rsidRPr="00382CF8" w:rsidRDefault="00DB4FF2" w:rsidP="00A362E7">
            <w:pPr>
              <w:pStyle w:val="1b"/>
              <w:rPr>
                <w:sz w:val="18"/>
                <w:szCs w:val="18"/>
              </w:rPr>
            </w:pPr>
            <w:r w:rsidRPr="00382CF8">
              <w:rPr>
                <w:sz w:val="18"/>
                <w:szCs w:val="18"/>
              </w:rPr>
              <w:t>Готовая Проектная документация</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2</w:t>
            </w:r>
          </w:p>
        </w:tc>
        <w:tc>
          <w:tcPr>
            <w:tcW w:w="813" w:type="pct"/>
          </w:tcPr>
          <w:p w:rsidR="00DB4FF2" w:rsidRPr="00382CF8" w:rsidRDefault="00DB4FF2" w:rsidP="00A362E7">
            <w:pPr>
              <w:pStyle w:val="1b"/>
              <w:rPr>
                <w:sz w:val="18"/>
                <w:szCs w:val="18"/>
              </w:rPr>
            </w:pPr>
            <w:r w:rsidRPr="00382CF8">
              <w:rPr>
                <w:sz w:val="18"/>
                <w:szCs w:val="18"/>
              </w:rPr>
              <w:t>Выполнение строительно-монтажных работ</w:t>
            </w:r>
          </w:p>
        </w:tc>
        <w:tc>
          <w:tcPr>
            <w:tcW w:w="1486" w:type="pct"/>
            <w:tcBorders>
              <w:right w:val="single" w:sz="4" w:space="0" w:color="auto"/>
            </w:tcBorders>
          </w:tcPr>
          <w:p w:rsidR="00DB4FF2" w:rsidRPr="00E231AC" w:rsidRDefault="00DB4FF2" w:rsidP="00DB4FF2">
            <w:pPr>
              <w:pStyle w:val="1b"/>
              <w:numPr>
                <w:ilvl w:val="0"/>
                <w:numId w:val="83"/>
              </w:numPr>
              <w:autoSpaceDE w:val="0"/>
              <w:autoSpaceDN w:val="0"/>
              <w:ind w:left="353" w:hanging="353"/>
              <w:rPr>
                <w:sz w:val="18"/>
                <w:szCs w:val="18"/>
              </w:rPr>
            </w:pPr>
            <w:r w:rsidRPr="00382CF8">
              <w:rPr>
                <w:sz w:val="18"/>
                <w:szCs w:val="18"/>
              </w:rPr>
              <w:t>Комплектация Объекта материалами/кабельной продукцией/вспомогательным оборудованием;</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Оформление необходимых разрешений/допусков на проведение СМР;</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Выполнение СМР на Площадках строительства в соответствие с разработанной Проектной документацией;</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Оформление и передача Заказчику-застройщику отчетных документов.</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согласования первичной рабочей документации (чертежей, схем)</w:t>
            </w:r>
          </w:p>
        </w:tc>
        <w:tc>
          <w:tcPr>
            <w:tcW w:w="729" w:type="pct"/>
          </w:tcPr>
          <w:p w:rsidR="00DB4FF2" w:rsidRPr="00382CF8" w:rsidRDefault="00DB4FF2" w:rsidP="00A362E7">
            <w:pPr>
              <w:pStyle w:val="1b"/>
              <w:rPr>
                <w:sz w:val="18"/>
                <w:szCs w:val="18"/>
              </w:rPr>
            </w:pPr>
            <w:r>
              <w:rPr>
                <w:sz w:val="18"/>
                <w:szCs w:val="18"/>
              </w:rPr>
              <w:t>До _</w:t>
            </w:r>
            <w:proofErr w:type="gramStart"/>
            <w:r>
              <w:rPr>
                <w:sz w:val="18"/>
                <w:szCs w:val="18"/>
              </w:rPr>
              <w:t>_._</w:t>
            </w:r>
            <w:proofErr w:type="gramEnd"/>
            <w:r>
              <w:rPr>
                <w:sz w:val="18"/>
                <w:szCs w:val="18"/>
              </w:rPr>
              <w:t>_.201__г.</w:t>
            </w:r>
          </w:p>
        </w:tc>
        <w:tc>
          <w:tcPr>
            <w:tcW w:w="986" w:type="pct"/>
          </w:tcPr>
          <w:p w:rsidR="00DB4FF2" w:rsidRPr="00B878CC" w:rsidRDefault="00DB4FF2" w:rsidP="00A362E7">
            <w:pPr>
              <w:pStyle w:val="1b"/>
              <w:rPr>
                <w:sz w:val="18"/>
                <w:szCs w:val="18"/>
              </w:rPr>
            </w:pPr>
            <w:r w:rsidRPr="00B878CC">
              <w:rPr>
                <w:sz w:val="18"/>
                <w:szCs w:val="18"/>
              </w:rPr>
              <w:t xml:space="preserve">Построенные сети </w:t>
            </w:r>
          </w:p>
          <w:p w:rsidR="00DB4FF2" w:rsidRPr="00B878CC" w:rsidRDefault="00DB4FF2" w:rsidP="00A362E7">
            <w:pPr>
              <w:pStyle w:val="1b"/>
              <w:rPr>
                <w:sz w:val="18"/>
                <w:szCs w:val="18"/>
              </w:rPr>
            </w:pPr>
            <w:r w:rsidRPr="00B878CC">
              <w:rPr>
                <w:sz w:val="18"/>
                <w:szCs w:val="18"/>
                <w:lang w:val="en-US"/>
              </w:rPr>
              <w:t>PON</w:t>
            </w:r>
            <w:r w:rsidRPr="00B878CC">
              <w:rPr>
                <w:sz w:val="18"/>
                <w:szCs w:val="18"/>
              </w:rPr>
              <w:t xml:space="preserve"> в объёме:</w:t>
            </w:r>
          </w:p>
          <w:p w:rsidR="00DB4FF2" w:rsidRPr="00B878CC" w:rsidRDefault="00DB4FF2" w:rsidP="00A362E7">
            <w:pPr>
              <w:pStyle w:val="1b"/>
              <w:rPr>
                <w:sz w:val="18"/>
                <w:szCs w:val="18"/>
              </w:rPr>
            </w:pPr>
            <w:r w:rsidRPr="00B878CC">
              <w:rPr>
                <w:sz w:val="18"/>
                <w:szCs w:val="18"/>
              </w:rPr>
              <w:t xml:space="preserve">1 этап – </w:t>
            </w:r>
            <w:r>
              <w:rPr>
                <w:sz w:val="18"/>
                <w:szCs w:val="18"/>
              </w:rPr>
              <w:t>шт.</w:t>
            </w:r>
            <w:r w:rsidRPr="00B878CC">
              <w:rPr>
                <w:sz w:val="18"/>
                <w:szCs w:val="18"/>
              </w:rPr>
              <w:t>/метров.</w:t>
            </w:r>
          </w:p>
          <w:p w:rsidR="00DB4FF2" w:rsidRPr="00B878CC" w:rsidRDefault="00DB4FF2" w:rsidP="00A362E7">
            <w:pPr>
              <w:pStyle w:val="1b"/>
              <w:rPr>
                <w:sz w:val="18"/>
                <w:szCs w:val="18"/>
              </w:rPr>
            </w:pPr>
          </w:p>
          <w:p w:rsidR="00DB4FF2" w:rsidRPr="00B878CC" w:rsidRDefault="00DB4FF2" w:rsidP="00A362E7">
            <w:pPr>
              <w:pStyle w:val="1b"/>
              <w:rPr>
                <w:sz w:val="18"/>
                <w:szCs w:val="18"/>
              </w:rPr>
            </w:pPr>
          </w:p>
          <w:p w:rsidR="00DB4FF2" w:rsidRPr="00B878CC" w:rsidRDefault="00DB4FF2" w:rsidP="00A362E7">
            <w:pPr>
              <w:pStyle w:val="1b"/>
              <w:rPr>
                <w:sz w:val="18"/>
                <w:szCs w:val="18"/>
              </w:rPr>
            </w:pPr>
            <w:r w:rsidRPr="00B878CC">
              <w:rPr>
                <w:sz w:val="18"/>
                <w:szCs w:val="18"/>
              </w:rPr>
              <w:t xml:space="preserve">Счет, счет-фактура, формы КС-2, КС-3, Акт приемки услуг, Ведомости </w:t>
            </w:r>
            <w:proofErr w:type="spellStart"/>
            <w:r w:rsidRPr="00B878CC">
              <w:rPr>
                <w:sz w:val="18"/>
                <w:szCs w:val="18"/>
              </w:rPr>
              <w:t>замонтированного</w:t>
            </w:r>
            <w:proofErr w:type="spellEnd"/>
            <w:r w:rsidRPr="00B878CC">
              <w:rPr>
                <w:sz w:val="18"/>
                <w:szCs w:val="18"/>
              </w:rPr>
              <w:t xml:space="preserve"> Оборудования</w:t>
            </w:r>
          </w:p>
          <w:p w:rsidR="00DB4FF2" w:rsidRPr="00B878CC" w:rsidRDefault="00DB4FF2" w:rsidP="00A362E7">
            <w:pPr>
              <w:pStyle w:val="1b"/>
              <w:rPr>
                <w:sz w:val="18"/>
                <w:szCs w:val="18"/>
              </w:rPr>
            </w:pP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3</w:t>
            </w:r>
          </w:p>
        </w:tc>
        <w:tc>
          <w:tcPr>
            <w:tcW w:w="813" w:type="pct"/>
          </w:tcPr>
          <w:p w:rsidR="00DB4FF2" w:rsidRPr="00382CF8" w:rsidRDefault="00DB4FF2" w:rsidP="00A362E7">
            <w:pPr>
              <w:pStyle w:val="1b"/>
              <w:rPr>
                <w:sz w:val="18"/>
                <w:szCs w:val="18"/>
              </w:rPr>
            </w:pPr>
            <w:r w:rsidRPr="00382CF8">
              <w:rPr>
                <w:sz w:val="18"/>
                <w:szCs w:val="18"/>
              </w:rPr>
              <w:t>Выполнение пуско-наладочных работ</w:t>
            </w:r>
          </w:p>
        </w:tc>
        <w:tc>
          <w:tcPr>
            <w:tcW w:w="1486" w:type="pct"/>
            <w:tcBorders>
              <w:right w:val="single" w:sz="4" w:space="0" w:color="auto"/>
            </w:tcBorders>
          </w:tcPr>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Сдача Заказчику комплекта исполнительной документации в эл. виде на проверку и начала приёмки.</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Участие в работе рабочей комиссии Заказчика;</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Проведение комплекса приемо-сдаточных испытаний и др. мероприятий;</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Оформление актов предварительных приёмо-сдаточных работ.</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Устранение выявленных замечаний.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По мере готовности Объекта (Этапа строительства)</w:t>
            </w:r>
          </w:p>
        </w:tc>
        <w:tc>
          <w:tcPr>
            <w:tcW w:w="729" w:type="pct"/>
          </w:tcPr>
          <w:p w:rsidR="00DB4FF2" w:rsidRPr="006F2042" w:rsidRDefault="00DB4FF2" w:rsidP="00A362E7">
            <w:pPr>
              <w:pStyle w:val="1b"/>
              <w:rPr>
                <w:sz w:val="18"/>
                <w:szCs w:val="18"/>
              </w:rPr>
            </w:pPr>
            <w:r>
              <w:rPr>
                <w:sz w:val="18"/>
                <w:szCs w:val="18"/>
              </w:rPr>
              <w:t>До _</w:t>
            </w:r>
            <w:proofErr w:type="gramStart"/>
            <w:r>
              <w:rPr>
                <w:sz w:val="18"/>
                <w:szCs w:val="18"/>
              </w:rPr>
              <w:t>_._</w:t>
            </w:r>
            <w:proofErr w:type="gramEnd"/>
            <w:r>
              <w:rPr>
                <w:sz w:val="18"/>
                <w:szCs w:val="18"/>
              </w:rPr>
              <w:t>_.201__</w:t>
            </w:r>
            <w:r w:rsidRPr="006F2042">
              <w:rPr>
                <w:sz w:val="18"/>
                <w:szCs w:val="18"/>
              </w:rPr>
              <w:t>г.</w:t>
            </w:r>
          </w:p>
        </w:tc>
        <w:tc>
          <w:tcPr>
            <w:tcW w:w="986" w:type="pct"/>
          </w:tcPr>
          <w:p w:rsidR="00DB4FF2" w:rsidRPr="006F2042" w:rsidRDefault="00DB4FF2" w:rsidP="00A362E7">
            <w:pPr>
              <w:pStyle w:val="1b"/>
              <w:rPr>
                <w:sz w:val="18"/>
                <w:szCs w:val="18"/>
              </w:rPr>
            </w:pPr>
            <w:r w:rsidRPr="006F2042">
              <w:rPr>
                <w:sz w:val="18"/>
                <w:szCs w:val="18"/>
              </w:rPr>
              <w:t>Акты и др. документы по результатам приёмо-сдаточных мероприятий</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4</w:t>
            </w:r>
          </w:p>
        </w:tc>
        <w:tc>
          <w:tcPr>
            <w:tcW w:w="813" w:type="pct"/>
          </w:tcPr>
          <w:p w:rsidR="00DB4FF2" w:rsidRPr="00382CF8" w:rsidRDefault="00DB4FF2" w:rsidP="00A362E7">
            <w:pPr>
              <w:pStyle w:val="1b"/>
              <w:rPr>
                <w:sz w:val="18"/>
                <w:szCs w:val="18"/>
              </w:rPr>
            </w:pPr>
            <w:r w:rsidRPr="00382CF8">
              <w:rPr>
                <w:sz w:val="18"/>
                <w:szCs w:val="18"/>
              </w:rPr>
              <w:t>Сдача законченного строительством Объекта</w:t>
            </w:r>
            <w:r>
              <w:rPr>
                <w:sz w:val="18"/>
                <w:szCs w:val="18"/>
              </w:rPr>
              <w:t xml:space="preserve"> (Этапа строительства)</w:t>
            </w:r>
            <w:r w:rsidRPr="00382CF8">
              <w:rPr>
                <w:sz w:val="18"/>
                <w:szCs w:val="18"/>
              </w:rPr>
              <w:t xml:space="preserve"> приёмочной комиссии</w:t>
            </w:r>
          </w:p>
        </w:tc>
        <w:tc>
          <w:tcPr>
            <w:tcW w:w="1486" w:type="pct"/>
            <w:tcBorders>
              <w:right w:val="single" w:sz="4" w:space="0" w:color="auto"/>
            </w:tcBorders>
          </w:tcPr>
          <w:p w:rsidR="00DB4FF2" w:rsidRPr="006F2042" w:rsidRDefault="00DB4FF2" w:rsidP="00DB4FF2">
            <w:pPr>
              <w:pStyle w:val="1b"/>
              <w:numPr>
                <w:ilvl w:val="0"/>
                <w:numId w:val="85"/>
              </w:numPr>
              <w:autoSpaceDE w:val="0"/>
              <w:autoSpaceDN w:val="0"/>
              <w:ind w:left="353" w:hanging="353"/>
              <w:rPr>
                <w:sz w:val="18"/>
                <w:szCs w:val="18"/>
              </w:rPr>
            </w:pPr>
            <w:r w:rsidRPr="006F2042">
              <w:rPr>
                <w:sz w:val="18"/>
                <w:szCs w:val="18"/>
              </w:rPr>
              <w:t>Оформление и передача Заказчику-застройщику исправленного полного комплекта исполнительной документации в электронном и бумажном виде</w:t>
            </w:r>
          </w:p>
          <w:p w:rsidR="00DB4FF2" w:rsidRPr="006F2042" w:rsidRDefault="00DB4FF2" w:rsidP="00DB4FF2">
            <w:pPr>
              <w:pStyle w:val="1b"/>
              <w:numPr>
                <w:ilvl w:val="0"/>
                <w:numId w:val="85"/>
              </w:numPr>
              <w:autoSpaceDE w:val="0"/>
              <w:autoSpaceDN w:val="0"/>
              <w:ind w:left="353" w:hanging="353"/>
              <w:rPr>
                <w:sz w:val="18"/>
                <w:szCs w:val="18"/>
              </w:rPr>
            </w:pPr>
            <w:r w:rsidRPr="006F2042">
              <w:rPr>
                <w:sz w:val="18"/>
                <w:szCs w:val="18"/>
              </w:rPr>
              <w:t>Участие в работе Приёмочной комиссии.</w:t>
            </w:r>
          </w:p>
          <w:p w:rsidR="00DB4FF2" w:rsidRPr="006F2042" w:rsidRDefault="00DB4FF2" w:rsidP="00DB4FF2">
            <w:pPr>
              <w:pStyle w:val="1b"/>
              <w:numPr>
                <w:ilvl w:val="0"/>
                <w:numId w:val="85"/>
              </w:numPr>
              <w:autoSpaceDE w:val="0"/>
              <w:autoSpaceDN w:val="0"/>
              <w:ind w:left="385" w:hanging="385"/>
              <w:rPr>
                <w:sz w:val="18"/>
                <w:szCs w:val="18"/>
              </w:rPr>
            </w:pPr>
            <w:r w:rsidRPr="006F2042">
              <w:rPr>
                <w:sz w:val="18"/>
                <w:szCs w:val="18"/>
              </w:rPr>
              <w:t>Устранение выявленных приёмочной комиссией нарушений.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В течение 5 календарных дней после завершения строительства Объекта (Этапа строительства)</w:t>
            </w:r>
          </w:p>
        </w:tc>
        <w:tc>
          <w:tcPr>
            <w:tcW w:w="729" w:type="pct"/>
          </w:tcPr>
          <w:p w:rsidR="00DB4FF2" w:rsidRPr="00382CF8" w:rsidRDefault="00DB4FF2" w:rsidP="00A362E7">
            <w:pPr>
              <w:pStyle w:val="1b"/>
              <w:rPr>
                <w:sz w:val="18"/>
                <w:szCs w:val="18"/>
              </w:rPr>
            </w:pPr>
            <w:r>
              <w:rPr>
                <w:sz w:val="18"/>
                <w:szCs w:val="18"/>
              </w:rPr>
              <w:t>До _</w:t>
            </w:r>
            <w:proofErr w:type="gramStart"/>
            <w:r>
              <w:rPr>
                <w:sz w:val="18"/>
                <w:szCs w:val="18"/>
              </w:rPr>
              <w:t>_._</w:t>
            </w:r>
            <w:proofErr w:type="gramEnd"/>
            <w:r>
              <w:rPr>
                <w:sz w:val="18"/>
                <w:szCs w:val="18"/>
              </w:rPr>
              <w:t>_.201__г.</w:t>
            </w:r>
          </w:p>
        </w:tc>
        <w:tc>
          <w:tcPr>
            <w:tcW w:w="986" w:type="pct"/>
          </w:tcPr>
          <w:p w:rsidR="00DB4FF2" w:rsidRPr="00382CF8" w:rsidRDefault="00DB4FF2" w:rsidP="00A362E7">
            <w:pPr>
              <w:pStyle w:val="1b"/>
              <w:rPr>
                <w:sz w:val="18"/>
                <w:szCs w:val="18"/>
              </w:rPr>
            </w:pPr>
            <w:r w:rsidRPr="00382CF8">
              <w:rPr>
                <w:sz w:val="18"/>
                <w:szCs w:val="18"/>
              </w:rPr>
              <w:t>Исполнительная документация</w:t>
            </w:r>
          </w:p>
          <w:p w:rsidR="00DB4FF2" w:rsidRPr="00382CF8" w:rsidRDefault="00DB4FF2" w:rsidP="00A362E7">
            <w:pPr>
              <w:pStyle w:val="1b"/>
              <w:rPr>
                <w:sz w:val="18"/>
                <w:szCs w:val="18"/>
              </w:rPr>
            </w:pPr>
            <w:r w:rsidRPr="00382CF8">
              <w:rPr>
                <w:sz w:val="18"/>
                <w:szCs w:val="18"/>
              </w:rPr>
              <w:t>Оформленные Акты приёмки законченного строительством Объекта</w:t>
            </w:r>
            <w:r>
              <w:rPr>
                <w:sz w:val="18"/>
                <w:szCs w:val="18"/>
              </w:rPr>
              <w:t xml:space="preserve"> (Этапа)</w:t>
            </w:r>
            <w:r w:rsidRPr="00382CF8">
              <w:rPr>
                <w:sz w:val="18"/>
                <w:szCs w:val="18"/>
              </w:rPr>
              <w:t xml:space="preserve"> по форме КС-14</w:t>
            </w:r>
            <w:r>
              <w:rPr>
                <w:sz w:val="18"/>
                <w:szCs w:val="18"/>
              </w:rPr>
              <w:t xml:space="preserve"> </w:t>
            </w:r>
          </w:p>
        </w:tc>
      </w:tr>
    </w:tbl>
    <w:p w:rsidR="00DB4FF2"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0C3100" w:rsidTr="00A362E7">
        <w:tc>
          <w:tcPr>
            <w:tcW w:w="1729"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1548"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r>
              <w:t xml:space="preserve"> </w:t>
            </w:r>
          </w:p>
        </w:tc>
      </w:tr>
      <w:tr w:rsidR="00DB4FF2" w:rsidRPr="000C3100" w:rsidTr="00A362E7">
        <w:tc>
          <w:tcPr>
            <w:tcW w:w="1729" w:type="pct"/>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w:t>
            </w:r>
            <w:proofErr w:type="spellStart"/>
            <w:r w:rsidRPr="00820A54">
              <w:rPr>
                <w:sz w:val="26"/>
                <w:szCs w:val="26"/>
              </w:rPr>
              <w:t>м.п</w:t>
            </w:r>
            <w:proofErr w:type="spellEnd"/>
            <w:r w:rsidRPr="00820A54">
              <w:rPr>
                <w:sz w:val="26"/>
                <w:szCs w:val="26"/>
              </w:rPr>
              <w:t>.</w:t>
            </w:r>
          </w:p>
        </w:tc>
        <w:tc>
          <w:tcPr>
            <w:tcW w:w="1548" w:type="pct"/>
          </w:tcPr>
          <w:p w:rsidR="00DB4FF2" w:rsidRPr="009271AE" w:rsidRDefault="00DB4FF2" w:rsidP="00A362E7">
            <w:pPr>
              <w:pStyle w:val="1b"/>
              <w:jc w:val="center"/>
              <w:rPr>
                <w:sz w:val="26"/>
                <w:szCs w:val="26"/>
              </w:rPr>
            </w:pPr>
            <w:permStart w:id="122226200" w:edGrp="everyone"/>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pStyle w:val="46"/>
              <w:jc w:val="center"/>
              <w:rPr>
                <w:b/>
                <w:bCs/>
                <w:sz w:val="26"/>
                <w:szCs w:val="26"/>
              </w:rPr>
            </w:pPr>
            <w:r w:rsidRPr="00820A54">
              <w:rPr>
                <w:sz w:val="26"/>
                <w:szCs w:val="26"/>
              </w:rPr>
              <w:t xml:space="preserve">      </w:t>
            </w:r>
            <w:proofErr w:type="spellStart"/>
            <w:r w:rsidRPr="00820A54">
              <w:rPr>
                <w:sz w:val="26"/>
                <w:szCs w:val="26"/>
              </w:rPr>
              <w:t>м.п</w:t>
            </w:r>
            <w:proofErr w:type="spellEnd"/>
            <w:r w:rsidRPr="00820A54">
              <w:rPr>
                <w:sz w:val="26"/>
                <w:szCs w:val="26"/>
              </w:rPr>
              <w:t>.</w:t>
            </w:r>
            <w:r>
              <w:rPr>
                <w:sz w:val="26"/>
                <w:szCs w:val="26"/>
              </w:rPr>
              <w:t xml:space="preserve"> </w:t>
            </w:r>
            <w:permEnd w:id="122226200"/>
          </w:p>
        </w:tc>
      </w:tr>
    </w:tbl>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462941">
        <w:rPr>
          <w:b w:val="0"/>
          <w:iCs/>
          <w:caps w:val="0"/>
          <w:sz w:val="26"/>
          <w:szCs w:val="26"/>
        </w:rPr>
        <w:t>Приложение №</w:t>
      </w:r>
      <w:r>
        <w:rPr>
          <w:b w:val="0"/>
          <w:iCs/>
          <w:caps w:val="0"/>
          <w:sz w:val="26"/>
          <w:szCs w:val="26"/>
        </w:rPr>
        <w:t>2</w:t>
      </w:r>
    </w:p>
    <w:p w:rsidR="00DB4FF2" w:rsidRPr="00462941" w:rsidRDefault="00DB4FF2" w:rsidP="00DB4FF2">
      <w:pPr>
        <w:pStyle w:val="afffff"/>
        <w:spacing w:line="360" w:lineRule="auto"/>
        <w:jc w:val="right"/>
        <w:rPr>
          <w:b w:val="0"/>
          <w:iCs/>
          <w:caps w:val="0"/>
          <w:sz w:val="26"/>
          <w:szCs w:val="26"/>
        </w:rPr>
      </w:pPr>
      <w:r>
        <w:rPr>
          <w:b w:val="0"/>
          <w:iCs/>
          <w:caps w:val="0"/>
          <w:sz w:val="26"/>
          <w:szCs w:val="26"/>
        </w:rPr>
        <w:t>к Заказу № _______ от ______ 20___г.</w:t>
      </w:r>
    </w:p>
    <w:p w:rsidR="00DB4FF2" w:rsidRPr="00462941" w:rsidRDefault="00DB4FF2" w:rsidP="00DB4FF2">
      <w:pPr>
        <w:pStyle w:val="afffff"/>
        <w:spacing w:line="360" w:lineRule="auto"/>
        <w:jc w:val="right"/>
        <w:rPr>
          <w:b w:val="0"/>
          <w:i/>
          <w:iCs/>
          <w:caps w:val="0"/>
          <w:sz w:val="26"/>
          <w:szCs w:val="26"/>
        </w:rPr>
      </w:pPr>
      <w:r w:rsidRPr="00462941">
        <w:rPr>
          <w:b w:val="0"/>
          <w:iCs/>
          <w:caps w:val="0"/>
          <w:sz w:val="26"/>
          <w:szCs w:val="26"/>
        </w:rPr>
        <w:t xml:space="preserve">к Договору № </w:t>
      </w:r>
      <w:r>
        <w:rPr>
          <w:b w:val="0"/>
          <w:iCs/>
          <w:caps w:val="0"/>
          <w:sz w:val="26"/>
          <w:szCs w:val="26"/>
        </w:rPr>
        <w:t>_________________________</w:t>
      </w:r>
      <w:r w:rsidRPr="00462941">
        <w:rPr>
          <w:b w:val="0"/>
          <w:iCs/>
          <w:caps w:val="0"/>
          <w:sz w:val="26"/>
          <w:szCs w:val="26"/>
        </w:rPr>
        <w:t xml:space="preserve">от </w:t>
      </w:r>
      <w:r>
        <w:rPr>
          <w:b w:val="0"/>
          <w:iCs/>
          <w:caps w:val="0"/>
          <w:sz w:val="26"/>
          <w:szCs w:val="26"/>
        </w:rPr>
        <w:t xml:space="preserve">____ </w:t>
      </w:r>
      <w:r w:rsidRPr="00462941">
        <w:rPr>
          <w:b w:val="0"/>
          <w:iCs/>
          <w:caps w:val="0"/>
          <w:sz w:val="26"/>
          <w:szCs w:val="26"/>
        </w:rPr>
        <w:t>20</w:t>
      </w:r>
      <w:r>
        <w:rPr>
          <w:b w:val="0"/>
          <w:iCs/>
          <w:caps w:val="0"/>
          <w:sz w:val="26"/>
          <w:szCs w:val="26"/>
        </w:rPr>
        <w:t>___</w:t>
      </w:r>
      <w:r w:rsidRPr="00462941">
        <w:rPr>
          <w:b w:val="0"/>
          <w:iCs/>
          <w:caps w:val="0"/>
          <w:sz w:val="26"/>
          <w:szCs w:val="26"/>
        </w:rPr>
        <w:t>г</w:t>
      </w:r>
      <w:r w:rsidRPr="00462941">
        <w:rPr>
          <w:b w:val="0"/>
          <w:i/>
          <w:iCs/>
          <w:caps w:val="0"/>
          <w:sz w:val="26"/>
          <w:szCs w:val="26"/>
        </w:rPr>
        <w:t>.</w:t>
      </w:r>
    </w:p>
    <w:p w:rsidR="00DB4FF2" w:rsidRPr="001F52AE" w:rsidRDefault="00DB4FF2" w:rsidP="00DB4FF2">
      <w:pPr>
        <w:jc w:val="center"/>
        <w:rPr>
          <w:sz w:val="26"/>
          <w:szCs w:val="26"/>
        </w:rPr>
      </w:pPr>
    </w:p>
    <w:p w:rsidR="00DB4FF2" w:rsidRPr="001F52AE" w:rsidRDefault="00DB4FF2" w:rsidP="00DB4FF2">
      <w:pPr>
        <w:jc w:val="center"/>
        <w:rPr>
          <w:b/>
          <w:sz w:val="26"/>
          <w:szCs w:val="26"/>
        </w:rPr>
      </w:pPr>
    </w:p>
    <w:p w:rsidR="00DB4FF2" w:rsidRPr="001F52AE" w:rsidRDefault="00DB4FF2" w:rsidP="00DB4FF2">
      <w:pPr>
        <w:jc w:val="center"/>
        <w:rPr>
          <w:b/>
          <w:sz w:val="26"/>
          <w:szCs w:val="26"/>
        </w:rPr>
      </w:pPr>
      <w:r w:rsidRPr="001F52AE">
        <w:rPr>
          <w:b/>
          <w:sz w:val="26"/>
          <w:szCs w:val="26"/>
        </w:rPr>
        <w:t>Перечень Оборудования, передаваемого Заказчиком</w:t>
      </w:r>
    </w:p>
    <w:tbl>
      <w:tblPr>
        <w:tblpPr w:leftFromText="180" w:rightFromText="180" w:vertAnchor="text" w:horzAnchor="margin" w:tblpX="-396" w:tblpY="1214"/>
        <w:tblW w:w="9052" w:type="dxa"/>
        <w:tblLayout w:type="fixed"/>
        <w:tblCellMar>
          <w:left w:w="30" w:type="dxa"/>
          <w:right w:w="30" w:type="dxa"/>
        </w:tblCellMar>
        <w:tblLook w:val="0000" w:firstRow="0" w:lastRow="0" w:firstColumn="0" w:lastColumn="0" w:noHBand="0" w:noVBand="0"/>
      </w:tblPr>
      <w:tblGrid>
        <w:gridCol w:w="251"/>
        <w:gridCol w:w="4019"/>
        <w:gridCol w:w="3027"/>
        <w:gridCol w:w="877"/>
        <w:gridCol w:w="878"/>
      </w:tblGrid>
      <w:tr w:rsidR="00DB4FF2" w:rsidRPr="001F52AE" w:rsidTr="00A362E7">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sz w:val="26"/>
                <w:szCs w:val="26"/>
              </w:rPr>
            </w:pPr>
            <w:r w:rsidRPr="001F52AE">
              <w:rPr>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Адреса </w:t>
            </w:r>
          </w:p>
          <w:p w:rsidR="00DB4FF2" w:rsidRPr="001F52AE" w:rsidRDefault="00DB4FF2" w:rsidP="00A362E7">
            <w:pPr>
              <w:jc w:val="center"/>
              <w:rPr>
                <w:sz w:val="26"/>
                <w:szCs w:val="26"/>
              </w:rPr>
            </w:pPr>
            <w:r w:rsidRPr="001F52AE">
              <w:rPr>
                <w:sz w:val="26"/>
                <w:szCs w:val="26"/>
              </w:rPr>
              <w:t>Площадок</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bCs/>
                <w:sz w:val="26"/>
                <w:szCs w:val="26"/>
              </w:rPr>
              <w:t>Ед. изм.</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sz w:val="26"/>
                <w:szCs w:val="26"/>
              </w:rPr>
              <w:t>Кол-во</w:t>
            </w: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1F52AE" w:rsidRDefault="00DB4FF2" w:rsidP="00A362E7">
            <w:pPr>
              <w:jc w:val="center"/>
              <w:rPr>
                <w:b/>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c>
          <w:tcPr>
            <w:tcW w:w="4781"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9052"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1F52AE" w:rsidRDefault="00DB4FF2" w:rsidP="00A362E7">
            <w:pPr>
              <w:jc w:val="center"/>
              <w:rPr>
                <w:sz w:val="26"/>
                <w:szCs w:val="26"/>
              </w:rPr>
            </w:pPr>
          </w:p>
        </w:tc>
      </w:tr>
    </w:tbl>
    <w:p w:rsidR="00DB4FF2" w:rsidRPr="001F52AE" w:rsidRDefault="00DB4FF2" w:rsidP="00DB4FF2">
      <w:pPr>
        <w:jc w:val="center"/>
        <w:rPr>
          <w:b/>
          <w:sz w:val="26"/>
          <w:szCs w:val="26"/>
        </w:rPr>
      </w:pPr>
      <w:r w:rsidRPr="001F52AE">
        <w:rPr>
          <w:b/>
          <w:sz w:val="26"/>
          <w:szCs w:val="26"/>
        </w:rPr>
        <w:t>для проведения Работ, и адреса Площадок</w:t>
      </w:r>
    </w:p>
    <w:bookmarkEnd w:id="160"/>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r>
              <w:rPr>
                <w:b/>
                <w:bCs/>
                <w:sz w:val="26"/>
                <w:szCs w:val="26"/>
              </w:rPr>
              <w:t>-Заказчик</w:t>
            </w:r>
            <w:r w:rsidRPr="001F52AE">
              <w:rPr>
                <w:b/>
                <w:bCs/>
                <w:sz w:val="26"/>
                <w:szCs w:val="26"/>
              </w:rPr>
              <w:t>:</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rPr>
          <w:trHeight w:val="790"/>
        </w:trPr>
        <w:tc>
          <w:tcPr>
            <w:tcW w:w="4927" w:type="dxa"/>
          </w:tcPr>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1CharChar"/>
              <w:suppressAutoHyphens/>
              <w:ind w:left="318"/>
              <w:jc w:val="left"/>
              <w:rPr>
                <w:sz w:val="26"/>
                <w:szCs w:val="26"/>
                <w:lang w:val="ru-RU"/>
              </w:rPr>
            </w:pPr>
            <w:r w:rsidRPr="001F52AE">
              <w:rPr>
                <w:sz w:val="26"/>
                <w:szCs w:val="26"/>
                <w:lang w:val="ru-RU"/>
              </w:rPr>
              <w:t>__________________</w:t>
            </w:r>
          </w:p>
          <w:p w:rsidR="00DB4FF2" w:rsidRPr="001F52AE" w:rsidRDefault="00DB4FF2" w:rsidP="00A362E7">
            <w:pPr>
              <w:widowControl w:val="0"/>
              <w:suppressAutoHyphens/>
              <w:ind w:left="318"/>
              <w:rPr>
                <w:sz w:val="26"/>
                <w:szCs w:val="26"/>
              </w:rPr>
            </w:pPr>
          </w:p>
          <w:p w:rsidR="00DB4FF2" w:rsidRPr="001F52AE" w:rsidRDefault="00DB4FF2" w:rsidP="00A362E7">
            <w:pPr>
              <w:widowControl w:val="0"/>
              <w:suppressAutoHyphens/>
              <w:ind w:left="318"/>
              <w:rPr>
                <w:b/>
                <w:bCs/>
                <w:sz w:val="26"/>
                <w:szCs w:val="26"/>
              </w:rPr>
            </w:pPr>
          </w:p>
        </w:tc>
      </w:tr>
    </w:tbl>
    <w:p w:rsidR="00DB4FF2" w:rsidRPr="001F52AE" w:rsidRDefault="00DB4FF2" w:rsidP="00DB4FF2">
      <w:pPr>
        <w:pStyle w:val="39"/>
        <w:spacing w:before="120"/>
        <w:ind w:left="425"/>
        <w:rPr>
          <w:sz w:val="26"/>
          <w:szCs w:val="26"/>
        </w:rPr>
      </w:pPr>
    </w:p>
    <w:p w:rsidR="00DB4FF2" w:rsidRPr="00D5349D" w:rsidRDefault="00DB4FF2" w:rsidP="00DB4FF2">
      <w:pPr>
        <w:pStyle w:val="afffff"/>
        <w:spacing w:line="360" w:lineRule="auto"/>
        <w:rPr>
          <w:sz w:val="32"/>
          <w:szCs w:val="32"/>
        </w:rPr>
      </w:pPr>
      <w:r w:rsidRPr="00D5349D">
        <w:rPr>
          <w:sz w:val="32"/>
          <w:szCs w:val="32"/>
        </w:rPr>
        <w:t>ФОРМА ЗАКАЗА СОГЛАСОВАНА.</w:t>
      </w:r>
    </w:p>
    <w:p w:rsidR="00DB4FF2"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6210F1" w:rsidRDefault="00DB4FF2" w:rsidP="00A362E7">
            <w:pPr>
              <w:pStyle w:val="1b"/>
              <w:rPr>
                <w:sz w:val="26"/>
                <w:szCs w:val="26"/>
              </w:rPr>
            </w:pPr>
          </w:p>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proofErr w:type="spellStart"/>
            <w:r>
              <w:rPr>
                <w:sz w:val="26"/>
                <w:szCs w:val="26"/>
              </w:rPr>
              <w:t>м.п</w:t>
            </w:r>
            <w:proofErr w:type="spellEnd"/>
            <w:r>
              <w:rPr>
                <w:sz w:val="26"/>
                <w:szCs w:val="26"/>
              </w:rPr>
              <w:t>.</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w:t>
            </w:r>
            <w:proofErr w:type="spellStart"/>
            <w:r w:rsidRPr="00DB2754">
              <w:rPr>
                <w:sz w:val="26"/>
                <w:szCs w:val="26"/>
              </w:rPr>
              <w:t>м.п</w:t>
            </w:r>
            <w:proofErr w:type="spellEnd"/>
            <w:r w:rsidRPr="00DB2754">
              <w:rPr>
                <w:sz w:val="26"/>
                <w:szCs w:val="26"/>
              </w:rPr>
              <w:t>.</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afffff"/>
        <w:spacing w:line="360" w:lineRule="auto"/>
        <w:jc w:val="right"/>
        <w:rPr>
          <w:b w:val="0"/>
          <w:iCs/>
          <w:caps w:val="0"/>
          <w:sz w:val="26"/>
          <w:szCs w:val="26"/>
        </w:rPr>
      </w:pPr>
      <w:r w:rsidRPr="001F52AE">
        <w:rPr>
          <w:b w:val="0"/>
          <w:iCs/>
          <w:caps w:val="0"/>
          <w:sz w:val="26"/>
          <w:szCs w:val="26"/>
        </w:rPr>
        <w:t xml:space="preserve">                                                                </w:t>
      </w:r>
      <w:r>
        <w:rPr>
          <w:b w:val="0"/>
          <w:iCs/>
          <w:caps w:val="0"/>
          <w:sz w:val="26"/>
          <w:szCs w:val="26"/>
        </w:rPr>
        <w:t xml:space="preserve">                   Приложение №3</w:t>
      </w:r>
      <w:r w:rsidRPr="001F52AE">
        <w:rPr>
          <w:b w:val="0"/>
          <w:iCs/>
          <w:caps w:val="0"/>
          <w:sz w:val="26"/>
          <w:szCs w:val="26"/>
        </w:rPr>
        <w:t xml:space="preserve">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w:t>
      </w:r>
      <w:proofErr w:type="gramStart"/>
      <w:r w:rsidRPr="001F52AE">
        <w:rPr>
          <w:b w:val="0"/>
          <w:iCs/>
          <w:caps w:val="0"/>
          <w:sz w:val="26"/>
          <w:szCs w:val="26"/>
        </w:rPr>
        <w:t>« _</w:t>
      </w:r>
      <w:proofErr w:type="gramEnd"/>
      <w:r w:rsidRPr="001F52AE">
        <w:rPr>
          <w:b w:val="0"/>
          <w:iCs/>
          <w:caps w:val="0"/>
          <w:sz w:val="26"/>
          <w:szCs w:val="26"/>
        </w:rPr>
        <w:t>_ » ___________ 20___г</w:t>
      </w:r>
    </w:p>
    <w:p w:rsidR="00DB4FF2" w:rsidRDefault="00DB4FF2" w:rsidP="00DB4FF2">
      <w:pPr>
        <w:pStyle w:val="af5"/>
        <w:ind w:left="720"/>
        <w:jc w:val="center"/>
        <w:rPr>
          <w:b/>
          <w:bCs/>
          <w:sz w:val="24"/>
          <w:szCs w:val="24"/>
        </w:rPr>
      </w:pPr>
    </w:p>
    <w:p w:rsidR="00DB4FF2" w:rsidRPr="006559EE" w:rsidRDefault="00DB4FF2" w:rsidP="00DB4FF2">
      <w:pPr>
        <w:pStyle w:val="af5"/>
        <w:ind w:left="720"/>
        <w:jc w:val="center"/>
        <w:rPr>
          <w:rFonts w:ascii="Times New Roman" w:hAnsi="Times New Roman"/>
          <w:b/>
          <w:bCs/>
          <w:sz w:val="24"/>
          <w:szCs w:val="24"/>
        </w:rPr>
      </w:pPr>
      <w:r w:rsidRPr="006559EE">
        <w:rPr>
          <w:rFonts w:ascii="Times New Roman" w:hAnsi="Times New Roman"/>
          <w:b/>
          <w:bCs/>
          <w:sz w:val="24"/>
          <w:szCs w:val="24"/>
        </w:rPr>
        <w:t>Величина удельных стоимостей</w:t>
      </w:r>
    </w:p>
    <w:p w:rsidR="00DB4FF2" w:rsidRPr="00D71083" w:rsidRDefault="00DB4FF2" w:rsidP="00DB4FF2">
      <w:pPr>
        <w:pStyle w:val="af5"/>
        <w:ind w:left="720"/>
        <w:jc w:val="center"/>
        <w:rPr>
          <w:b/>
          <w:bCs/>
          <w:sz w:val="24"/>
          <w:szCs w:val="24"/>
        </w:rPr>
      </w:pPr>
    </w:p>
    <w:tbl>
      <w:tblPr>
        <w:tblW w:w="10443" w:type="dxa"/>
        <w:tblInd w:w="-431" w:type="dxa"/>
        <w:tblLayout w:type="fixed"/>
        <w:tblLook w:val="04A0" w:firstRow="1" w:lastRow="0" w:firstColumn="1" w:lastColumn="0" w:noHBand="0" w:noVBand="1"/>
      </w:tblPr>
      <w:tblGrid>
        <w:gridCol w:w="421"/>
        <w:gridCol w:w="567"/>
        <w:gridCol w:w="2126"/>
        <w:gridCol w:w="998"/>
        <w:gridCol w:w="3901"/>
        <w:gridCol w:w="236"/>
        <w:gridCol w:w="1045"/>
        <w:gridCol w:w="913"/>
        <w:gridCol w:w="221"/>
        <w:gridCol w:w="15"/>
      </w:tblGrid>
      <w:tr w:rsidR="00DB4FF2" w:rsidRPr="00F52175" w:rsidTr="00A362E7">
        <w:trPr>
          <w:gridAfter w:val="1"/>
          <w:wAfter w:w="15" w:type="dxa"/>
          <w:trHeight w:val="900"/>
        </w:trPr>
        <w:tc>
          <w:tcPr>
            <w:tcW w:w="10428" w:type="dxa"/>
            <w:gridSpan w:val="9"/>
            <w:tcBorders>
              <w:top w:val="single" w:sz="4" w:space="0" w:color="C0C0C0"/>
              <w:left w:val="single" w:sz="4" w:space="0" w:color="C0C0C0"/>
              <w:bottom w:val="single" w:sz="4" w:space="0" w:color="C0C0C0"/>
              <w:right w:val="single" w:sz="4" w:space="0" w:color="C0C0C0"/>
            </w:tcBorders>
            <w:shd w:val="clear" w:color="auto" w:fill="auto"/>
            <w:vAlign w:val="center"/>
            <w:hideMark/>
          </w:tcPr>
          <w:p w:rsidR="00DB4FF2" w:rsidRPr="00F52175" w:rsidRDefault="00DB4FF2" w:rsidP="00A362E7">
            <w:pPr>
              <w:jc w:val="center"/>
              <w:rPr>
                <w:b/>
                <w:bCs/>
                <w:sz w:val="16"/>
                <w:szCs w:val="16"/>
              </w:rPr>
            </w:pPr>
            <w:bookmarkStart w:id="161" w:name="RANGE!A1:H76"/>
            <w:r w:rsidRPr="00F52175">
              <w:rPr>
                <w:b/>
                <w:bCs/>
                <w:sz w:val="16"/>
                <w:szCs w:val="16"/>
              </w:rPr>
              <w:t xml:space="preserve">Удельные расценки за единицу (вид) работ </w:t>
            </w:r>
            <w:bookmarkEnd w:id="161"/>
          </w:p>
        </w:tc>
      </w:tr>
      <w:tr w:rsidR="00DB4FF2" w:rsidRPr="00F52175" w:rsidTr="00A362E7">
        <w:trPr>
          <w:gridAfter w:val="1"/>
          <w:wAfter w:w="15" w:type="dxa"/>
          <w:trHeight w:val="885"/>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w:t>
            </w:r>
            <w:proofErr w:type="spellStart"/>
            <w:r w:rsidRPr="00F52175">
              <w:rPr>
                <w:sz w:val="16"/>
                <w:szCs w:val="16"/>
              </w:rPr>
              <w:t>п.п</w:t>
            </w:r>
            <w:proofErr w:type="spellEnd"/>
            <w:r w:rsidRPr="00F52175">
              <w:rPr>
                <w:sz w:val="16"/>
                <w:szCs w:val="16"/>
              </w:rPr>
              <w:t>.</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расценки</w:t>
            </w:r>
          </w:p>
        </w:tc>
        <w:tc>
          <w:tcPr>
            <w:tcW w:w="212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Наименование Работ</w:t>
            </w:r>
          </w:p>
        </w:tc>
        <w:tc>
          <w:tcPr>
            <w:tcW w:w="998" w:type="dxa"/>
            <w:vMerge w:val="restart"/>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Единица измерения</w:t>
            </w:r>
          </w:p>
        </w:tc>
        <w:tc>
          <w:tcPr>
            <w:tcW w:w="3901"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Состав работ</w:t>
            </w:r>
          </w:p>
        </w:tc>
        <w:tc>
          <w:tcPr>
            <w:tcW w:w="2415" w:type="dxa"/>
            <w:gridSpan w:val="4"/>
            <w:tcBorders>
              <w:top w:val="single" w:sz="4" w:space="0" w:color="auto"/>
              <w:left w:val="nil"/>
              <w:bottom w:val="nil"/>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Стоимость строительства (с учетом ПИР) единицы измерения без НДС, руб.</w:t>
            </w:r>
          </w:p>
        </w:tc>
      </w:tr>
      <w:tr w:rsidR="00DB4FF2" w:rsidRPr="00F52175" w:rsidTr="00A362E7">
        <w:trPr>
          <w:gridAfter w:val="1"/>
          <w:wAfter w:w="15" w:type="dxa"/>
          <w:trHeight w:val="510"/>
        </w:trPr>
        <w:tc>
          <w:tcPr>
            <w:tcW w:w="4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
        </w:tc>
        <w:tc>
          <w:tcPr>
            <w:tcW w:w="5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
        </w:tc>
        <w:tc>
          <w:tcPr>
            <w:tcW w:w="2126"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998"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3901"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1281"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DB4FF2" w:rsidRPr="00F52175" w:rsidRDefault="00DB4FF2" w:rsidP="00A362E7">
            <w:pPr>
              <w:jc w:val="center"/>
              <w:rPr>
                <w:sz w:val="16"/>
                <w:szCs w:val="16"/>
              </w:rPr>
            </w:pPr>
            <w:r w:rsidRPr="00F52175">
              <w:rPr>
                <w:sz w:val="16"/>
                <w:szCs w:val="16"/>
              </w:rPr>
              <w:t>Стоимость работ</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в том числе ПИР**</w:t>
            </w:r>
          </w:p>
        </w:tc>
      </w:tr>
      <w:tr w:rsidR="00DB4FF2" w:rsidRPr="00F52175" w:rsidTr="00A362E7">
        <w:trPr>
          <w:gridAfter w:val="1"/>
          <w:wAfter w:w="15" w:type="dxa"/>
          <w:trHeight w:val="810"/>
        </w:trPr>
        <w:tc>
          <w:tcPr>
            <w:tcW w:w="10428" w:type="dxa"/>
            <w:gridSpan w:val="9"/>
            <w:tcBorders>
              <w:top w:val="single" w:sz="4" w:space="0" w:color="auto"/>
              <w:left w:val="single" w:sz="4" w:space="0" w:color="auto"/>
              <w:bottom w:val="single" w:sz="4" w:space="0" w:color="auto"/>
              <w:right w:val="nil"/>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Удельные расценки на виды работ при строительстве объектов PON(GPON</w:t>
            </w:r>
            <w:proofErr w:type="gramStart"/>
            <w:r w:rsidRPr="00F52175">
              <w:rPr>
                <w:b/>
                <w:bCs/>
                <w:sz w:val="16"/>
                <w:szCs w:val="16"/>
              </w:rPr>
              <w:t>),P</w:t>
            </w:r>
            <w:proofErr w:type="gramEnd"/>
            <w:r w:rsidRPr="00F52175">
              <w:rPr>
                <w:b/>
                <w:bCs/>
                <w:sz w:val="16"/>
                <w:szCs w:val="16"/>
              </w:rPr>
              <w:t>2P и др.</w:t>
            </w:r>
          </w:p>
        </w:tc>
      </w:tr>
      <w:tr w:rsidR="00DB4FF2" w:rsidRPr="00F52175" w:rsidTr="00A362E7">
        <w:trPr>
          <w:gridAfter w:val="1"/>
          <w:wAfter w:w="15" w:type="dxa"/>
          <w:trHeight w:val="435"/>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B4FF2" w:rsidRPr="00F52175" w:rsidRDefault="00DB4FF2" w:rsidP="00A362E7">
            <w:pPr>
              <w:rPr>
                <w:sz w:val="16"/>
                <w:szCs w:val="16"/>
              </w:rPr>
            </w:pPr>
            <w:r w:rsidRPr="00F52175">
              <w:rPr>
                <w:sz w:val="16"/>
                <w:szCs w:val="16"/>
              </w:rPr>
              <w:t> </w:t>
            </w:r>
          </w:p>
        </w:tc>
        <w:tc>
          <w:tcPr>
            <w:tcW w:w="10007" w:type="dxa"/>
            <w:gridSpan w:val="8"/>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b/>
                <w:bCs/>
                <w:sz w:val="16"/>
                <w:szCs w:val="16"/>
              </w:rPr>
            </w:pPr>
            <w:r w:rsidRPr="00F52175">
              <w:rPr>
                <w:b/>
                <w:bCs/>
                <w:sz w:val="16"/>
                <w:szCs w:val="16"/>
              </w:rPr>
              <w:t xml:space="preserve">2.1. Строительство магистральной и распределительной ВОЛС </w:t>
            </w:r>
          </w:p>
        </w:tc>
      </w:tr>
      <w:tr w:rsidR="00DB4FF2" w:rsidRPr="00F52175" w:rsidTr="00A362E7">
        <w:trPr>
          <w:gridAfter w:val="1"/>
          <w:wAfter w:w="15" w:type="dxa"/>
          <w:trHeight w:val="384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1</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в кабельной канализации, включая установку консолей в колодцах (при необходимости), </w:t>
            </w:r>
            <w:proofErr w:type="spellStart"/>
            <w:r w:rsidRPr="00F52175">
              <w:rPr>
                <w:sz w:val="16"/>
                <w:szCs w:val="16"/>
              </w:rPr>
              <w:t>внутриобъектовые</w:t>
            </w:r>
            <w:proofErr w:type="spellEnd"/>
            <w:r w:rsidRPr="00F52175">
              <w:rPr>
                <w:sz w:val="16"/>
                <w:szCs w:val="16"/>
              </w:rPr>
              <w:t xml:space="preserve"> работы, монтаж кабель</w:t>
            </w:r>
            <w:r>
              <w:rPr>
                <w:sz w:val="16"/>
                <w:szCs w:val="16"/>
              </w:rPr>
              <w:t>-</w:t>
            </w:r>
            <w:r w:rsidRPr="00F52175">
              <w:rPr>
                <w:sz w:val="16"/>
                <w:szCs w:val="16"/>
              </w:rPr>
              <w:t>ростов, кабельных каналов,</w:t>
            </w:r>
            <w:r>
              <w:rPr>
                <w:sz w:val="16"/>
                <w:szCs w:val="16"/>
              </w:rPr>
              <w:t xml:space="preserve"> </w:t>
            </w:r>
            <w:r w:rsidRPr="00F52175">
              <w:rPr>
                <w:sz w:val="16"/>
                <w:szCs w:val="16"/>
              </w:rPr>
              <w:t>стоек, оптических кроссов</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  СМР, ПИР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 каналов, откачку воды, </w:t>
            </w:r>
            <w:proofErr w:type="spellStart"/>
            <w:r w:rsidRPr="00F52175">
              <w:rPr>
                <w:sz w:val="16"/>
                <w:szCs w:val="16"/>
              </w:rPr>
              <w:t>внутриобъектовые</w:t>
            </w:r>
            <w:proofErr w:type="spellEnd"/>
            <w:r w:rsidRPr="00F52175">
              <w:rPr>
                <w:sz w:val="16"/>
                <w:szCs w:val="16"/>
              </w:rPr>
              <w:t xml:space="preserve"> работы, монтаж кабель</w:t>
            </w:r>
            <w:r>
              <w:rPr>
                <w:sz w:val="16"/>
                <w:szCs w:val="16"/>
              </w:rPr>
              <w:t>-</w:t>
            </w:r>
            <w:r w:rsidRPr="00F52175">
              <w:rPr>
                <w:sz w:val="16"/>
                <w:szCs w:val="16"/>
              </w:rPr>
              <w:t>ростов,</w:t>
            </w:r>
            <w:r>
              <w:rPr>
                <w:sz w:val="16"/>
                <w:szCs w:val="16"/>
              </w:rPr>
              <w:t xml:space="preserve"> </w:t>
            </w:r>
            <w:r w:rsidRPr="00F52175">
              <w:rPr>
                <w:sz w:val="16"/>
                <w:szCs w:val="16"/>
              </w:rPr>
              <w:t>кабельных каналов, стоек, оптических кроссов/</w:t>
            </w:r>
            <w:proofErr w:type="spellStart"/>
            <w:r w:rsidRPr="00F52175">
              <w:rPr>
                <w:sz w:val="16"/>
                <w:szCs w:val="16"/>
              </w:rPr>
              <w:t>дроп</w:t>
            </w:r>
            <w:proofErr w:type="spellEnd"/>
            <w:r w:rsidRPr="00F52175">
              <w:rPr>
                <w:sz w:val="16"/>
                <w:szCs w:val="16"/>
              </w:rPr>
              <w:t>-муфт/</w:t>
            </w:r>
            <w:proofErr w:type="spellStart"/>
            <w:r w:rsidRPr="00F52175">
              <w:rPr>
                <w:sz w:val="16"/>
                <w:szCs w:val="16"/>
              </w:rPr>
              <w:t>сплиттеров</w:t>
            </w:r>
            <w:proofErr w:type="spellEnd"/>
            <w:r w:rsidRPr="00F52175">
              <w:rPr>
                <w:sz w:val="16"/>
                <w:szCs w:val="16"/>
              </w:rPr>
              <w:t xml:space="preserve">, ОРК , ОРШ (включая стоимость оптических кроссов, </w:t>
            </w:r>
            <w:proofErr w:type="spellStart"/>
            <w:r w:rsidRPr="00F52175">
              <w:rPr>
                <w:sz w:val="16"/>
                <w:szCs w:val="16"/>
              </w:rPr>
              <w:t>сплиттеров</w:t>
            </w:r>
            <w:proofErr w:type="spellEnd"/>
            <w:r w:rsidRPr="00F52175">
              <w:rPr>
                <w:sz w:val="16"/>
                <w:szCs w:val="16"/>
              </w:rPr>
              <w:t>/</w:t>
            </w:r>
            <w:proofErr w:type="spellStart"/>
            <w:r w:rsidRPr="00F52175">
              <w:rPr>
                <w:sz w:val="16"/>
                <w:szCs w:val="16"/>
              </w:rPr>
              <w:t>дроп</w:t>
            </w:r>
            <w:proofErr w:type="spellEnd"/>
            <w:r w:rsidRPr="00F52175">
              <w:rPr>
                <w:sz w:val="16"/>
                <w:szCs w:val="16"/>
              </w:rPr>
              <w:t xml:space="preserve">-муфт, ОРК, ОРШ), </w:t>
            </w:r>
            <w:proofErr w:type="spellStart"/>
            <w:r w:rsidRPr="00F52175">
              <w:rPr>
                <w:sz w:val="16"/>
                <w:szCs w:val="16"/>
              </w:rPr>
              <w:t>оконечивание</w:t>
            </w:r>
            <w:proofErr w:type="spellEnd"/>
            <w:r w:rsidRPr="00F52175">
              <w:rPr>
                <w:sz w:val="16"/>
                <w:szCs w:val="16"/>
              </w:rPr>
              <w:t xml:space="preserve"> кабеля с обеих сторон,  проведение  всех измерений ВОК, включая входной контроль кабеля, с оформлением разрешительных документов, исполнительной документации по МР и РД. Без учета абонентской разводки. Протяженность трассы - длина прокладываемого кабеля до оптического кросса/</w:t>
            </w:r>
            <w:proofErr w:type="spellStart"/>
            <w:r w:rsidRPr="00F52175">
              <w:rPr>
                <w:sz w:val="16"/>
                <w:szCs w:val="16"/>
              </w:rPr>
              <w:t>дроп</w:t>
            </w:r>
            <w:proofErr w:type="spellEnd"/>
            <w:r w:rsidRPr="00F52175">
              <w:rPr>
                <w:sz w:val="16"/>
                <w:szCs w:val="16"/>
              </w:rPr>
              <w:t>-муфты/</w:t>
            </w:r>
            <w:proofErr w:type="spellStart"/>
            <w:r w:rsidRPr="00F52175">
              <w:rPr>
                <w:sz w:val="16"/>
                <w:szCs w:val="16"/>
              </w:rPr>
              <w:t>сплиттера</w:t>
            </w:r>
            <w:proofErr w:type="spellEnd"/>
            <w:r w:rsidRPr="00F52175">
              <w:rPr>
                <w:sz w:val="16"/>
                <w:szCs w:val="16"/>
              </w:rPr>
              <w:t>/ОРК, ОРШ.</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 xml:space="preserve">от </w:t>
            </w:r>
            <w:proofErr w:type="gramStart"/>
            <w:r w:rsidRPr="00F52175">
              <w:rPr>
                <w:b/>
                <w:bCs/>
                <w:sz w:val="16"/>
                <w:szCs w:val="16"/>
              </w:rPr>
              <w:t>8  до</w:t>
            </w:r>
            <w:proofErr w:type="gramEnd"/>
            <w:r w:rsidRPr="00F52175">
              <w:rPr>
                <w:b/>
                <w:bCs/>
                <w:sz w:val="16"/>
                <w:szCs w:val="16"/>
              </w:rPr>
              <w:t xml:space="preserve">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roofErr w:type="gramStart"/>
            <w:r w:rsidRPr="00F52175">
              <w:rPr>
                <w:sz w:val="16"/>
                <w:szCs w:val="16"/>
              </w:rPr>
              <w:t>ВОК  от</w:t>
            </w:r>
            <w:proofErr w:type="gramEnd"/>
            <w:r w:rsidRPr="00F52175">
              <w:rPr>
                <w:sz w:val="16"/>
                <w:szCs w:val="16"/>
              </w:rPr>
              <w:t xml:space="preserve"> </w:t>
            </w:r>
            <w:r w:rsidRPr="00F52175">
              <w:rPr>
                <w:b/>
                <w:bCs/>
                <w:sz w:val="16"/>
                <w:szCs w:val="16"/>
              </w:rPr>
              <w:t>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11.4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91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в грунте, включая земельное дело, </w:t>
            </w:r>
            <w:proofErr w:type="spellStart"/>
            <w:r w:rsidRPr="00F52175">
              <w:rPr>
                <w:sz w:val="16"/>
                <w:szCs w:val="16"/>
              </w:rPr>
              <w:t>топосъемку</w:t>
            </w:r>
            <w:proofErr w:type="spellEnd"/>
            <w:r w:rsidRPr="00F52175">
              <w:rPr>
                <w:sz w:val="16"/>
                <w:szCs w:val="16"/>
              </w:rPr>
              <w:t xml:space="preserve">, согласования. в </w:t>
            </w:r>
            <w:proofErr w:type="spellStart"/>
            <w:r w:rsidRPr="00F52175">
              <w:rPr>
                <w:sz w:val="16"/>
                <w:szCs w:val="16"/>
              </w:rPr>
              <w:t>т.ч</w:t>
            </w:r>
            <w:proofErr w:type="spellEnd"/>
            <w:r w:rsidRPr="00F52175">
              <w:rPr>
                <w:sz w:val="16"/>
                <w:szCs w:val="16"/>
              </w:rPr>
              <w:t>. и схем выбора направлений трассы.</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 составе:  разработка траншеи, прокладка опознавательной ленты, прокладка кабеля  (не зависимо от способа прокладки - в траншею или кабелеукладчиком), монтаж  муфт со сваркой волокон, (включая стоимость муфт), установка пикетных столбиков, вывод на стену, прокладка по стене,</w:t>
            </w:r>
            <w:r>
              <w:rPr>
                <w:sz w:val="16"/>
                <w:szCs w:val="16"/>
              </w:rPr>
              <w:t xml:space="preserve"> </w:t>
            </w:r>
            <w:r w:rsidRPr="00F52175">
              <w:rPr>
                <w:sz w:val="16"/>
                <w:szCs w:val="16"/>
              </w:rPr>
              <w:t xml:space="preserve">восстановление отделки поверхностей, ввод кабеля в здание по существующему каналу, </w:t>
            </w:r>
            <w:proofErr w:type="spellStart"/>
            <w:r w:rsidRPr="00F52175">
              <w:rPr>
                <w:sz w:val="16"/>
                <w:szCs w:val="16"/>
              </w:rPr>
              <w:t>внутриобъектовые</w:t>
            </w:r>
            <w:proofErr w:type="spellEnd"/>
            <w:r w:rsidRPr="00F52175">
              <w:rPr>
                <w:sz w:val="16"/>
                <w:szCs w:val="16"/>
              </w:rPr>
              <w:t xml:space="preserve"> работы, монтаж кабель</w:t>
            </w:r>
            <w:r>
              <w:rPr>
                <w:sz w:val="16"/>
                <w:szCs w:val="16"/>
              </w:rPr>
              <w:t>-</w:t>
            </w:r>
            <w:r w:rsidRPr="00F52175">
              <w:rPr>
                <w:sz w:val="16"/>
                <w:szCs w:val="16"/>
              </w:rPr>
              <w:t>ростов, стоек, кабельных каналов,</w:t>
            </w:r>
            <w:r>
              <w:rPr>
                <w:sz w:val="16"/>
                <w:szCs w:val="16"/>
              </w:rPr>
              <w:t xml:space="preserve"> </w:t>
            </w:r>
            <w:r w:rsidRPr="00F52175">
              <w:rPr>
                <w:sz w:val="16"/>
                <w:szCs w:val="16"/>
              </w:rPr>
              <w:t>оптических кроссов/</w:t>
            </w:r>
            <w:proofErr w:type="spellStart"/>
            <w:r w:rsidRPr="00F52175">
              <w:rPr>
                <w:sz w:val="16"/>
                <w:szCs w:val="16"/>
              </w:rPr>
              <w:t>дроп</w:t>
            </w:r>
            <w:proofErr w:type="spellEnd"/>
            <w:r w:rsidRPr="00F52175">
              <w:rPr>
                <w:sz w:val="16"/>
                <w:szCs w:val="16"/>
              </w:rPr>
              <w:t>-муфт/</w:t>
            </w:r>
            <w:proofErr w:type="spellStart"/>
            <w:r w:rsidRPr="00F52175">
              <w:rPr>
                <w:sz w:val="16"/>
                <w:szCs w:val="16"/>
              </w:rPr>
              <w:t>сплиттеров</w:t>
            </w:r>
            <w:proofErr w:type="spellEnd"/>
            <w:r w:rsidRPr="00F52175">
              <w:rPr>
                <w:sz w:val="16"/>
                <w:szCs w:val="16"/>
              </w:rPr>
              <w:t xml:space="preserve">, ОРК, ОРШ (включая стоимость оптических кроссов, </w:t>
            </w:r>
            <w:proofErr w:type="spellStart"/>
            <w:r w:rsidRPr="00F52175">
              <w:rPr>
                <w:sz w:val="16"/>
                <w:szCs w:val="16"/>
              </w:rPr>
              <w:t>сплиттеров</w:t>
            </w:r>
            <w:proofErr w:type="spellEnd"/>
            <w:r w:rsidRPr="00F52175">
              <w:rPr>
                <w:sz w:val="16"/>
                <w:szCs w:val="16"/>
              </w:rPr>
              <w:t xml:space="preserve">, ОРК, ОРШ), </w:t>
            </w:r>
            <w:proofErr w:type="spellStart"/>
            <w:r w:rsidRPr="00F52175">
              <w:rPr>
                <w:sz w:val="16"/>
                <w:szCs w:val="16"/>
              </w:rPr>
              <w:t>оконечивание</w:t>
            </w:r>
            <w:proofErr w:type="spellEnd"/>
            <w:r w:rsidRPr="00F52175">
              <w:rPr>
                <w:sz w:val="16"/>
                <w:szCs w:val="16"/>
              </w:rPr>
              <w:t xml:space="preserve"> кабеля с обеих сторон, включая работы по восстановлению дорожных покрытий и благоустройству, проведение  всех измерений ВОК, включая входной контроль кабеля, оформление разрешительных документов, исполнительной документации по МР и РД. Без учета абонентской разводки. Протяженность </w:t>
            </w:r>
            <w:proofErr w:type="gramStart"/>
            <w:r w:rsidRPr="00F52175">
              <w:rPr>
                <w:sz w:val="16"/>
                <w:szCs w:val="16"/>
              </w:rPr>
              <w:t>трассы  -</w:t>
            </w:r>
            <w:proofErr w:type="gramEnd"/>
            <w:r w:rsidRPr="00F52175">
              <w:rPr>
                <w:sz w:val="16"/>
                <w:szCs w:val="16"/>
              </w:rPr>
              <w:t xml:space="preserve"> длина прокладываемого кабеля до оптического кросса/</w:t>
            </w:r>
            <w:proofErr w:type="spellStart"/>
            <w:r w:rsidRPr="00F52175">
              <w:rPr>
                <w:sz w:val="16"/>
                <w:szCs w:val="16"/>
              </w:rPr>
              <w:t>дроп</w:t>
            </w:r>
            <w:proofErr w:type="spellEnd"/>
            <w:r w:rsidRPr="00F52175">
              <w:rPr>
                <w:sz w:val="16"/>
                <w:szCs w:val="16"/>
              </w:rPr>
              <w:t>-муфты/</w:t>
            </w:r>
            <w:proofErr w:type="spellStart"/>
            <w:r w:rsidRPr="00F52175">
              <w:rPr>
                <w:sz w:val="16"/>
                <w:szCs w:val="16"/>
              </w:rPr>
              <w:t>сплиттера</w:t>
            </w:r>
            <w:proofErr w:type="spellEnd"/>
            <w:r w:rsidRPr="00F52175">
              <w:rPr>
                <w:sz w:val="16"/>
                <w:szCs w:val="16"/>
              </w:rPr>
              <w:t>/ОРК, ОРШ.</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25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3</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по существующим опорам (</w:t>
            </w:r>
            <w:proofErr w:type="spellStart"/>
            <w:r w:rsidRPr="00F52175">
              <w:rPr>
                <w:sz w:val="16"/>
                <w:szCs w:val="16"/>
              </w:rPr>
              <w:t>трубостойкам</w:t>
            </w:r>
            <w:proofErr w:type="spellEnd"/>
            <w:r w:rsidRPr="00F52175">
              <w:rPr>
                <w:sz w:val="16"/>
                <w:szCs w:val="16"/>
              </w:rPr>
              <w:t>, между зданиями)</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оснастку опор,</w:t>
            </w:r>
            <w:r>
              <w:rPr>
                <w:sz w:val="16"/>
                <w:szCs w:val="16"/>
              </w:rPr>
              <w:t xml:space="preserve"> </w:t>
            </w:r>
            <w:r w:rsidRPr="00F52175">
              <w:rPr>
                <w:sz w:val="16"/>
                <w:szCs w:val="16"/>
              </w:rPr>
              <w:t>установку муфт и кроссов, (включая стоимость оптического кабеля, муфт, кроссов, стоек и кабель</w:t>
            </w:r>
            <w:r>
              <w:rPr>
                <w:sz w:val="16"/>
                <w:szCs w:val="16"/>
              </w:rPr>
              <w:t>-</w:t>
            </w:r>
            <w:r w:rsidRPr="00F52175">
              <w:rPr>
                <w:sz w:val="16"/>
                <w:szCs w:val="16"/>
              </w:rPr>
              <w:t>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w:t>
            </w:r>
            <w:r>
              <w:rPr>
                <w:sz w:val="16"/>
                <w:szCs w:val="16"/>
              </w:rPr>
              <w:t xml:space="preserve"> </w:t>
            </w:r>
            <w:r w:rsidRPr="00F52175">
              <w:rPr>
                <w:sz w:val="16"/>
                <w:szCs w:val="16"/>
              </w:rPr>
              <w:t xml:space="preserve">восстановление отделки поверхностей, ввод кабеля в здание по существующему каналу, </w:t>
            </w:r>
            <w:proofErr w:type="spellStart"/>
            <w:r w:rsidRPr="00F52175">
              <w:rPr>
                <w:sz w:val="16"/>
                <w:szCs w:val="16"/>
              </w:rPr>
              <w:t>внутриобъектовые</w:t>
            </w:r>
            <w:proofErr w:type="spellEnd"/>
            <w:r w:rsidRPr="00F52175">
              <w:rPr>
                <w:sz w:val="16"/>
                <w:szCs w:val="16"/>
              </w:rPr>
              <w:t xml:space="preserve"> работы, монтаж кабель</w:t>
            </w:r>
            <w:r>
              <w:rPr>
                <w:sz w:val="16"/>
                <w:szCs w:val="16"/>
              </w:rPr>
              <w:t>-</w:t>
            </w:r>
            <w:r w:rsidRPr="00F52175">
              <w:rPr>
                <w:sz w:val="16"/>
                <w:szCs w:val="16"/>
              </w:rPr>
              <w:t>ростов,</w:t>
            </w:r>
            <w:r>
              <w:rPr>
                <w:sz w:val="16"/>
                <w:szCs w:val="16"/>
              </w:rPr>
              <w:t xml:space="preserve"> </w:t>
            </w:r>
            <w:r w:rsidRPr="00F52175">
              <w:rPr>
                <w:sz w:val="16"/>
                <w:szCs w:val="16"/>
              </w:rPr>
              <w:t xml:space="preserve">кабельных каналов, стоек, оптических кроссов, </w:t>
            </w:r>
            <w:proofErr w:type="spellStart"/>
            <w:r w:rsidRPr="00F52175">
              <w:rPr>
                <w:sz w:val="16"/>
                <w:szCs w:val="16"/>
              </w:rPr>
              <w:t>оконечивание</w:t>
            </w:r>
            <w:proofErr w:type="spellEnd"/>
            <w:r w:rsidRPr="00F52175">
              <w:rPr>
                <w:sz w:val="16"/>
                <w:szCs w:val="16"/>
              </w:rPr>
              <w:t xml:space="preserve"> кабеля с обеих сторон, проведение всех  измерений ВОК, оформление разрешительных документов, исполнительной документации по МР и РД.  Протяженность </w:t>
            </w:r>
            <w:proofErr w:type="gramStart"/>
            <w:r w:rsidRPr="00F52175">
              <w:rPr>
                <w:sz w:val="16"/>
                <w:szCs w:val="16"/>
              </w:rPr>
              <w:t>трассы  -</w:t>
            </w:r>
            <w:proofErr w:type="gramEnd"/>
            <w:r w:rsidRPr="00F52175">
              <w:rPr>
                <w:sz w:val="16"/>
                <w:szCs w:val="16"/>
              </w:rPr>
              <w:t xml:space="preserve"> длина прокладываемого кабеля до оптического кросса.</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63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4</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с установкой опор (при среднем расстоянии между опорами - </w:t>
            </w:r>
            <w:r w:rsidRPr="00F52175">
              <w:rPr>
                <w:b/>
                <w:bCs/>
                <w:sz w:val="16"/>
                <w:szCs w:val="16"/>
              </w:rPr>
              <w:t>до 40 м</w:t>
            </w:r>
            <w:r w:rsidRPr="00F52175">
              <w:rPr>
                <w:sz w:val="16"/>
                <w:szCs w:val="16"/>
              </w:rPr>
              <w:t>.)</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w:t>
            </w:r>
            <w:r>
              <w:rPr>
                <w:sz w:val="16"/>
                <w:szCs w:val="16"/>
              </w:rPr>
              <w:t>-</w:t>
            </w:r>
            <w:r w:rsidRPr="00F52175">
              <w:rPr>
                <w:sz w:val="16"/>
                <w:szCs w:val="16"/>
              </w:rPr>
              <w:t xml:space="preserve">ростов),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w:t>
            </w:r>
            <w:proofErr w:type="spellStart"/>
            <w:r w:rsidRPr="00F52175">
              <w:rPr>
                <w:sz w:val="16"/>
                <w:szCs w:val="16"/>
              </w:rPr>
              <w:t>внутриобъектовые</w:t>
            </w:r>
            <w:proofErr w:type="spellEnd"/>
            <w:r w:rsidRPr="00F52175">
              <w:rPr>
                <w:sz w:val="16"/>
                <w:szCs w:val="16"/>
              </w:rPr>
              <w:t xml:space="preserve"> работы, монтаж кабель</w:t>
            </w:r>
            <w:r>
              <w:rPr>
                <w:sz w:val="16"/>
                <w:szCs w:val="16"/>
              </w:rPr>
              <w:t>-</w:t>
            </w:r>
            <w:r w:rsidRPr="00F52175">
              <w:rPr>
                <w:sz w:val="16"/>
                <w:szCs w:val="16"/>
              </w:rPr>
              <w:t>ростов, кабельных каналов,</w:t>
            </w:r>
            <w:r>
              <w:rPr>
                <w:sz w:val="16"/>
                <w:szCs w:val="16"/>
              </w:rPr>
              <w:t xml:space="preserve"> </w:t>
            </w:r>
            <w:r w:rsidRPr="00F52175">
              <w:rPr>
                <w:sz w:val="16"/>
                <w:szCs w:val="16"/>
              </w:rPr>
              <w:t xml:space="preserve">стоек, оптических кроссов, </w:t>
            </w:r>
            <w:proofErr w:type="spellStart"/>
            <w:r w:rsidRPr="00F52175">
              <w:rPr>
                <w:sz w:val="16"/>
                <w:szCs w:val="16"/>
              </w:rPr>
              <w:t>оконечивание</w:t>
            </w:r>
            <w:proofErr w:type="spellEnd"/>
            <w:r w:rsidRPr="00F52175">
              <w:rPr>
                <w:sz w:val="16"/>
                <w:szCs w:val="16"/>
              </w:rPr>
              <w:t xml:space="preserve"> кабеля с обеих сторон, проведение  всех измерений ВОК, оформление разрешительных документов, исполнительной документации по МР и РД и оформление охранных зон линий связи. Протяженность </w:t>
            </w:r>
            <w:proofErr w:type="gramStart"/>
            <w:r w:rsidRPr="00F52175">
              <w:rPr>
                <w:sz w:val="16"/>
                <w:szCs w:val="16"/>
              </w:rPr>
              <w:t>трассы  -</w:t>
            </w:r>
            <w:proofErr w:type="gramEnd"/>
            <w:r w:rsidRPr="00F52175">
              <w:rPr>
                <w:sz w:val="16"/>
                <w:szCs w:val="16"/>
              </w:rPr>
              <w:t xml:space="preserve"> длина прокладываемого кабеля до оптического кросса.</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b/>
                <w:bCs/>
                <w:sz w:val="16"/>
                <w:szCs w:val="16"/>
              </w:rPr>
            </w:pPr>
            <w:r w:rsidRPr="00F52175">
              <w:rPr>
                <w:b/>
                <w:bCs/>
                <w:sz w:val="16"/>
                <w:szCs w:val="16"/>
              </w:rPr>
              <w:t>ВОК от 24 до 48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 </w:t>
            </w:r>
          </w:p>
        </w:tc>
        <w:tc>
          <w:tcPr>
            <w:tcW w:w="10007" w:type="dxa"/>
            <w:gridSpan w:val="8"/>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b/>
                <w:bCs/>
                <w:sz w:val="16"/>
                <w:szCs w:val="16"/>
              </w:rPr>
            </w:pPr>
            <w:r w:rsidRPr="00F52175">
              <w:rPr>
                <w:b/>
                <w:bCs/>
                <w:sz w:val="16"/>
                <w:szCs w:val="16"/>
              </w:rPr>
              <w:t>Дополнительные работы</w:t>
            </w:r>
          </w:p>
        </w:tc>
      </w:tr>
      <w:tr w:rsidR="00DB4FF2" w:rsidRPr="00F52175" w:rsidTr="00A362E7">
        <w:trPr>
          <w:gridAfter w:val="1"/>
          <w:wAfter w:w="15" w:type="dxa"/>
          <w:trHeight w:val="265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5</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Строительство кабельной </w:t>
            </w:r>
            <w:proofErr w:type="gramStart"/>
            <w:r w:rsidRPr="00F52175">
              <w:rPr>
                <w:sz w:val="16"/>
                <w:szCs w:val="16"/>
              </w:rPr>
              <w:t>канализации ,</w:t>
            </w:r>
            <w:proofErr w:type="gramEnd"/>
            <w:r w:rsidRPr="00F52175">
              <w:rPr>
                <w:sz w:val="16"/>
                <w:szCs w:val="16"/>
              </w:rPr>
              <w:t xml:space="preserve"> в том числе с применением ГНБ</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включая стоимость материалов (в том </w:t>
            </w:r>
            <w:proofErr w:type="gramStart"/>
            <w:r w:rsidRPr="00F52175">
              <w:rPr>
                <w:sz w:val="16"/>
                <w:szCs w:val="16"/>
              </w:rPr>
              <w:t>числе</w:t>
            </w:r>
            <w:proofErr w:type="gramEnd"/>
            <w:r w:rsidRPr="00F52175">
              <w:rPr>
                <w:sz w:val="16"/>
                <w:szCs w:val="16"/>
              </w:rPr>
              <w:t xml:space="preserve"> а/ц или полиэтиленовых труб), получение разрешений, в </w:t>
            </w:r>
            <w:proofErr w:type="spellStart"/>
            <w:r w:rsidRPr="00F52175">
              <w:rPr>
                <w:sz w:val="16"/>
                <w:szCs w:val="16"/>
              </w:rPr>
              <w:t>т.ч</w:t>
            </w:r>
            <w:proofErr w:type="spellEnd"/>
            <w:r w:rsidRPr="00F52175">
              <w:rPr>
                <w:sz w:val="16"/>
                <w:szCs w:val="16"/>
              </w:rPr>
              <w:t xml:space="preserve">. и схем выбора направлений трассы, земляные работы, восстановление асфальтобетонных покрытий проезжей части, тротуаров и работ по благоустройству. Земельное дело, </w:t>
            </w:r>
            <w:proofErr w:type="spellStart"/>
            <w:r w:rsidRPr="00F52175">
              <w:rPr>
                <w:sz w:val="16"/>
                <w:szCs w:val="16"/>
              </w:rPr>
              <w:t>топосъемка</w:t>
            </w:r>
            <w:proofErr w:type="spellEnd"/>
            <w:r w:rsidRPr="00F52175">
              <w:rPr>
                <w:sz w:val="16"/>
                <w:szCs w:val="16"/>
              </w:rPr>
              <w:t xml:space="preserve"> и согласования (при строительстве). Оформление охранных зон линий связи, разрешительных документов и исполнительной документации по МР и РД. С учетом установки и стоимости колодцев ККС (в комплекте), из расчета средней длины пролета между колодцами </w:t>
            </w:r>
            <w:r w:rsidRPr="00F52175">
              <w:rPr>
                <w:b/>
                <w:bCs/>
                <w:sz w:val="16"/>
                <w:szCs w:val="16"/>
              </w:rPr>
              <w:t>до 75 м,</w:t>
            </w:r>
            <w:r w:rsidRPr="00F52175">
              <w:rPr>
                <w:sz w:val="16"/>
                <w:szCs w:val="16"/>
              </w:rPr>
              <w:t xml:space="preserve"> с учетом пролетов </w:t>
            </w:r>
            <w:r w:rsidRPr="00F52175">
              <w:rPr>
                <w:b/>
                <w:bCs/>
                <w:sz w:val="16"/>
                <w:szCs w:val="16"/>
              </w:rPr>
              <w:t>до 25 м</w:t>
            </w:r>
            <w:r w:rsidRPr="00F52175">
              <w:rPr>
                <w:sz w:val="16"/>
                <w:szCs w:val="16"/>
              </w:rPr>
              <w:t>. на переходах и поворотах трассы.</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117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15.1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Строительство кабельной </w:t>
            </w:r>
            <w:proofErr w:type="gramStart"/>
            <w:r w:rsidRPr="00F52175">
              <w:rPr>
                <w:sz w:val="16"/>
                <w:szCs w:val="16"/>
              </w:rPr>
              <w:t>канализации  /</w:t>
            </w:r>
            <w:proofErr w:type="spellStart"/>
            <w:proofErr w:type="gramEnd"/>
            <w:r>
              <w:rPr>
                <w:sz w:val="16"/>
                <w:szCs w:val="16"/>
              </w:rPr>
              <w:t>д</w:t>
            </w:r>
            <w:r w:rsidRPr="00F52175">
              <w:rPr>
                <w:sz w:val="16"/>
                <w:szCs w:val="16"/>
              </w:rPr>
              <w:t>оумощнение</w:t>
            </w:r>
            <w:proofErr w:type="spellEnd"/>
            <w:r w:rsidRPr="00F52175">
              <w:rPr>
                <w:sz w:val="16"/>
                <w:szCs w:val="16"/>
              </w:rPr>
              <w:t xml:space="preserve"> (</w:t>
            </w:r>
            <w:proofErr w:type="spellStart"/>
            <w:r w:rsidRPr="00F52175">
              <w:rPr>
                <w:sz w:val="16"/>
                <w:szCs w:val="16"/>
              </w:rPr>
              <w:t>докладка</w:t>
            </w:r>
            <w:proofErr w:type="spellEnd"/>
            <w:r w:rsidRPr="00F52175">
              <w:rPr>
                <w:sz w:val="16"/>
                <w:szCs w:val="16"/>
              </w:rPr>
              <w:t xml:space="preserve">) </w:t>
            </w:r>
            <w:r w:rsidRPr="00F52175">
              <w:rPr>
                <w:sz w:val="16"/>
                <w:szCs w:val="16"/>
                <w:vertAlign w:val="superscript"/>
              </w:rPr>
              <w:t xml:space="preserve">(8) </w:t>
            </w:r>
            <w:r w:rsidRPr="00F52175">
              <w:rPr>
                <w:sz w:val="16"/>
                <w:szCs w:val="16"/>
              </w:rPr>
              <w:t xml:space="preserve">к существующей  кабельной канализации, (с учётом стоимости материалов) ,в </w:t>
            </w:r>
            <w:proofErr w:type="spellStart"/>
            <w:r w:rsidRPr="00F52175">
              <w:rPr>
                <w:sz w:val="16"/>
                <w:szCs w:val="16"/>
              </w:rPr>
              <w:t>т.ч</w:t>
            </w:r>
            <w:proofErr w:type="spellEnd"/>
            <w:r w:rsidRPr="00F52175">
              <w:rPr>
                <w:sz w:val="16"/>
                <w:szCs w:val="16"/>
              </w:rPr>
              <w:t xml:space="preserve">. с применением ГНБ  </w:t>
            </w:r>
            <w:r w:rsidRPr="00F52175">
              <w:rPr>
                <w:b/>
                <w:bCs/>
                <w:sz w:val="16"/>
                <w:szCs w:val="16"/>
              </w:rPr>
              <w:t>до 2-х</w:t>
            </w:r>
            <w:r w:rsidRPr="00F52175">
              <w:rPr>
                <w:sz w:val="16"/>
                <w:szCs w:val="16"/>
              </w:rPr>
              <w:t xml:space="preserve"> каналов включительно. УКВ на 1 км трассы</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кабельной канализации.</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08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15.2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roofErr w:type="spellStart"/>
            <w:r w:rsidRPr="00F52175">
              <w:rPr>
                <w:sz w:val="16"/>
                <w:szCs w:val="16"/>
              </w:rPr>
              <w:t>Докладка</w:t>
            </w:r>
            <w:proofErr w:type="spellEnd"/>
            <w:r w:rsidRPr="00F52175">
              <w:rPr>
                <w:sz w:val="16"/>
                <w:szCs w:val="16"/>
              </w:rPr>
              <w:t xml:space="preserve"> каждого дополнительного канала кабельной канализации /</w:t>
            </w:r>
            <w:proofErr w:type="spellStart"/>
            <w:r w:rsidRPr="00F52175">
              <w:rPr>
                <w:sz w:val="16"/>
                <w:szCs w:val="16"/>
              </w:rPr>
              <w:t>доумощнение</w:t>
            </w:r>
            <w:proofErr w:type="spellEnd"/>
            <w:r w:rsidRPr="00F52175">
              <w:rPr>
                <w:sz w:val="16"/>
                <w:szCs w:val="16"/>
              </w:rPr>
              <w:t xml:space="preserve"> (</w:t>
            </w:r>
            <w:proofErr w:type="spellStart"/>
            <w:r w:rsidRPr="00F52175">
              <w:rPr>
                <w:sz w:val="16"/>
                <w:szCs w:val="16"/>
              </w:rPr>
              <w:t>докладка</w:t>
            </w:r>
            <w:proofErr w:type="spellEnd"/>
            <w:r w:rsidRPr="00F52175">
              <w:rPr>
                <w:sz w:val="16"/>
                <w:szCs w:val="16"/>
              </w:rPr>
              <w:t xml:space="preserve">) </w:t>
            </w:r>
            <w:r w:rsidRPr="00F52175">
              <w:rPr>
                <w:sz w:val="16"/>
                <w:szCs w:val="16"/>
                <w:vertAlign w:val="superscript"/>
              </w:rPr>
              <w:t>(8)</w:t>
            </w:r>
            <w:r w:rsidRPr="00F52175">
              <w:rPr>
                <w:sz w:val="16"/>
                <w:szCs w:val="16"/>
              </w:rPr>
              <w:t xml:space="preserve"> к существующей кабельной канализации, (с учётом стоимости материалов) УКВ на канало-км.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xml:space="preserve">1 </w:t>
            </w:r>
            <w:proofErr w:type="spellStart"/>
            <w:r w:rsidRPr="00F52175">
              <w:rPr>
                <w:sz w:val="16"/>
                <w:szCs w:val="16"/>
              </w:rPr>
              <w:t>кан</w:t>
            </w:r>
            <w:proofErr w:type="spellEnd"/>
            <w:r w:rsidRPr="00F52175">
              <w:rPr>
                <w:sz w:val="16"/>
                <w:szCs w:val="16"/>
              </w:rPr>
              <w:t>-км</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99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6</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16</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Устройство кабельного ввода в здание (из расчета </w:t>
            </w:r>
            <w:r w:rsidRPr="00F52175">
              <w:rPr>
                <w:b/>
                <w:bCs/>
                <w:sz w:val="16"/>
                <w:szCs w:val="16"/>
              </w:rPr>
              <w:t xml:space="preserve">10 </w:t>
            </w:r>
            <w:proofErr w:type="gramStart"/>
            <w:r w:rsidRPr="00F52175">
              <w:rPr>
                <w:b/>
                <w:bCs/>
                <w:sz w:val="16"/>
                <w:szCs w:val="16"/>
              </w:rPr>
              <w:t>м</w:t>
            </w:r>
            <w:r w:rsidRPr="00F52175">
              <w:rPr>
                <w:sz w:val="16"/>
                <w:szCs w:val="16"/>
              </w:rPr>
              <w:t xml:space="preserve"> .</w:t>
            </w:r>
            <w:proofErr w:type="gramEnd"/>
            <w:r w:rsidRPr="00F52175">
              <w:rPr>
                <w:sz w:val="16"/>
                <w:szCs w:val="16"/>
              </w:rPr>
              <w:t>)</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сооружение ввода в здание (включая стоимость материалов) - земляные работы; пробивка и заделка отверстия в фундаменте или стене здания, восстановление отделки фундамента и фасада,</w:t>
            </w:r>
            <w:r>
              <w:rPr>
                <w:sz w:val="16"/>
                <w:szCs w:val="16"/>
              </w:rPr>
              <w:t xml:space="preserve"> </w:t>
            </w:r>
            <w:r w:rsidRPr="00F52175">
              <w:rPr>
                <w:sz w:val="16"/>
                <w:szCs w:val="16"/>
              </w:rPr>
              <w:t xml:space="preserve">стоимость строительных материалов и других необходимых расходных материалов </w:t>
            </w:r>
            <w:proofErr w:type="gramStart"/>
            <w:r w:rsidRPr="00F52175">
              <w:rPr>
                <w:sz w:val="16"/>
                <w:szCs w:val="16"/>
              </w:rPr>
              <w:t>и  комплектующих</w:t>
            </w:r>
            <w:proofErr w:type="gramEnd"/>
            <w:r w:rsidRPr="00F52175">
              <w:rPr>
                <w:sz w:val="16"/>
                <w:szCs w:val="16"/>
              </w:rPr>
              <w:t xml:space="preserve">,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36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7</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17</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Установка/замена опор ж/б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w:t>
            </w:r>
            <w:proofErr w:type="gramStart"/>
            <w:r w:rsidRPr="00F52175">
              <w:rPr>
                <w:sz w:val="16"/>
                <w:szCs w:val="16"/>
              </w:rPr>
              <w:t>СМР :</w:t>
            </w:r>
            <w:proofErr w:type="gramEnd"/>
            <w:r w:rsidRPr="00F52175">
              <w:rPr>
                <w:sz w:val="16"/>
                <w:szCs w:val="16"/>
              </w:rPr>
              <w:t xml:space="preserve"> земляные работы;  установка опоры (включая стоимость опоры), приобретение других необходимых расходных материалов и  комплектующих, в.</w:t>
            </w:r>
            <w:r>
              <w:rPr>
                <w:sz w:val="16"/>
                <w:szCs w:val="16"/>
              </w:rPr>
              <w:t xml:space="preserve"> </w:t>
            </w:r>
            <w:proofErr w:type="spellStart"/>
            <w:r w:rsidRPr="00F52175">
              <w:rPr>
                <w:sz w:val="16"/>
                <w:szCs w:val="16"/>
              </w:rPr>
              <w:t>т.ч</w:t>
            </w:r>
            <w:proofErr w:type="spellEnd"/>
            <w:r w:rsidRPr="00F52175">
              <w:rPr>
                <w:sz w:val="16"/>
                <w:szCs w:val="16"/>
              </w:rPr>
              <w:t xml:space="preserve">. оснастки для подвеса ВОК и МПК,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27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 </w:t>
            </w:r>
          </w:p>
        </w:tc>
        <w:tc>
          <w:tcPr>
            <w:tcW w:w="567" w:type="dxa"/>
            <w:tcBorders>
              <w:top w:val="nil"/>
              <w:left w:val="nil"/>
              <w:bottom w:val="nil"/>
              <w:right w:val="nil"/>
            </w:tcBorders>
            <w:shd w:val="clear" w:color="auto" w:fill="auto"/>
            <w:noWrap/>
            <w:vAlign w:val="center"/>
            <w:hideMark/>
          </w:tcPr>
          <w:p w:rsidR="00DB4FF2" w:rsidRPr="00F52175" w:rsidRDefault="00DB4FF2" w:rsidP="00A362E7">
            <w:pPr>
              <w:jc w:val="right"/>
              <w:rPr>
                <w:sz w:val="16"/>
                <w:szCs w:val="16"/>
              </w:rPr>
            </w:pPr>
            <w:r w:rsidRPr="00F52175">
              <w:rPr>
                <w:sz w:val="16"/>
                <w:szCs w:val="16"/>
              </w:rPr>
              <w:t>17.1</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Установка/замена опор (деревянных пропитанных, на ж/б приставках (сваях)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w:t>
            </w:r>
            <w:proofErr w:type="gramStart"/>
            <w:r w:rsidRPr="00F52175">
              <w:rPr>
                <w:sz w:val="16"/>
                <w:szCs w:val="16"/>
              </w:rPr>
              <w:t>СМР :</w:t>
            </w:r>
            <w:proofErr w:type="gramEnd"/>
            <w:r w:rsidRPr="00F52175">
              <w:rPr>
                <w:sz w:val="16"/>
                <w:szCs w:val="16"/>
              </w:rPr>
              <w:t xml:space="preserve"> земляные работы;  установка опоры (включая стоимость опоры), приобретение других необходимых расходных материалов и  комплектующих,</w:t>
            </w:r>
            <w:r>
              <w:rPr>
                <w:sz w:val="16"/>
                <w:szCs w:val="16"/>
              </w:rPr>
              <w:t xml:space="preserve"> </w:t>
            </w:r>
            <w:r w:rsidRPr="00F52175">
              <w:rPr>
                <w:sz w:val="16"/>
                <w:szCs w:val="16"/>
              </w:rPr>
              <w:t>в.</w:t>
            </w:r>
            <w:r>
              <w:rPr>
                <w:sz w:val="16"/>
                <w:szCs w:val="16"/>
              </w:rPr>
              <w:t xml:space="preserve"> </w:t>
            </w:r>
            <w:proofErr w:type="spellStart"/>
            <w:r w:rsidRPr="00F52175">
              <w:rPr>
                <w:sz w:val="16"/>
                <w:szCs w:val="16"/>
              </w:rPr>
              <w:t>т.ч</w:t>
            </w:r>
            <w:proofErr w:type="spellEnd"/>
            <w:r w:rsidRPr="00F52175">
              <w:rPr>
                <w:sz w:val="16"/>
                <w:szCs w:val="16"/>
              </w:rPr>
              <w:t>. оснастки для подвеса ВОК и МПК,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06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8</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18</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Установка (набивка) колодца, на существующей телефонной канализации</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СМР разработка грунта вручную; стоимость колодца, люка и других необходимых материалов, включая транспортные издержки; восстановление зелёных зон, проезжей части и пешеходных дорожек; подготовка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35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9</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19</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уличного телекоммуникационного шкафа</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w:t>
            </w:r>
            <w:proofErr w:type="gramStart"/>
            <w:r w:rsidRPr="00F52175">
              <w:rPr>
                <w:sz w:val="16"/>
                <w:szCs w:val="16"/>
              </w:rPr>
              <w:t>СМР :</w:t>
            </w:r>
            <w:proofErr w:type="gramEnd"/>
            <w:r w:rsidRPr="00F52175">
              <w:rPr>
                <w:sz w:val="16"/>
                <w:szCs w:val="16"/>
              </w:rPr>
              <w:t xml:space="preserve"> установка телекоммуникационного шкафа (предоставляет Заказчик) с фундаментом в грунт, подключение к сети электропитания, приобретение необходимых расходных материалов и  комплектующих,  работы по первичному запуску,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3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10</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20</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активного оборудования</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комплект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оборудования OLT, коммутатора концентрации, подключение к питанию, </w:t>
            </w:r>
            <w:proofErr w:type="spellStart"/>
            <w:r w:rsidRPr="00F52175">
              <w:rPr>
                <w:sz w:val="16"/>
                <w:szCs w:val="16"/>
              </w:rPr>
              <w:t>кроссировка</w:t>
            </w:r>
            <w:proofErr w:type="spellEnd"/>
            <w:r w:rsidRPr="00F52175">
              <w:rPr>
                <w:sz w:val="16"/>
                <w:szCs w:val="16"/>
              </w:rPr>
              <w:t xml:space="preserve"> на оптический крос</w:t>
            </w:r>
            <w:r>
              <w:rPr>
                <w:sz w:val="16"/>
                <w:szCs w:val="16"/>
              </w:rPr>
              <w:t>с</w:t>
            </w:r>
            <w:r w:rsidRPr="00F52175">
              <w:rPr>
                <w:sz w:val="16"/>
                <w:szCs w:val="16"/>
              </w:rPr>
              <w:t>, включая стоимость расходных материалов, кабелей и комплектующих, оформление исполнительной документации по МР и РД. (Все работы производятся в существующих стойках и шкафах)</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900"/>
        </w:trPr>
        <w:tc>
          <w:tcPr>
            <w:tcW w:w="10428" w:type="dxa"/>
            <w:gridSpan w:val="9"/>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 xml:space="preserve">Дополнительные удельные расценки на виды работ для строительства объектов связи (в том числе для В2В, P2P, </w:t>
            </w:r>
            <w:proofErr w:type="spellStart"/>
            <w:r w:rsidRPr="00F52175">
              <w:rPr>
                <w:b/>
                <w:bCs/>
                <w:sz w:val="16"/>
                <w:szCs w:val="16"/>
              </w:rPr>
              <w:t>FTTx</w:t>
            </w:r>
            <w:proofErr w:type="spellEnd"/>
            <w:r w:rsidRPr="00F52175">
              <w:rPr>
                <w:b/>
                <w:bCs/>
                <w:sz w:val="16"/>
                <w:szCs w:val="16"/>
              </w:rPr>
              <w:t xml:space="preserve">, FTTB, PON, ADSL, </w:t>
            </w:r>
            <w:proofErr w:type="spellStart"/>
            <w:r w:rsidRPr="00F52175">
              <w:rPr>
                <w:b/>
                <w:bCs/>
                <w:sz w:val="16"/>
                <w:szCs w:val="16"/>
              </w:rPr>
              <w:t>ТФоП</w:t>
            </w:r>
            <w:proofErr w:type="spellEnd"/>
            <w:r w:rsidRPr="00F52175">
              <w:rPr>
                <w:b/>
                <w:bCs/>
                <w:sz w:val="16"/>
                <w:szCs w:val="16"/>
              </w:rPr>
              <w:t>, МСС ВОЛС (ВОЛП) и др.)</w:t>
            </w:r>
          </w:p>
        </w:tc>
      </w:tr>
      <w:tr w:rsidR="00DB4FF2" w:rsidRPr="00F52175" w:rsidTr="00A362E7">
        <w:trPr>
          <w:gridAfter w:val="1"/>
          <w:wAfter w:w="15" w:type="dxa"/>
          <w:trHeight w:val="517"/>
        </w:trPr>
        <w:tc>
          <w:tcPr>
            <w:tcW w:w="10428" w:type="dxa"/>
            <w:gridSpan w:val="9"/>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DB4FF2" w:rsidRPr="00F52175" w:rsidRDefault="00DB4FF2" w:rsidP="00A362E7">
            <w:pPr>
              <w:rPr>
                <w:b/>
                <w:bCs/>
                <w:sz w:val="16"/>
                <w:szCs w:val="16"/>
              </w:rPr>
            </w:pPr>
          </w:p>
        </w:tc>
      </w:tr>
      <w:tr w:rsidR="00DB4FF2" w:rsidRPr="00F52175" w:rsidTr="00A362E7">
        <w:trPr>
          <w:gridAfter w:val="1"/>
          <w:wAfter w:w="15" w:type="dxa"/>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11</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Переход методом ГНБ </w:t>
            </w:r>
            <w:r w:rsidRPr="00F52175">
              <w:rPr>
                <w:b/>
                <w:bCs/>
                <w:sz w:val="16"/>
                <w:szCs w:val="16"/>
              </w:rPr>
              <w:t>одной трубой</w:t>
            </w:r>
            <w:r w:rsidRPr="00F52175">
              <w:rPr>
                <w:sz w:val="16"/>
                <w:szCs w:val="16"/>
              </w:rPr>
              <w:t xml:space="preserve"> (полный комплекс </w:t>
            </w:r>
            <w:proofErr w:type="gramStart"/>
            <w:r w:rsidRPr="00F52175">
              <w:rPr>
                <w:sz w:val="16"/>
                <w:szCs w:val="16"/>
              </w:rPr>
              <w:t>работ)*</w:t>
            </w:r>
            <w:proofErr w:type="gramEnd"/>
            <w:r w:rsidRPr="00F52175">
              <w:rPr>
                <w:sz w:val="16"/>
                <w:szCs w:val="16"/>
              </w:rPr>
              <w:t>**</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проекции перехода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noWrap/>
            <w:vAlign w:val="bottom"/>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noWrap/>
            <w:vAlign w:val="bottom"/>
            <w:hideMark/>
          </w:tcPr>
          <w:p w:rsidR="00DB4FF2" w:rsidRPr="00F52175" w:rsidRDefault="00DB4FF2" w:rsidP="00A362E7">
            <w:pPr>
              <w:jc w:val="right"/>
              <w:rPr>
                <w:rFonts w:ascii="Calibri" w:hAnsi="Calibri"/>
                <w:sz w:val="16"/>
                <w:szCs w:val="16"/>
              </w:rPr>
            </w:pPr>
            <w:r w:rsidRPr="00F52175">
              <w:rPr>
                <w:rFonts w:ascii="Calibri" w:hAnsi="Calibri"/>
                <w:sz w:val="16"/>
                <w:szCs w:val="16"/>
              </w:rPr>
              <w:t> </w:t>
            </w: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32.1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32.2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12</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Переход методом ГНБ </w:t>
            </w:r>
            <w:r w:rsidRPr="00F52175">
              <w:rPr>
                <w:b/>
                <w:bCs/>
                <w:sz w:val="16"/>
                <w:szCs w:val="16"/>
              </w:rPr>
              <w:t>двумя трубами</w:t>
            </w:r>
            <w:r w:rsidRPr="00F52175">
              <w:rPr>
                <w:sz w:val="16"/>
                <w:szCs w:val="16"/>
              </w:rPr>
              <w:t xml:space="preserve"> (полный комплекс </w:t>
            </w:r>
            <w:proofErr w:type="gramStart"/>
            <w:r w:rsidRPr="00F52175">
              <w:rPr>
                <w:sz w:val="16"/>
                <w:szCs w:val="16"/>
              </w:rPr>
              <w:t>работ)*</w:t>
            </w:r>
            <w:proofErr w:type="gramEnd"/>
            <w:r w:rsidRPr="00F52175">
              <w:rPr>
                <w:sz w:val="16"/>
                <w:szCs w:val="16"/>
              </w:rPr>
              <w:t>**</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проекции перехода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33.1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trHeight w:val="30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13</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покрытий</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nil"/>
              <w:left w:val="nil"/>
              <w:bottom w:val="single" w:sz="4" w:space="0" w:color="auto"/>
              <w:right w:val="nil"/>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23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958"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236"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87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34.1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газонов</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bottom"/>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4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34.2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асфальтобетонных покрытий на пешеходной части</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85"/>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34.3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Восстановление асфальтобетонных покрытий на проезжей части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1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14</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Прокол </w:t>
            </w:r>
            <w:r w:rsidRPr="00F52175">
              <w:rPr>
                <w:b/>
                <w:bCs/>
                <w:sz w:val="16"/>
                <w:szCs w:val="16"/>
              </w:rPr>
              <w:t>одной полиэтиленовой</w:t>
            </w:r>
            <w:r w:rsidRPr="00F52175">
              <w:rPr>
                <w:sz w:val="16"/>
                <w:szCs w:val="16"/>
              </w:rPr>
              <w:t xml:space="preserve"> трубой (полный комплекс работ)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35.1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35.2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76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15</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Прокладка и монтаж абонентского ВОК (</w:t>
            </w:r>
            <w:r w:rsidRPr="00F52175">
              <w:rPr>
                <w:b/>
                <w:bCs/>
                <w:sz w:val="16"/>
                <w:szCs w:val="16"/>
              </w:rPr>
              <w:t>2 -4 волокна</w:t>
            </w:r>
            <w:r w:rsidRPr="00F52175">
              <w:rPr>
                <w:sz w:val="16"/>
                <w:szCs w:val="16"/>
              </w:rPr>
              <w:t xml:space="preserve">) от </w:t>
            </w:r>
            <w:proofErr w:type="spellStart"/>
            <w:r w:rsidRPr="00F52175">
              <w:rPr>
                <w:sz w:val="16"/>
                <w:szCs w:val="16"/>
              </w:rPr>
              <w:t>сплиттера</w:t>
            </w:r>
            <w:proofErr w:type="spellEnd"/>
            <w:r w:rsidRPr="00F52175">
              <w:rPr>
                <w:sz w:val="16"/>
                <w:szCs w:val="16"/>
              </w:rPr>
              <w:t xml:space="preserve"> 2-го каскада с установкой оптической розетки и с учетом стоимости материалов и оптической розетки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в том числе абонентской розетки), прочие, исполнительная документация по МР.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243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16</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Монтаж (замена) прямой или </w:t>
            </w:r>
            <w:proofErr w:type="spellStart"/>
            <w:r w:rsidRPr="00F52175">
              <w:rPr>
                <w:sz w:val="16"/>
                <w:szCs w:val="16"/>
              </w:rPr>
              <w:t>разветвительной</w:t>
            </w:r>
            <w:proofErr w:type="spellEnd"/>
            <w:r w:rsidRPr="00F52175">
              <w:rPr>
                <w:sz w:val="16"/>
                <w:szCs w:val="16"/>
              </w:rPr>
              <w:t xml:space="preserve">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xml:space="preserve">1 </w:t>
            </w:r>
            <w:proofErr w:type="spellStart"/>
            <w:r w:rsidRPr="00F52175">
              <w:rPr>
                <w:sz w:val="16"/>
                <w:szCs w:val="16"/>
              </w:rPr>
              <w:t>пигтейл</w:t>
            </w:r>
            <w:proofErr w:type="spellEnd"/>
            <w:r w:rsidRPr="00F52175">
              <w:rPr>
                <w:sz w:val="16"/>
                <w:szCs w:val="16"/>
              </w:rPr>
              <w:t>/1 опт. волокно</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СМР (включая стоимость всех материалов) в том числе, монтаж кросса в стойку/шкаф на стену, его заземление;</w:t>
            </w:r>
            <w:r>
              <w:rPr>
                <w:sz w:val="16"/>
                <w:szCs w:val="16"/>
              </w:rPr>
              <w:t xml:space="preserve"> </w:t>
            </w:r>
            <w:r w:rsidRPr="00F52175">
              <w:rPr>
                <w:sz w:val="16"/>
                <w:szCs w:val="16"/>
              </w:rPr>
              <w:t>крепежные материалы, хомуты, и пр.</w:t>
            </w:r>
            <w:r>
              <w:rPr>
                <w:sz w:val="16"/>
                <w:szCs w:val="16"/>
              </w:rPr>
              <w:t xml:space="preserve"> </w:t>
            </w:r>
            <w:proofErr w:type="spellStart"/>
            <w:r w:rsidRPr="00F52175">
              <w:rPr>
                <w:sz w:val="16"/>
                <w:szCs w:val="16"/>
              </w:rPr>
              <w:t>пигтейлы</w:t>
            </w:r>
            <w:proofErr w:type="spellEnd"/>
            <w:r w:rsidRPr="00F52175">
              <w:rPr>
                <w:sz w:val="16"/>
                <w:szCs w:val="16"/>
              </w:rPr>
              <w:t>;</w:t>
            </w:r>
            <w:r>
              <w:rPr>
                <w:sz w:val="16"/>
                <w:szCs w:val="16"/>
              </w:rPr>
              <w:t xml:space="preserve"> </w:t>
            </w:r>
            <w:r w:rsidRPr="00F52175">
              <w:rPr>
                <w:sz w:val="16"/>
                <w:szCs w:val="16"/>
              </w:rPr>
              <w:t>разделку ВОК;</w:t>
            </w:r>
            <w:r>
              <w:rPr>
                <w:sz w:val="16"/>
                <w:szCs w:val="16"/>
              </w:rPr>
              <w:t xml:space="preserve"> </w:t>
            </w:r>
            <w:r w:rsidRPr="00F52175">
              <w:rPr>
                <w:sz w:val="16"/>
                <w:szCs w:val="16"/>
              </w:rPr>
              <w:t>сварку ОВ в соответствии с схемой заказчика;</w:t>
            </w:r>
            <w:r>
              <w:rPr>
                <w:sz w:val="16"/>
                <w:szCs w:val="16"/>
              </w:rPr>
              <w:t xml:space="preserve"> </w:t>
            </w:r>
            <w:r w:rsidRPr="00F52175">
              <w:rPr>
                <w:sz w:val="16"/>
                <w:szCs w:val="16"/>
              </w:rPr>
              <w:t>проведение измерений;</w:t>
            </w:r>
            <w:r>
              <w:rPr>
                <w:sz w:val="16"/>
                <w:szCs w:val="16"/>
              </w:rPr>
              <w:t xml:space="preserve"> </w:t>
            </w:r>
            <w:r w:rsidRPr="00F52175">
              <w:rPr>
                <w:sz w:val="16"/>
                <w:szCs w:val="16"/>
              </w:rPr>
              <w:t>крепежные материалы, гильзы КЗДС, хомуты и пр. приобретение оптической муфты (по согласованию с Заказчиком), комплекс работ по монтажу оптической муфты, 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12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17</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56</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Землеотвод под сооружение</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 оформление разрешительных документов на землеотвод под сооружение, получение кадастрового паспорта без учета счета на оплату согласований.</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90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18</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57</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контейнера "под ключ".</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xml:space="preserve">Комплект    </w:t>
            </w:r>
            <w:proofErr w:type="gramStart"/>
            <w:r w:rsidRPr="00F52175">
              <w:rPr>
                <w:sz w:val="16"/>
                <w:szCs w:val="16"/>
              </w:rPr>
              <w:t xml:space="preserve">   (</w:t>
            </w:r>
            <w:proofErr w:type="gramEnd"/>
            <w:r w:rsidRPr="00F52175">
              <w:rPr>
                <w:sz w:val="16"/>
                <w:szCs w:val="16"/>
              </w:rPr>
              <w:t>1 контейнер)</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(включая стоимость материалов), в том числе и не ограничиваясь этим: земляные работы; устройство фундаментов и </w:t>
            </w:r>
            <w:proofErr w:type="spellStart"/>
            <w:proofErr w:type="gramStart"/>
            <w:r w:rsidRPr="00F52175">
              <w:rPr>
                <w:sz w:val="16"/>
                <w:szCs w:val="16"/>
              </w:rPr>
              <w:t>отмостки</w:t>
            </w:r>
            <w:proofErr w:type="spellEnd"/>
            <w:r>
              <w:rPr>
                <w:sz w:val="16"/>
                <w:szCs w:val="16"/>
              </w:rPr>
              <w:t xml:space="preserve"> </w:t>
            </w:r>
            <w:r w:rsidRPr="00F52175">
              <w:rPr>
                <w:sz w:val="16"/>
                <w:szCs w:val="16"/>
              </w:rPr>
              <w:t>;</w:t>
            </w:r>
            <w:proofErr w:type="gramEnd"/>
            <w:r w:rsidRPr="00F52175">
              <w:rPr>
                <w:sz w:val="16"/>
                <w:szCs w:val="16"/>
              </w:rPr>
              <w:t xml:space="preserve"> перевозка контейнера; монтаж контейнера на открытой площадке; монтаж ВРУ; устройство заземления; электроснабжение, установку сплит-системы/</w:t>
            </w:r>
            <w:proofErr w:type="spellStart"/>
            <w:r w:rsidRPr="00F52175">
              <w:rPr>
                <w:sz w:val="16"/>
                <w:szCs w:val="16"/>
              </w:rPr>
              <w:t>вентоборудования</w:t>
            </w:r>
            <w:proofErr w:type="spellEnd"/>
            <w:r w:rsidRPr="00F52175">
              <w:rPr>
                <w:sz w:val="16"/>
                <w:szCs w:val="16"/>
              </w:rPr>
              <w:t>, присоединение к электрической сети. Прочие: оформление разрешительных документов; оформление исполнительной документации по МР и РД; ПНР.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222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19</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58</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климатического телекоммуникационного шкафа (</w:t>
            </w:r>
            <w:proofErr w:type="spellStart"/>
            <w:r w:rsidRPr="00F52175">
              <w:rPr>
                <w:sz w:val="16"/>
                <w:szCs w:val="16"/>
              </w:rPr>
              <w:t>термошкафа</w:t>
            </w:r>
            <w:proofErr w:type="spellEnd"/>
            <w:r w:rsidRPr="00F52175">
              <w:rPr>
                <w:sz w:val="16"/>
                <w:szCs w:val="16"/>
              </w:rPr>
              <w:t>)</w:t>
            </w:r>
          </w:p>
        </w:tc>
        <w:tc>
          <w:tcPr>
            <w:tcW w:w="998" w:type="dxa"/>
            <w:tcBorders>
              <w:top w:val="nil"/>
              <w:left w:val="nil"/>
              <w:bottom w:val="single" w:sz="4" w:space="0" w:color="auto"/>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 шкаф</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(включая стоимость материалов), в том числе и не ограничиваясь этим: земляные работы; устройство фундаментов и </w:t>
            </w:r>
            <w:proofErr w:type="spellStart"/>
            <w:r w:rsidRPr="00F52175">
              <w:rPr>
                <w:sz w:val="16"/>
                <w:szCs w:val="16"/>
              </w:rPr>
              <w:t>отмостки</w:t>
            </w:r>
            <w:proofErr w:type="spellEnd"/>
            <w:r w:rsidRPr="00F52175">
              <w:rPr>
                <w:sz w:val="16"/>
                <w:szCs w:val="16"/>
              </w:rPr>
              <w:t>; перевозка контейнера; монтаж контейнера на открытой площадке; монтаж ВРУ; устройство заземления; электроснабжение, установку сплит-системы/</w:t>
            </w:r>
            <w:proofErr w:type="spellStart"/>
            <w:r w:rsidRPr="00F52175">
              <w:rPr>
                <w:sz w:val="16"/>
                <w:szCs w:val="16"/>
              </w:rPr>
              <w:t>вентоборудования</w:t>
            </w:r>
            <w:proofErr w:type="spellEnd"/>
            <w:r w:rsidRPr="00F52175">
              <w:rPr>
                <w:sz w:val="16"/>
                <w:szCs w:val="16"/>
              </w:rPr>
              <w:t>, присоединение к электрической сети (при необходимости). Прочие: оформление разрешительных документов; оформление исполнительной документации по МР и РД; ПНР.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58.1</w:t>
            </w:r>
          </w:p>
        </w:tc>
        <w:tc>
          <w:tcPr>
            <w:tcW w:w="2126" w:type="dxa"/>
            <w:tcBorders>
              <w:top w:val="nil"/>
              <w:left w:val="nil"/>
              <w:bottom w:val="nil"/>
              <w:right w:val="nil"/>
            </w:tcBorders>
            <w:shd w:val="clear" w:color="auto" w:fill="auto"/>
            <w:vAlign w:val="center"/>
            <w:hideMark/>
          </w:tcPr>
          <w:p w:rsidR="00DB4FF2" w:rsidRPr="00F52175" w:rsidRDefault="00DB4FF2" w:rsidP="00A362E7">
            <w:pPr>
              <w:rPr>
                <w:sz w:val="16"/>
                <w:szCs w:val="16"/>
              </w:rPr>
            </w:pPr>
            <w:r w:rsidRPr="00F52175">
              <w:rPr>
                <w:sz w:val="16"/>
                <w:szCs w:val="16"/>
              </w:rPr>
              <w:t>"под ключ" со стоимостью шкафа</w:t>
            </w:r>
          </w:p>
        </w:tc>
        <w:tc>
          <w:tcPr>
            <w:tcW w:w="998"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58.2</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без учета стоимости шкафа</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jc w:val="right"/>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1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691" w:type="dxa"/>
            <w:gridSpan w:val="3"/>
            <w:tcBorders>
              <w:top w:val="nil"/>
              <w:left w:val="nil"/>
              <w:bottom w:val="nil"/>
              <w:right w:val="nil"/>
            </w:tcBorders>
            <w:shd w:val="clear" w:color="auto" w:fill="auto"/>
            <w:noWrap/>
            <w:vAlign w:val="bottom"/>
            <w:hideMark/>
          </w:tcPr>
          <w:p w:rsidR="00DB4FF2" w:rsidRDefault="00DB4FF2" w:rsidP="00A362E7">
            <w:pPr>
              <w:rPr>
                <w:b/>
                <w:bCs/>
                <w:sz w:val="16"/>
                <w:szCs w:val="16"/>
              </w:rPr>
            </w:pPr>
          </w:p>
          <w:p w:rsidR="00DB4FF2" w:rsidRDefault="00DB4FF2" w:rsidP="00A362E7">
            <w:pPr>
              <w:rPr>
                <w:b/>
                <w:bCs/>
                <w:sz w:val="16"/>
                <w:szCs w:val="16"/>
              </w:rPr>
            </w:pPr>
          </w:p>
          <w:p w:rsidR="00DB4FF2" w:rsidRPr="00F52175" w:rsidRDefault="00DB4FF2" w:rsidP="00A362E7">
            <w:pPr>
              <w:rPr>
                <w:b/>
                <w:bCs/>
                <w:sz w:val="16"/>
                <w:szCs w:val="16"/>
              </w:rPr>
            </w:pPr>
            <w:r w:rsidRPr="00F52175">
              <w:rPr>
                <w:b/>
                <w:bCs/>
                <w:sz w:val="16"/>
                <w:szCs w:val="16"/>
              </w:rPr>
              <w:t>Примечания.</w:t>
            </w: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b/>
                <w:bCs/>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1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gridAfter w:val="1"/>
          <w:wAfter w:w="15" w:type="dxa"/>
          <w:trHeight w:val="54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DB4FF2" w:rsidRPr="00F52175" w:rsidTr="00A362E7">
        <w:trPr>
          <w:gridAfter w:val="1"/>
          <w:wAfter w:w="15" w:type="dxa"/>
          <w:trHeight w:val="66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2</w:t>
            </w:r>
          </w:p>
        </w:tc>
        <w:tc>
          <w:tcPr>
            <w:tcW w:w="9440" w:type="dxa"/>
            <w:gridSpan w:val="7"/>
            <w:tcBorders>
              <w:top w:val="dotted" w:sz="4" w:space="0" w:color="auto"/>
              <w:left w:val="nil"/>
              <w:bottom w:val="dotted" w:sz="4" w:space="0" w:color="auto"/>
              <w:right w:val="dotted" w:sz="4" w:space="0" w:color="auto"/>
            </w:tcBorders>
            <w:shd w:val="clear" w:color="auto" w:fill="auto"/>
            <w:noWrap/>
            <w:vAlign w:val="center"/>
            <w:hideMark/>
          </w:tcPr>
          <w:p w:rsidR="00DB4FF2" w:rsidRPr="00F52175" w:rsidRDefault="00DB4FF2" w:rsidP="00A362E7">
            <w:pPr>
              <w:rPr>
                <w:sz w:val="16"/>
                <w:szCs w:val="16"/>
              </w:rPr>
            </w:pPr>
            <w:r w:rsidRPr="00F52175">
              <w:rPr>
                <w:sz w:val="16"/>
                <w:szCs w:val="16"/>
              </w:rPr>
              <w:t>Стоимость воздушного ввода в здание отдельно не рассчитывается - учтена стоимостью прокладки кабеля.</w:t>
            </w:r>
          </w:p>
        </w:tc>
      </w:tr>
      <w:tr w:rsidR="00DB4FF2" w:rsidRPr="00F52175" w:rsidTr="00A362E7">
        <w:trPr>
          <w:gridAfter w:val="1"/>
          <w:wAfter w:w="15" w:type="dxa"/>
          <w:trHeight w:val="58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3</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Настоящие удельные стоимости предназначены для формирования начальной цены конкурса. Настоящие удельные стоимости являются максимальными и могут быть изменены в сторону уменьшения.</w:t>
            </w:r>
          </w:p>
        </w:tc>
      </w:tr>
      <w:tr w:rsidR="00DB4FF2" w:rsidRPr="00F52175" w:rsidTr="00A362E7">
        <w:trPr>
          <w:gridAfter w:val="1"/>
          <w:wAfter w:w="15" w:type="dxa"/>
          <w:trHeight w:val="105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4</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b/>
                <w:bCs/>
                <w:sz w:val="16"/>
                <w:szCs w:val="16"/>
              </w:rPr>
            </w:pPr>
            <w:r w:rsidRPr="00F52175">
              <w:rPr>
                <w:b/>
                <w:bCs/>
                <w:sz w:val="16"/>
                <w:szCs w:val="16"/>
              </w:rPr>
              <w:t xml:space="preserve"> *</w:t>
            </w:r>
            <w:r w:rsidRPr="00F52175">
              <w:rPr>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DB4FF2" w:rsidRPr="00F52175" w:rsidTr="00A362E7">
        <w:trPr>
          <w:gridAfter w:val="1"/>
          <w:wAfter w:w="15" w:type="dxa"/>
          <w:trHeight w:val="132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b/>
                <w:bCs/>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5</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в состав ПИР входят: разработка проектной и рабочей документации;</w:t>
            </w:r>
            <w:r>
              <w:rPr>
                <w:sz w:val="16"/>
                <w:szCs w:val="16"/>
              </w:rPr>
              <w:t xml:space="preserve"> </w:t>
            </w:r>
            <w:r w:rsidRPr="00F52175">
              <w:rPr>
                <w:sz w:val="16"/>
                <w:szCs w:val="16"/>
              </w:rPr>
              <w:t>получение ТУ на прокладку ВОК;</w:t>
            </w:r>
            <w:r>
              <w:rPr>
                <w:sz w:val="16"/>
                <w:szCs w:val="16"/>
              </w:rPr>
              <w:t xml:space="preserve"> </w:t>
            </w:r>
            <w:r w:rsidRPr="00F52175">
              <w:rPr>
                <w:sz w:val="16"/>
                <w:szCs w:val="16"/>
              </w:rPr>
              <w:t xml:space="preserve">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w:t>
            </w:r>
            <w:proofErr w:type="spellStart"/>
            <w:r w:rsidRPr="00F52175">
              <w:rPr>
                <w:sz w:val="16"/>
                <w:szCs w:val="16"/>
              </w:rPr>
              <w:t>предпроектных</w:t>
            </w:r>
            <w:proofErr w:type="spellEnd"/>
            <w:r w:rsidRPr="00F52175">
              <w:rPr>
                <w:sz w:val="16"/>
                <w:szCs w:val="16"/>
              </w:rPr>
              <w:t xml:space="preserve"> обследований;</w:t>
            </w:r>
            <w:r>
              <w:rPr>
                <w:sz w:val="16"/>
                <w:szCs w:val="16"/>
              </w:rPr>
              <w:t xml:space="preserve"> </w:t>
            </w:r>
            <w:r w:rsidRPr="00F52175">
              <w:rPr>
                <w:sz w:val="16"/>
                <w:szCs w:val="16"/>
              </w:rPr>
              <w:t>авторский надзор; согласование вывода волоконно-оптического кабеля на существующие опоры; проведение топографо-геодезической съемки (</w:t>
            </w:r>
            <w:proofErr w:type="spellStart"/>
            <w:r w:rsidRPr="00F52175">
              <w:rPr>
                <w:sz w:val="16"/>
                <w:szCs w:val="16"/>
              </w:rPr>
              <w:t>топосъемки</w:t>
            </w:r>
            <w:proofErr w:type="spellEnd"/>
            <w:r w:rsidRPr="00F52175">
              <w:rPr>
                <w:sz w:val="16"/>
                <w:szCs w:val="16"/>
              </w:rPr>
              <w:t>) с корректировкой; разработка и согласование Проекта производства работ (ППР) со всеми заинтересованными организациями и службами.</w:t>
            </w:r>
          </w:p>
        </w:tc>
      </w:tr>
      <w:tr w:rsidR="00DB4FF2" w:rsidRPr="00F52175" w:rsidTr="00A362E7">
        <w:trPr>
          <w:gridAfter w:val="1"/>
          <w:wAfter w:w="15" w:type="dxa"/>
          <w:trHeight w:val="72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6</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 кроме В2В. Стоимость переходов при реализации проектов В2В учтена в составе стоимости кабельной канализации. В случае выполнения кабельных переходов ГНБ при прокладке кабеля в грунт в процессе реализации В2В возможно использование данных расценок.</w:t>
            </w:r>
          </w:p>
        </w:tc>
      </w:tr>
      <w:tr w:rsidR="00DB4FF2" w:rsidRPr="00F52175" w:rsidTr="00A362E7">
        <w:trPr>
          <w:gridAfter w:val="1"/>
          <w:wAfter w:w="15" w:type="dxa"/>
          <w:trHeight w:val="9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7</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При строительстве кабельной канализации до 2 отверстий использовать расценки: № 5.1, 5.2, </w:t>
            </w:r>
            <w:proofErr w:type="gramStart"/>
            <w:r w:rsidRPr="00F52175">
              <w:rPr>
                <w:sz w:val="16"/>
                <w:szCs w:val="16"/>
              </w:rPr>
              <w:t>6.1,6.2</w:t>
            </w:r>
            <w:proofErr w:type="gramEnd"/>
            <w:r w:rsidRPr="00F52175">
              <w:rPr>
                <w:sz w:val="16"/>
                <w:szCs w:val="16"/>
              </w:rPr>
              <w:t xml:space="preserve">,15.1,26.1,28.1,28.2,29.1,29.2,61,65. При строительстве кабельной канализации более 2 отверстий использовать для первых двух каналов расценки: № 5.1, </w:t>
            </w:r>
            <w:proofErr w:type="gramStart"/>
            <w:r w:rsidRPr="00F52175">
              <w:rPr>
                <w:sz w:val="16"/>
                <w:szCs w:val="16"/>
              </w:rPr>
              <w:t>5.2,6.1</w:t>
            </w:r>
            <w:proofErr w:type="gramEnd"/>
            <w:r w:rsidRPr="00F52175">
              <w:rPr>
                <w:sz w:val="16"/>
                <w:szCs w:val="16"/>
              </w:rPr>
              <w:t>,6.2,15.1,26.1,28.1,28.2,29.1,29.2,61,65, для каждого последующего канала  - расценки :№ 5.3,6.3,15.2,26.2,28.3,29.3, для каждых последующих 2-х каналов: 61.1,66.</w:t>
            </w:r>
          </w:p>
        </w:tc>
      </w:tr>
      <w:tr w:rsidR="00DB4FF2" w:rsidRPr="00F52175" w:rsidTr="00A362E7">
        <w:trPr>
          <w:gridAfter w:val="1"/>
          <w:wAfter w:w="15" w:type="dxa"/>
          <w:trHeight w:val="9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8</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 </w:t>
            </w:r>
            <w:proofErr w:type="gramStart"/>
            <w:r w:rsidRPr="00F52175">
              <w:rPr>
                <w:sz w:val="16"/>
                <w:szCs w:val="16"/>
              </w:rPr>
              <w:t>5.2,6.1</w:t>
            </w:r>
            <w:proofErr w:type="gramEnd"/>
            <w:r w:rsidRPr="00F52175">
              <w:rPr>
                <w:sz w:val="16"/>
                <w:szCs w:val="16"/>
              </w:rPr>
              <w:t>,6.2,15.1,26.1,28.1,28.2,29.1,29.2,61,65 для первых двух  каналов  и 5.3,6.3,15.2,26.2,28.3,29.3 - для каждого последующего канала.</w:t>
            </w:r>
          </w:p>
        </w:tc>
      </w:tr>
      <w:tr w:rsidR="00DB4FF2" w:rsidRPr="00F52175" w:rsidTr="00A362E7">
        <w:trPr>
          <w:gridAfter w:val="1"/>
          <w:wAfter w:w="15" w:type="dxa"/>
          <w:trHeight w:val="6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9</w:t>
            </w:r>
          </w:p>
        </w:tc>
        <w:tc>
          <w:tcPr>
            <w:tcW w:w="9440" w:type="dxa"/>
            <w:gridSpan w:val="7"/>
            <w:tcBorders>
              <w:top w:val="dotted" w:sz="4" w:space="0" w:color="auto"/>
              <w:left w:val="nil"/>
              <w:bottom w:val="dotted" w:sz="4" w:space="0" w:color="auto"/>
              <w:right w:val="dotted"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DB4FF2" w:rsidRPr="00F52175" w:rsidTr="00A362E7">
        <w:trPr>
          <w:gridAfter w:val="1"/>
          <w:wAfter w:w="15" w:type="dxa"/>
          <w:trHeight w:val="6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10</w:t>
            </w:r>
          </w:p>
        </w:tc>
        <w:tc>
          <w:tcPr>
            <w:tcW w:w="9440" w:type="dxa"/>
            <w:gridSpan w:val="7"/>
            <w:tcBorders>
              <w:top w:val="dotted" w:sz="4" w:space="0" w:color="auto"/>
              <w:left w:val="nil"/>
              <w:bottom w:val="dotted" w:sz="4" w:space="0" w:color="auto"/>
              <w:right w:val="dotted" w:sz="4" w:space="0" w:color="000000"/>
            </w:tcBorders>
            <w:shd w:val="clear" w:color="auto" w:fill="auto"/>
            <w:hideMark/>
          </w:tcPr>
          <w:p w:rsidR="00DB4FF2" w:rsidRPr="00F52175" w:rsidRDefault="00DB4FF2" w:rsidP="00A362E7">
            <w:pPr>
              <w:rPr>
                <w:sz w:val="16"/>
                <w:szCs w:val="16"/>
              </w:rPr>
            </w:pPr>
            <w:r w:rsidRPr="00F52175">
              <w:rPr>
                <w:sz w:val="16"/>
                <w:szCs w:val="16"/>
              </w:rPr>
              <w:t>При строительстве МСС, FTTC, ШПД для коттеджных поселков и при других видах строительства, кроме FTTB, стоимость прокладки магистральных ВОЛС и ВОЛС на распределительных участках рассчитывать по расценкам раздела 2. Стоимость строительства кабельной канализации - также по расценкам раздела 2.</w:t>
            </w:r>
          </w:p>
        </w:tc>
      </w:tr>
      <w:tr w:rsidR="00DB4FF2" w:rsidRPr="00F52175" w:rsidTr="00A362E7">
        <w:trPr>
          <w:gridAfter w:val="1"/>
          <w:wAfter w:w="15" w:type="dxa"/>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11</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Указанный в настоящих расценках размер "до" включает в себя этот размер / количество.</w:t>
            </w:r>
          </w:p>
        </w:tc>
      </w:tr>
      <w:tr w:rsidR="00DB4FF2" w:rsidRPr="00F52175" w:rsidTr="00A362E7">
        <w:trPr>
          <w:gridAfter w:val="1"/>
          <w:wAfter w:w="15" w:type="dxa"/>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12</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Данные УКВ применяются Подрядчиком для расчета стоимости работ только после согласования с Заказчиком  </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13</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Указанный в настоящих расценках размер "до" включает в себя этот размер / количество.</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14</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 xml:space="preserve">В разделе 1 состав работ по прокладке ВОЛС до 500 </w:t>
            </w:r>
            <w:proofErr w:type="gramStart"/>
            <w:r w:rsidRPr="00F734F6">
              <w:rPr>
                <w:sz w:val="16"/>
                <w:szCs w:val="16"/>
              </w:rPr>
              <w:t>м ,включённого</w:t>
            </w:r>
            <w:proofErr w:type="gramEnd"/>
            <w:r w:rsidRPr="00F734F6">
              <w:rPr>
                <w:sz w:val="16"/>
                <w:szCs w:val="16"/>
              </w:rPr>
              <w:t xml:space="preserve"> в  расценки с №№ 1.1 до 2.10, соответствует составу работ по прокладке ВОК свыше 500 м.</w:t>
            </w:r>
            <w:r>
              <w:rPr>
                <w:sz w:val="16"/>
                <w:szCs w:val="16"/>
              </w:rPr>
              <w:t xml:space="preserve"> </w:t>
            </w:r>
            <w:r w:rsidRPr="00F734F6">
              <w:rPr>
                <w:sz w:val="16"/>
                <w:szCs w:val="16"/>
              </w:rPr>
              <w:t>в расценке № 10 и учтен стоимостью 1 порта или 1 д/х в соответствующей позиции.</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15</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При перебивке (</w:t>
            </w:r>
            <w:proofErr w:type="gramStart"/>
            <w:r w:rsidRPr="00F734F6">
              <w:rPr>
                <w:sz w:val="16"/>
                <w:szCs w:val="16"/>
              </w:rPr>
              <w:t>замене )</w:t>
            </w:r>
            <w:proofErr w:type="gramEnd"/>
            <w:r w:rsidRPr="00F734F6">
              <w:rPr>
                <w:sz w:val="16"/>
                <w:szCs w:val="16"/>
              </w:rPr>
              <w:t xml:space="preserve"> существующего кабельного колодца в рамках любых проектов, кроме В2В, использовать расценки № 8 ( в </w:t>
            </w:r>
            <w:proofErr w:type="spellStart"/>
            <w:r w:rsidRPr="00F734F6">
              <w:rPr>
                <w:sz w:val="16"/>
                <w:szCs w:val="16"/>
              </w:rPr>
              <w:t>т.ч</w:t>
            </w:r>
            <w:proofErr w:type="spellEnd"/>
            <w:r w:rsidRPr="00F734F6">
              <w:rPr>
                <w:sz w:val="16"/>
                <w:szCs w:val="16"/>
              </w:rPr>
              <w:t>. и №№ 8.1,8.2,8.3,8.4 )  "Стоимость перебивки колодца ККС (полный комплекс работ)"</w:t>
            </w: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bl>
    <w:p w:rsidR="00DB4FF2" w:rsidRPr="00D71083" w:rsidRDefault="00DB4FF2" w:rsidP="00DB4FF2">
      <w:pPr>
        <w:pStyle w:val="af5"/>
        <w:ind w:left="720"/>
        <w:jc w:val="center"/>
        <w:rPr>
          <w:b/>
          <w:bCs/>
          <w:sz w:val="24"/>
          <w:szCs w:val="24"/>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6210F1" w:rsidRDefault="00DB4FF2" w:rsidP="00A362E7">
            <w:pPr>
              <w:pStyle w:val="1b"/>
              <w:rPr>
                <w:sz w:val="26"/>
                <w:szCs w:val="26"/>
              </w:rPr>
            </w:pPr>
          </w:p>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proofErr w:type="spellStart"/>
            <w:r>
              <w:rPr>
                <w:sz w:val="26"/>
                <w:szCs w:val="26"/>
              </w:rPr>
              <w:t>м.п</w:t>
            </w:r>
            <w:proofErr w:type="spellEnd"/>
            <w:r>
              <w:rPr>
                <w:sz w:val="26"/>
                <w:szCs w:val="26"/>
              </w:rPr>
              <w:t>.</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w:t>
            </w:r>
            <w:proofErr w:type="spellStart"/>
            <w:r w:rsidRPr="00DB2754">
              <w:rPr>
                <w:sz w:val="26"/>
                <w:szCs w:val="26"/>
              </w:rPr>
              <w:t>м.п</w:t>
            </w:r>
            <w:proofErr w:type="spellEnd"/>
            <w:r w:rsidRPr="00DB2754">
              <w:rPr>
                <w:sz w:val="26"/>
                <w:szCs w:val="26"/>
              </w:rPr>
              <w:t>.</w:t>
            </w:r>
          </w:p>
        </w:tc>
      </w:tr>
    </w:tbl>
    <w:p w:rsidR="00DB4FF2" w:rsidRPr="001F52AE" w:rsidRDefault="00DB4FF2" w:rsidP="00DB4FF2">
      <w:pPr>
        <w:pStyle w:val="39"/>
        <w:spacing w:before="120"/>
        <w:ind w:left="425"/>
        <w:rPr>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Pr="005F4C2A" w:rsidRDefault="00DB4FF2" w:rsidP="00DB4FF2">
      <w:pPr>
        <w:pStyle w:val="afffff"/>
        <w:spacing w:line="360" w:lineRule="auto"/>
        <w:jc w:val="right"/>
        <w:rPr>
          <w:b w:val="0"/>
          <w:iCs/>
          <w:caps w:val="0"/>
          <w:sz w:val="26"/>
          <w:szCs w:val="26"/>
        </w:rPr>
      </w:pPr>
      <w:r w:rsidRPr="005F4C2A">
        <w:rPr>
          <w:b w:val="0"/>
          <w:iCs/>
          <w:caps w:val="0"/>
          <w:sz w:val="26"/>
          <w:szCs w:val="26"/>
        </w:rPr>
        <w:t>Приложение №</w:t>
      </w:r>
      <w:r>
        <w:rPr>
          <w:b w:val="0"/>
          <w:iCs/>
          <w:caps w:val="0"/>
          <w:sz w:val="26"/>
          <w:szCs w:val="26"/>
        </w:rPr>
        <w:t>4</w:t>
      </w:r>
    </w:p>
    <w:p w:rsidR="00DB4FF2" w:rsidRDefault="00DB4FF2" w:rsidP="00DB4FF2">
      <w:pPr>
        <w:jc w:val="right"/>
        <w:rPr>
          <w:b/>
          <w:iCs/>
          <w:caps/>
          <w:sz w:val="26"/>
          <w:szCs w:val="26"/>
        </w:rPr>
      </w:pPr>
      <w:r w:rsidRPr="00E071C3">
        <w:rPr>
          <w:sz w:val="26"/>
          <w:szCs w:val="26"/>
        </w:rPr>
        <w:t>к Договору №</w:t>
      </w:r>
      <w:r w:rsidRPr="00F05FFB">
        <w:rPr>
          <w:sz w:val="26"/>
        </w:rPr>
        <w:t xml:space="preserve"> </w:t>
      </w:r>
      <w:r>
        <w:rPr>
          <w:sz w:val="26"/>
        </w:rPr>
        <w:t xml:space="preserve">____________ </w:t>
      </w:r>
      <w:r w:rsidRPr="00E071C3">
        <w:rPr>
          <w:sz w:val="26"/>
          <w:szCs w:val="26"/>
        </w:rPr>
        <w:t xml:space="preserve">от </w:t>
      </w:r>
      <w:r>
        <w:rPr>
          <w:sz w:val="26"/>
          <w:szCs w:val="26"/>
        </w:rPr>
        <w:t xml:space="preserve">______ </w:t>
      </w:r>
      <w:r w:rsidRPr="00E071C3">
        <w:rPr>
          <w:sz w:val="26"/>
          <w:szCs w:val="26"/>
        </w:rPr>
        <w:t>20</w:t>
      </w:r>
      <w:r>
        <w:rPr>
          <w:sz w:val="26"/>
          <w:szCs w:val="26"/>
        </w:rPr>
        <w:t>16</w:t>
      </w:r>
      <w:r w:rsidRPr="00E071C3">
        <w:rPr>
          <w:sz w:val="26"/>
          <w:szCs w:val="26"/>
        </w:rPr>
        <w:t>г.</w:t>
      </w:r>
    </w:p>
    <w:p w:rsidR="00DB4FF2" w:rsidRDefault="00DB4FF2" w:rsidP="00DB4FF2">
      <w:pPr>
        <w:jc w:val="both"/>
        <w:rPr>
          <w:rFonts w:eastAsia="MS Mincho"/>
        </w:rPr>
      </w:pPr>
    </w:p>
    <w:p w:rsidR="00DB4FF2" w:rsidRPr="00DF6E43" w:rsidRDefault="00DB4FF2" w:rsidP="00DB4FF2">
      <w:pPr>
        <w:pStyle w:val="13"/>
        <w:rPr>
          <w:rFonts w:ascii="Times New Roman" w:hAnsi="Times New Roman"/>
          <w:color w:val="000000"/>
          <w:sz w:val="26"/>
          <w:szCs w:val="26"/>
        </w:rPr>
      </w:pPr>
      <w:r w:rsidRPr="0066035C">
        <w:rPr>
          <w:rFonts w:ascii="Times New Roman" w:hAnsi="Times New Roman"/>
          <w:color w:val="000000"/>
          <w:sz w:val="26"/>
          <w:szCs w:val="26"/>
        </w:rPr>
        <w:t>Антикоррупционная оговорка</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DB4FF2" w:rsidRPr="00293694" w:rsidRDefault="00DB4FF2" w:rsidP="00DB4FF2">
      <w:pPr>
        <w:pStyle w:val="af3"/>
        <w:spacing w:before="0" w:beforeAutospacing="0" w:after="0" w:afterAutospacing="0"/>
        <w:ind w:firstLine="709"/>
        <w:jc w:val="both"/>
        <w:rPr>
          <w:color w:val="000000"/>
          <w:sz w:val="26"/>
          <w:szCs w:val="26"/>
        </w:rPr>
      </w:pPr>
      <w:r w:rsidRPr="00464AD3">
        <w:rPr>
          <w:sz w:val="26"/>
          <w:szCs w:val="26"/>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293694" w:rsidRDefault="00DB4FF2" w:rsidP="00DB4FF2">
      <w:pPr>
        <w:pStyle w:val="text0"/>
        <w:spacing w:after="0"/>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aff8"/>
              <w:widowControl w:val="0"/>
              <w:suppressAutoHyphens/>
              <w:ind w:left="318"/>
            </w:pPr>
          </w:p>
          <w:p w:rsidR="00DB4FF2" w:rsidRDefault="00DB4FF2" w:rsidP="00A362E7">
            <w:pPr>
              <w:pStyle w:val="aff8"/>
              <w:widowControl w:val="0"/>
              <w:suppressAutoHyphens/>
              <w:ind w:left="318"/>
            </w:pPr>
          </w:p>
          <w:p w:rsidR="00DB4FF2" w:rsidRPr="009077E8" w:rsidRDefault="00DB4FF2" w:rsidP="00A362E7">
            <w:pPr>
              <w:pStyle w:val="aff8"/>
              <w:widowControl w:val="0"/>
              <w:suppressAutoHyphens/>
              <w:ind w:left="318"/>
            </w:pPr>
            <w:r w:rsidRPr="000C3100">
              <w:t>___________________</w:t>
            </w:r>
            <w:r>
              <w:t xml:space="preserve"> </w:t>
            </w:r>
          </w:p>
          <w:p w:rsidR="00DB4FF2" w:rsidRPr="006210F1" w:rsidRDefault="00DB4FF2" w:rsidP="00A362E7">
            <w:pPr>
              <w:pStyle w:val="aff8"/>
              <w:widowControl w:val="0"/>
              <w:suppressAutoHyphens/>
              <w:ind w:left="318"/>
            </w:pPr>
            <w:proofErr w:type="spellStart"/>
            <w:r>
              <w:t>м.п</w:t>
            </w:r>
            <w:proofErr w:type="spellEnd"/>
            <w:r>
              <w:t>.</w:t>
            </w:r>
          </w:p>
          <w:p w:rsidR="00DB4FF2" w:rsidRPr="000C3100" w:rsidRDefault="00DB4FF2" w:rsidP="00A362E7">
            <w:pPr>
              <w:widowControl w:val="0"/>
              <w:suppressAutoHyphens/>
              <w:ind w:left="318"/>
              <w:rPr>
                <w:b/>
                <w:bCs/>
                <w:sz w:val="26"/>
                <w:szCs w:val="26"/>
              </w:rPr>
            </w:pPr>
          </w:p>
        </w:tc>
        <w:tc>
          <w:tcPr>
            <w:tcW w:w="4927" w:type="dxa"/>
          </w:tcPr>
          <w:p w:rsidR="00DB4FF2" w:rsidRPr="00464AD3" w:rsidRDefault="00DB4FF2" w:rsidP="00A362E7">
            <w:pPr>
              <w:pStyle w:val="46"/>
              <w:jc w:val="center"/>
              <w:rPr>
                <w:sz w:val="26"/>
                <w:szCs w:val="26"/>
              </w:rPr>
            </w:pPr>
            <w:permStart w:id="1778202743" w:edGrp="everyone"/>
          </w:p>
          <w:p w:rsidR="00DB4FF2" w:rsidRPr="00A22359" w:rsidRDefault="00DB4FF2" w:rsidP="00A362E7">
            <w:pPr>
              <w:pStyle w:val="46"/>
              <w:jc w:val="center"/>
              <w:rPr>
                <w:sz w:val="26"/>
                <w:szCs w:val="26"/>
              </w:rPr>
            </w:pPr>
          </w:p>
          <w:p w:rsidR="00DB4FF2" w:rsidRPr="00A22359" w:rsidRDefault="00DB4FF2" w:rsidP="00A362E7">
            <w:pPr>
              <w:pStyle w:val="46"/>
              <w:jc w:val="center"/>
              <w:rPr>
                <w:sz w:val="26"/>
                <w:szCs w:val="26"/>
              </w:rPr>
            </w:pPr>
            <w:r w:rsidRPr="00A22359">
              <w:rPr>
                <w:sz w:val="26"/>
                <w:szCs w:val="26"/>
              </w:rPr>
              <w:t xml:space="preserve">______________ </w:t>
            </w:r>
          </w:p>
          <w:p w:rsidR="00DB4FF2" w:rsidRPr="00A22359" w:rsidRDefault="00DB4FF2" w:rsidP="00A362E7">
            <w:pPr>
              <w:widowControl w:val="0"/>
              <w:suppressAutoHyphens/>
              <w:ind w:left="318"/>
              <w:rPr>
                <w:sz w:val="26"/>
                <w:szCs w:val="26"/>
              </w:rPr>
            </w:pPr>
            <w:r w:rsidRPr="00A22359">
              <w:rPr>
                <w:sz w:val="26"/>
                <w:szCs w:val="26"/>
              </w:rPr>
              <w:t xml:space="preserve">  </w:t>
            </w:r>
            <w:proofErr w:type="spellStart"/>
            <w:r w:rsidRPr="00A22359">
              <w:rPr>
                <w:sz w:val="26"/>
                <w:szCs w:val="26"/>
              </w:rPr>
              <w:t>м.п</w:t>
            </w:r>
            <w:proofErr w:type="spellEnd"/>
            <w:r w:rsidRPr="00A22359">
              <w:rPr>
                <w:sz w:val="26"/>
                <w:szCs w:val="26"/>
              </w:rPr>
              <w:t>.</w:t>
            </w:r>
            <w:r w:rsidRPr="00A22359" w:rsidDel="00EB2A43">
              <w:rPr>
                <w:sz w:val="26"/>
                <w:szCs w:val="26"/>
              </w:rPr>
              <w:t xml:space="preserve"> </w:t>
            </w:r>
            <w:permEnd w:id="1778202743"/>
          </w:p>
          <w:p w:rsidR="00DB4FF2" w:rsidRPr="000C3100"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sectPr w:rsidR="00DB4FF2" w:rsidSect="00A362E7">
          <w:headerReference w:type="even" r:id="rId70"/>
          <w:headerReference w:type="default" r:id="rId71"/>
          <w:footerReference w:type="default" r:id="rId72"/>
          <w:pgSz w:w="11906" w:h="16838"/>
          <w:pgMar w:top="1134" w:right="851" w:bottom="1134" w:left="1276" w:header="709" w:footer="709" w:gutter="0"/>
          <w:cols w:space="708"/>
          <w:docGrid w:linePitch="360"/>
        </w:sectPr>
      </w:pPr>
    </w:p>
    <w:p w:rsidR="00DB4FF2" w:rsidRDefault="00DB4FF2" w:rsidP="00DB4FF2">
      <w:pPr>
        <w:pStyle w:val="afffff"/>
        <w:spacing w:line="360" w:lineRule="auto"/>
        <w:jc w:val="right"/>
        <w:rPr>
          <w:b w:val="0"/>
          <w:iCs/>
          <w:caps w:val="0"/>
          <w:sz w:val="26"/>
          <w:szCs w:val="26"/>
        </w:rPr>
      </w:pPr>
    </w:p>
    <w:p w:rsidR="00DB4FF2" w:rsidRPr="00D573AB" w:rsidRDefault="00DB4FF2" w:rsidP="00DB4FF2">
      <w:pPr>
        <w:spacing w:line="360" w:lineRule="auto"/>
        <w:jc w:val="right"/>
        <w:rPr>
          <w:bCs/>
          <w:iCs/>
          <w:sz w:val="26"/>
          <w:szCs w:val="26"/>
        </w:rPr>
      </w:pPr>
      <w:r w:rsidRPr="00D573AB">
        <w:rPr>
          <w:bCs/>
          <w:iCs/>
          <w:sz w:val="26"/>
          <w:szCs w:val="26"/>
        </w:rPr>
        <w:t>Приложение №</w:t>
      </w:r>
      <w:r>
        <w:rPr>
          <w:bCs/>
          <w:iCs/>
          <w:sz w:val="26"/>
          <w:szCs w:val="26"/>
        </w:rPr>
        <w:t>5</w:t>
      </w:r>
    </w:p>
    <w:p w:rsidR="00DB4FF2" w:rsidRPr="00D573AB" w:rsidRDefault="00DB4FF2" w:rsidP="00DB4FF2">
      <w:pPr>
        <w:jc w:val="right"/>
        <w:rPr>
          <w:b/>
          <w:iCs/>
          <w:caps/>
          <w:sz w:val="26"/>
          <w:szCs w:val="26"/>
        </w:rPr>
      </w:pPr>
      <w:r w:rsidRPr="00D573AB">
        <w:rPr>
          <w:sz w:val="26"/>
          <w:szCs w:val="26"/>
        </w:rPr>
        <w:t>к Договору №</w:t>
      </w:r>
      <w:r w:rsidRPr="00D573AB">
        <w:rPr>
          <w:sz w:val="26"/>
        </w:rPr>
        <w:t xml:space="preserve"> ____________ </w:t>
      </w:r>
      <w:r w:rsidRPr="00D573AB">
        <w:rPr>
          <w:sz w:val="26"/>
          <w:szCs w:val="26"/>
        </w:rPr>
        <w:t>от ______ 201</w:t>
      </w:r>
      <w:r>
        <w:rPr>
          <w:sz w:val="26"/>
          <w:szCs w:val="26"/>
        </w:rPr>
        <w:t>__</w:t>
      </w:r>
      <w:r w:rsidRPr="00D573AB">
        <w:rPr>
          <w:sz w:val="26"/>
          <w:szCs w:val="26"/>
        </w:rPr>
        <w:t>г.</w:t>
      </w:r>
    </w:p>
    <w:p w:rsidR="00DB4FF2" w:rsidRPr="0027375C" w:rsidRDefault="00DB4FF2" w:rsidP="00DB4FF2">
      <w:pPr>
        <w:keepNext/>
        <w:spacing w:before="240" w:after="120"/>
        <w:ind w:left="792" w:hanging="360"/>
        <w:jc w:val="both"/>
        <w:outlineLvl w:val="0"/>
        <w:rPr>
          <w:rFonts w:eastAsia="MS Mincho"/>
          <w:b/>
          <w:bCs/>
          <w:kern w:val="32"/>
          <w:sz w:val="22"/>
          <w:szCs w:val="22"/>
        </w:rPr>
      </w:pPr>
      <w:bookmarkStart w:id="162" w:name="_Toc442717655"/>
      <w:r w:rsidRPr="0027375C">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162"/>
    </w:p>
    <w:tbl>
      <w:tblPr>
        <w:tblW w:w="5000" w:type="pct"/>
        <w:tblLook w:val="00A0" w:firstRow="1" w:lastRow="0" w:firstColumn="1" w:lastColumn="0" w:noHBand="0" w:noVBand="0"/>
      </w:tblPr>
      <w:tblGrid>
        <w:gridCol w:w="272"/>
        <w:gridCol w:w="328"/>
        <w:gridCol w:w="273"/>
        <w:gridCol w:w="273"/>
        <w:gridCol w:w="273"/>
        <w:gridCol w:w="273"/>
        <w:gridCol w:w="273"/>
        <w:gridCol w:w="273"/>
        <w:gridCol w:w="273"/>
        <w:gridCol w:w="273"/>
        <w:gridCol w:w="273"/>
        <w:gridCol w:w="273"/>
        <w:gridCol w:w="273"/>
        <w:gridCol w:w="273"/>
        <w:gridCol w:w="273"/>
        <w:gridCol w:w="273"/>
        <w:gridCol w:w="258"/>
        <w:gridCol w:w="259"/>
        <w:gridCol w:w="273"/>
        <w:gridCol w:w="273"/>
        <w:gridCol w:w="328"/>
        <w:gridCol w:w="273"/>
        <w:gridCol w:w="273"/>
        <w:gridCol w:w="273"/>
        <w:gridCol w:w="273"/>
        <w:gridCol w:w="273"/>
        <w:gridCol w:w="273"/>
        <w:gridCol w:w="273"/>
        <w:gridCol w:w="273"/>
        <w:gridCol w:w="273"/>
        <w:gridCol w:w="273"/>
        <w:gridCol w:w="273"/>
        <w:gridCol w:w="273"/>
        <w:gridCol w:w="273"/>
        <w:gridCol w:w="273"/>
      </w:tblGrid>
      <w:tr w:rsidR="00DB4FF2" w:rsidRPr="0027375C" w:rsidTr="00A362E7">
        <w:trPr>
          <w:trHeight w:val="284"/>
        </w:trPr>
        <w:tc>
          <w:tcPr>
            <w:tcW w:w="5000" w:type="pct"/>
            <w:gridSpan w:val="35"/>
            <w:tcBorders>
              <w:top w:val="nil"/>
              <w:left w:val="nil"/>
              <w:bottom w:val="single" w:sz="4" w:space="0" w:color="auto"/>
              <w:right w:val="nil"/>
            </w:tcBorders>
            <w:noWrap/>
            <w:vAlign w:val="center"/>
          </w:tcPr>
          <w:p w:rsidR="00DB4FF2" w:rsidRPr="0027375C" w:rsidRDefault="00DB4FF2" w:rsidP="00A362E7">
            <w:pPr>
              <w:suppressAutoHyphens/>
              <w:spacing w:line="276" w:lineRule="auto"/>
              <w:jc w:val="center"/>
              <w:rPr>
                <w:bCs/>
                <w:i/>
                <w:sz w:val="16"/>
                <w:szCs w:val="16"/>
                <w:lang w:eastAsia="ar-SA"/>
              </w:rPr>
            </w:pPr>
          </w:p>
        </w:tc>
      </w:tr>
      <w:tr w:rsidR="00DB4FF2" w:rsidRPr="0027375C" w:rsidTr="00A362E7">
        <w:trPr>
          <w:trHeight w:val="277"/>
        </w:trPr>
        <w:tc>
          <w:tcPr>
            <w:tcW w:w="5000" w:type="pct"/>
            <w:gridSpan w:val="35"/>
            <w:tcBorders>
              <w:top w:val="nil"/>
              <w:left w:val="nil"/>
              <w:bottom w:val="single" w:sz="4" w:space="0" w:color="auto"/>
              <w:right w:val="nil"/>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w:t>
            </w:r>
            <w:r w:rsidRPr="0027375C">
              <w:rPr>
                <w:i/>
                <w:iCs/>
                <w:sz w:val="16"/>
                <w:szCs w:val="16"/>
                <w:lang w:eastAsia="ar-SA"/>
              </w:rPr>
              <w:t>наименование Претендента, представляющего информацию)</w:t>
            </w:r>
          </w:p>
        </w:tc>
      </w:tr>
      <w:tr w:rsidR="00DB4FF2" w:rsidRPr="0027375C"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r>
      <w:tr w:rsidR="00DB4FF2" w:rsidRPr="0027375C"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Информация о подтверждающих документах (наименование, реквизиты и т.д.)</w:t>
            </w:r>
          </w:p>
        </w:tc>
      </w:tr>
      <w:tr w:rsidR="00DB4FF2" w:rsidRPr="0027375C"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xml:space="preserve">Количество эмитированных </w:t>
            </w:r>
            <w:proofErr w:type="gramStart"/>
            <w:r w:rsidRPr="0027375C">
              <w:rPr>
                <w:sz w:val="16"/>
                <w:szCs w:val="16"/>
                <w:lang w:eastAsia="ar-SA"/>
              </w:rPr>
              <w:t>акций(</w:t>
            </w:r>
            <w:proofErr w:type="gramEnd"/>
            <w:r w:rsidRPr="0027375C">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xml:space="preserve">Количество эмитированных </w:t>
            </w:r>
            <w:proofErr w:type="gramStart"/>
            <w:r w:rsidRPr="0027375C">
              <w:rPr>
                <w:sz w:val="16"/>
                <w:szCs w:val="16"/>
                <w:lang w:eastAsia="ar-SA"/>
              </w:rPr>
              <w:t>акций(</w:t>
            </w:r>
            <w:proofErr w:type="gramEnd"/>
            <w:r w:rsidRPr="0027375C">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xml:space="preserve">Количество </w:t>
            </w:r>
            <w:proofErr w:type="gramStart"/>
            <w:r w:rsidRPr="0027375C">
              <w:rPr>
                <w:sz w:val="16"/>
                <w:szCs w:val="16"/>
                <w:lang w:eastAsia="ar-SA"/>
              </w:rPr>
              <w:t>акций(</w:t>
            </w:r>
            <w:proofErr w:type="gramEnd"/>
            <w:r w:rsidRPr="0027375C">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xml:space="preserve">Номинальная стоимость </w:t>
            </w:r>
            <w:proofErr w:type="gramStart"/>
            <w:r w:rsidRPr="0027375C">
              <w:rPr>
                <w:sz w:val="16"/>
                <w:szCs w:val="16"/>
                <w:lang w:eastAsia="ar-SA"/>
              </w:rPr>
              <w:t>акций(</w:t>
            </w:r>
            <w:proofErr w:type="gramEnd"/>
            <w:r w:rsidRPr="0027375C">
              <w:rPr>
                <w:sz w:val="16"/>
                <w:szCs w:val="16"/>
                <w:lang w:eastAsia="ar-SA"/>
              </w:rPr>
              <w:t>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35</w:t>
            </w: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bl>
    <w:p w:rsidR="00DB4FF2" w:rsidRPr="0027375C" w:rsidRDefault="00DB4FF2" w:rsidP="00DB4FF2">
      <w:pPr>
        <w:suppressAutoHyphens/>
        <w:jc w:val="both"/>
        <w:rPr>
          <w:b/>
          <w:bCs/>
          <w:lang w:eastAsia="ar-SA"/>
        </w:rPr>
      </w:pPr>
    </w:p>
    <w:p w:rsidR="00DB4FF2" w:rsidRPr="00D573AB" w:rsidRDefault="00DB4FF2" w:rsidP="00DB4FF2">
      <w:pPr>
        <w:jc w:val="both"/>
        <w:rPr>
          <w:rFonts w:eastAsia="MS Mincho"/>
        </w:rPr>
      </w:pPr>
    </w:p>
    <w:p w:rsidR="00DB4FF2" w:rsidRPr="00D573AB" w:rsidRDefault="00DB4FF2" w:rsidP="00DB4FF2">
      <w:pPr>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D573AB" w:rsidTr="00A362E7">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Заказчика:</w:t>
            </w:r>
          </w:p>
        </w:tc>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Подрядчика:</w:t>
            </w:r>
          </w:p>
        </w:tc>
      </w:tr>
      <w:tr w:rsidR="00DB4FF2" w:rsidRPr="00D573AB" w:rsidTr="00A362E7">
        <w:tc>
          <w:tcPr>
            <w:tcW w:w="4927" w:type="dxa"/>
          </w:tcPr>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r w:rsidRPr="00D573AB">
              <w:rPr>
                <w:sz w:val="26"/>
                <w:szCs w:val="26"/>
              </w:rPr>
              <w:t xml:space="preserve">___________________ </w:t>
            </w:r>
          </w:p>
          <w:p w:rsidR="00DB4FF2" w:rsidRPr="00D573AB" w:rsidRDefault="00DB4FF2" w:rsidP="00A362E7">
            <w:pPr>
              <w:widowControl w:val="0"/>
              <w:suppressAutoHyphens/>
              <w:ind w:left="318"/>
              <w:rPr>
                <w:sz w:val="26"/>
                <w:szCs w:val="26"/>
              </w:rPr>
            </w:pPr>
            <w:proofErr w:type="spellStart"/>
            <w:r w:rsidRPr="00D573AB">
              <w:rPr>
                <w:sz w:val="26"/>
                <w:szCs w:val="26"/>
              </w:rPr>
              <w:t>м.п</w:t>
            </w:r>
            <w:proofErr w:type="spellEnd"/>
            <w:r w:rsidRPr="00D573AB">
              <w:rPr>
                <w:sz w:val="26"/>
                <w:szCs w:val="26"/>
              </w:rPr>
              <w:t>.</w:t>
            </w:r>
          </w:p>
          <w:p w:rsidR="00DB4FF2" w:rsidRPr="00D573AB" w:rsidRDefault="00DB4FF2" w:rsidP="00A362E7">
            <w:pPr>
              <w:widowControl w:val="0"/>
              <w:suppressAutoHyphens/>
              <w:ind w:left="318"/>
              <w:rPr>
                <w:b/>
                <w:bCs/>
                <w:sz w:val="26"/>
                <w:szCs w:val="26"/>
              </w:rPr>
            </w:pPr>
          </w:p>
        </w:tc>
        <w:tc>
          <w:tcPr>
            <w:tcW w:w="4927" w:type="dxa"/>
          </w:tcPr>
          <w:p w:rsidR="00DB4FF2" w:rsidRPr="00D573AB" w:rsidRDefault="00DB4FF2" w:rsidP="00A362E7">
            <w:pPr>
              <w:jc w:val="center"/>
              <w:rPr>
                <w:sz w:val="26"/>
                <w:szCs w:val="26"/>
              </w:rPr>
            </w:pPr>
            <w:permStart w:id="1491166176" w:edGrp="everyone"/>
          </w:p>
          <w:p w:rsidR="00DB4FF2" w:rsidRPr="00D573AB" w:rsidRDefault="00DB4FF2" w:rsidP="00A362E7">
            <w:pPr>
              <w:jc w:val="center"/>
              <w:rPr>
                <w:sz w:val="26"/>
                <w:szCs w:val="26"/>
              </w:rPr>
            </w:pPr>
          </w:p>
          <w:p w:rsidR="00DB4FF2" w:rsidRPr="00D573AB" w:rsidRDefault="00DB4FF2" w:rsidP="00A362E7">
            <w:pPr>
              <w:jc w:val="center"/>
              <w:rPr>
                <w:sz w:val="26"/>
                <w:szCs w:val="26"/>
              </w:rPr>
            </w:pPr>
            <w:r w:rsidRPr="00D573AB">
              <w:rPr>
                <w:sz w:val="26"/>
                <w:szCs w:val="26"/>
              </w:rPr>
              <w:t xml:space="preserve">______________ </w:t>
            </w:r>
          </w:p>
          <w:p w:rsidR="00DB4FF2" w:rsidRPr="00D573AB" w:rsidRDefault="00DB4FF2" w:rsidP="00A362E7">
            <w:pPr>
              <w:widowControl w:val="0"/>
              <w:suppressAutoHyphens/>
              <w:ind w:left="318"/>
              <w:rPr>
                <w:sz w:val="26"/>
                <w:szCs w:val="26"/>
              </w:rPr>
            </w:pPr>
            <w:r w:rsidRPr="00D573AB">
              <w:rPr>
                <w:sz w:val="26"/>
                <w:szCs w:val="26"/>
              </w:rPr>
              <w:t xml:space="preserve">  </w:t>
            </w:r>
            <w:proofErr w:type="spellStart"/>
            <w:r w:rsidRPr="00D573AB">
              <w:rPr>
                <w:sz w:val="26"/>
                <w:szCs w:val="26"/>
              </w:rPr>
              <w:t>м.п</w:t>
            </w:r>
            <w:proofErr w:type="spellEnd"/>
            <w:r w:rsidRPr="00D573AB">
              <w:rPr>
                <w:sz w:val="26"/>
                <w:szCs w:val="26"/>
              </w:rPr>
              <w:t>.</w:t>
            </w:r>
            <w:r w:rsidRPr="00D573AB" w:rsidDel="00EB2A43">
              <w:rPr>
                <w:sz w:val="26"/>
                <w:szCs w:val="26"/>
              </w:rPr>
              <w:t xml:space="preserve"> </w:t>
            </w:r>
            <w:permEnd w:id="1491166176"/>
          </w:p>
          <w:p w:rsidR="00DB4FF2" w:rsidRPr="00D573AB"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pPr>
    </w:p>
    <w:p w:rsidR="00DB4FF2" w:rsidRPr="00DB4FF2" w:rsidRDefault="00DB4FF2" w:rsidP="00DB4FF2">
      <w:pPr>
        <w:rPr>
          <w:rFonts w:eastAsia="MS Mincho"/>
          <w:lang w:val="x-none" w:eastAsia="x-none"/>
        </w:rPr>
      </w:pPr>
    </w:p>
    <w:sectPr w:rsidR="00DB4FF2" w:rsidRPr="00DB4FF2"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531B" w:rsidRDefault="00CF531B" w:rsidP="00341A9D">
      <w:r>
        <w:separator/>
      </w:r>
    </w:p>
  </w:endnote>
  <w:endnote w:type="continuationSeparator" w:id="0">
    <w:p w:rsidR="00CF531B" w:rsidRDefault="00CF531B"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C514C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71</w:t>
    </w:r>
    <w:r>
      <w:rPr>
        <w:rStyle w:val="aff0"/>
      </w:rPr>
      <w:fldChar w:fldCharType="end"/>
    </w:r>
  </w:p>
  <w:p w:rsidR="00CF531B" w:rsidRDefault="00CF531B" w:rsidP="00C514CD">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120</w:t>
    </w:r>
    <w:r>
      <w:rPr>
        <w:rStyle w:val="aff0"/>
      </w:rPr>
      <w:fldChar w:fldCharType="end"/>
    </w:r>
  </w:p>
  <w:p w:rsidR="00CF531B" w:rsidRDefault="00CF531B" w:rsidP="00A362E7">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134</w:t>
    </w:r>
    <w:r>
      <w:rPr>
        <w:rStyle w:val="aff0"/>
      </w:rPr>
      <w:fldChar w:fldCharType="end"/>
    </w:r>
  </w:p>
  <w:p w:rsidR="00CF531B" w:rsidRDefault="00CF531B"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531B" w:rsidRDefault="00CF531B" w:rsidP="00341A9D">
      <w:r>
        <w:separator/>
      </w:r>
    </w:p>
  </w:footnote>
  <w:footnote w:type="continuationSeparator" w:id="0">
    <w:p w:rsidR="00CF531B" w:rsidRDefault="00CF531B" w:rsidP="00341A9D">
      <w:r>
        <w:continuationSeparator/>
      </w:r>
    </w:p>
  </w:footnote>
  <w:footnote w:id="1">
    <w:p w:rsidR="00CF531B" w:rsidRDefault="00CF531B"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proofErr w:type="spellStart"/>
      <w:r>
        <w:rPr>
          <w:rFonts w:ascii="Times New Roman" w:hAnsi="Times New Roman" w:cs="Times New Roman"/>
          <w:sz w:val="18"/>
          <w:szCs w:val="18"/>
        </w:rPr>
        <w:t>аффилированностью</w:t>
      </w:r>
      <w:proofErr w:type="spellEnd"/>
      <w:r>
        <w:rPr>
          <w:rFonts w:ascii="Times New Roman" w:hAnsi="Times New Roman" w:cs="Times New Roman"/>
          <w:sz w:val="18"/>
          <w:szCs w:val="18"/>
        </w:rPr>
        <w:t xml:space="preserve">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 xml:space="preserve">наличие родственных связей (супруг/супруга; родители; дети; дедушка, бабушка, внуки; полнородные и </w:t>
      </w:r>
      <w:proofErr w:type="spellStart"/>
      <w:r>
        <w:rPr>
          <w:rFonts w:ascii="Times New Roman" w:hAnsi="Times New Roman" w:cs="Times New Roman"/>
          <w:sz w:val="18"/>
          <w:szCs w:val="18"/>
        </w:rPr>
        <w:t>неполнородные</w:t>
      </w:r>
      <w:proofErr w:type="spellEnd"/>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CF531B" w:rsidRPr="009831A8" w:rsidRDefault="00CF531B"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w:t>
        </w:r>
        <w:proofErr w:type="spellStart"/>
        <w:r w:rsidRPr="00BC6D39">
          <w:rPr>
            <w:rStyle w:val="a9"/>
            <w:sz w:val="18"/>
            <w:szCs w:val="18"/>
          </w:rPr>
          <w:t>ru</w:t>
        </w:r>
        <w:proofErr w:type="spellEnd"/>
        <w:proofErr w:type="gramStart"/>
      </w:hyperlink>
      <w:r>
        <w:rPr>
          <w:sz w:val="18"/>
          <w:szCs w:val="18"/>
        </w:rPr>
        <w:t xml:space="preserve"> .</w:t>
      </w:r>
      <w:proofErr w:type="gramEnd"/>
    </w:p>
    <w:p w:rsidR="00CF531B" w:rsidRPr="00DD3C81" w:rsidRDefault="00CF531B"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pPr>
      <w:pStyle w:val="ac"/>
      <w:jc w:val="center"/>
    </w:pPr>
    <w:r>
      <w:fldChar w:fldCharType="begin"/>
    </w:r>
    <w:r>
      <w:instrText>PAGE   \* MERGEFORMAT</w:instrText>
    </w:r>
    <w:r>
      <w:fldChar w:fldCharType="separate"/>
    </w:r>
    <w:r w:rsidR="00DB2132">
      <w:rPr>
        <w:noProof/>
      </w:rPr>
      <w:t>22</w:t>
    </w:r>
    <w:r>
      <w:fldChar w:fldCharType="end"/>
    </w:r>
  </w:p>
  <w:p w:rsidR="00CF531B" w:rsidRDefault="00CF531B">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pPr>
      <w:pStyle w:val="ac"/>
      <w:jc w:val="center"/>
    </w:pPr>
    <w:r>
      <w:fldChar w:fldCharType="begin"/>
    </w:r>
    <w:r>
      <w:instrText>PAGE   \* MERGEFORMAT</w:instrText>
    </w:r>
    <w:r>
      <w:fldChar w:fldCharType="separate"/>
    </w:r>
    <w:r w:rsidR="00DB2132">
      <w:rPr>
        <w:noProof/>
      </w:rPr>
      <w:t>135</w:t>
    </w:r>
    <w:r>
      <w:fldChar w:fldCharType="end"/>
    </w:r>
  </w:p>
  <w:p w:rsidR="00CF531B" w:rsidRDefault="00CF531B">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C514C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CF531B" w:rsidRDefault="00CF531B">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C514C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71</w:t>
    </w:r>
    <w:r>
      <w:rPr>
        <w:rStyle w:val="aff0"/>
      </w:rPr>
      <w:fldChar w:fldCharType="end"/>
    </w:r>
  </w:p>
  <w:p w:rsidR="00CF531B" w:rsidRDefault="00CF531B">
    <w:pPr>
      <w:pStyle w:val="ac"/>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CF531B" w:rsidRDefault="00CF531B">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120</w:t>
    </w:r>
    <w:r>
      <w:rPr>
        <w:rStyle w:val="aff0"/>
      </w:rPr>
      <w:fldChar w:fldCharType="end"/>
    </w:r>
  </w:p>
  <w:p w:rsidR="00CF531B" w:rsidRDefault="00CF531B">
    <w:pPr>
      <w:pStyle w:val="ac"/>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CF531B" w:rsidRDefault="00CF531B">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31B" w:rsidRDefault="00CF531B"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B2132">
      <w:rPr>
        <w:rStyle w:val="aff0"/>
        <w:noProof/>
      </w:rPr>
      <w:t>134</w:t>
    </w:r>
    <w:r>
      <w:rPr>
        <w:rStyle w:val="aff0"/>
      </w:rPr>
      <w:fldChar w:fldCharType="end"/>
    </w:r>
  </w:p>
  <w:p w:rsidR="00CF531B" w:rsidRDefault="00CF531B"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2F64457"/>
    <w:multiLevelType w:val="multilevel"/>
    <w:tmpl w:val="9D763EC2"/>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0"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 w15:restartNumberingAfterBreak="0">
    <w:nsid w:val="09FF38DB"/>
    <w:multiLevelType w:val="hybridMultilevel"/>
    <w:tmpl w:val="4790F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15"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13B07EC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0"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2"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24"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6"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8"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9"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2"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28F623F3"/>
    <w:multiLevelType w:val="multilevel"/>
    <w:tmpl w:val="7034EF1E"/>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5"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37"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39"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0"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4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45"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50"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2" w15:restartNumberingAfterBreak="0">
    <w:nsid w:val="42E04E6C"/>
    <w:multiLevelType w:val="multilevel"/>
    <w:tmpl w:val="705AB9E2"/>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3"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55"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7"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59"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1" w15:restartNumberingAfterBreak="0">
    <w:nsid w:val="528756CB"/>
    <w:multiLevelType w:val="multilevel"/>
    <w:tmpl w:val="BB94D2A6"/>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65" w15:restartNumberingAfterBreak="0">
    <w:nsid w:val="5C305869"/>
    <w:multiLevelType w:val="hybridMultilevel"/>
    <w:tmpl w:val="E690E472"/>
    <w:lvl w:ilvl="0" w:tplc="9D8462A6">
      <w:start w:val="1"/>
      <w:numFmt w:val="decimal"/>
      <w:lvlText w:val="%1."/>
      <w:lvlJc w:val="left"/>
      <w:pPr>
        <w:ind w:left="736" w:hanging="360"/>
      </w:pPr>
      <w:rPr>
        <w:rFonts w:hint="default"/>
      </w:rPr>
    </w:lvl>
    <w:lvl w:ilvl="1" w:tplc="04190019" w:tentative="1">
      <w:start w:val="1"/>
      <w:numFmt w:val="lowerLetter"/>
      <w:lvlText w:val="%2."/>
      <w:lvlJc w:val="left"/>
      <w:pPr>
        <w:ind w:left="1456" w:hanging="360"/>
      </w:pPr>
    </w:lvl>
    <w:lvl w:ilvl="2" w:tplc="0419001B" w:tentative="1">
      <w:start w:val="1"/>
      <w:numFmt w:val="lowerRoman"/>
      <w:lvlText w:val="%3."/>
      <w:lvlJc w:val="right"/>
      <w:pPr>
        <w:ind w:left="2176" w:hanging="180"/>
      </w:pPr>
    </w:lvl>
    <w:lvl w:ilvl="3" w:tplc="0419000F" w:tentative="1">
      <w:start w:val="1"/>
      <w:numFmt w:val="decimal"/>
      <w:lvlText w:val="%4."/>
      <w:lvlJc w:val="left"/>
      <w:pPr>
        <w:ind w:left="2896" w:hanging="360"/>
      </w:pPr>
    </w:lvl>
    <w:lvl w:ilvl="4" w:tplc="04190019" w:tentative="1">
      <w:start w:val="1"/>
      <w:numFmt w:val="lowerLetter"/>
      <w:lvlText w:val="%5."/>
      <w:lvlJc w:val="left"/>
      <w:pPr>
        <w:ind w:left="3616" w:hanging="360"/>
      </w:pPr>
    </w:lvl>
    <w:lvl w:ilvl="5" w:tplc="0419001B" w:tentative="1">
      <w:start w:val="1"/>
      <w:numFmt w:val="lowerRoman"/>
      <w:lvlText w:val="%6."/>
      <w:lvlJc w:val="right"/>
      <w:pPr>
        <w:ind w:left="4336" w:hanging="180"/>
      </w:pPr>
    </w:lvl>
    <w:lvl w:ilvl="6" w:tplc="0419000F" w:tentative="1">
      <w:start w:val="1"/>
      <w:numFmt w:val="decimal"/>
      <w:lvlText w:val="%7."/>
      <w:lvlJc w:val="left"/>
      <w:pPr>
        <w:ind w:left="5056" w:hanging="360"/>
      </w:pPr>
    </w:lvl>
    <w:lvl w:ilvl="7" w:tplc="04190019" w:tentative="1">
      <w:start w:val="1"/>
      <w:numFmt w:val="lowerLetter"/>
      <w:lvlText w:val="%8."/>
      <w:lvlJc w:val="left"/>
      <w:pPr>
        <w:ind w:left="5776" w:hanging="360"/>
      </w:pPr>
    </w:lvl>
    <w:lvl w:ilvl="8" w:tplc="0419001B" w:tentative="1">
      <w:start w:val="1"/>
      <w:numFmt w:val="lowerRoman"/>
      <w:lvlText w:val="%9."/>
      <w:lvlJc w:val="right"/>
      <w:pPr>
        <w:ind w:left="6496" w:hanging="180"/>
      </w:pPr>
    </w:lvl>
  </w:abstractNum>
  <w:abstractNum w:abstractNumId="66"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7"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68"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70"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71" w15:restartNumberingAfterBreak="0">
    <w:nsid w:val="66F33E86"/>
    <w:multiLevelType w:val="multilevel"/>
    <w:tmpl w:val="C0342C6A"/>
    <w:lvl w:ilvl="0">
      <w:start w:val="15"/>
      <w:numFmt w:val="decimal"/>
      <w:lvlText w:val="%1."/>
      <w:lvlJc w:val="left"/>
      <w:pPr>
        <w:ind w:left="525" w:hanging="52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679D31EB"/>
    <w:multiLevelType w:val="hybridMultilevel"/>
    <w:tmpl w:val="E9C49614"/>
    <w:lvl w:ilvl="0" w:tplc="B908F880">
      <w:start w:val="1"/>
      <w:numFmt w:val="decimal"/>
      <w:lvlText w:val="3.4.%1."/>
      <w:lvlJc w:val="left"/>
      <w:pPr>
        <w:ind w:left="786" w:hanging="360"/>
      </w:pPr>
      <w:rPr>
        <w:rFonts w:cs="Times New Roman" w:hint="default"/>
      </w:rPr>
    </w:lvl>
    <w:lvl w:ilvl="1" w:tplc="0D00FEC8">
      <w:start w:val="1"/>
      <w:numFmt w:val="decimal"/>
      <w:lvlText w:val="%2"/>
      <w:lvlJc w:val="left"/>
      <w:pPr>
        <w:ind w:left="1506" w:hanging="360"/>
      </w:pPr>
      <w:rPr>
        <w:rFonts w:hint="default"/>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7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6945538E"/>
    <w:multiLevelType w:val="multilevel"/>
    <w:tmpl w:val="C71AC8A8"/>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720"/>
      </w:pPr>
      <w:rPr>
        <w:rFonts w:hint="default"/>
      </w:rPr>
    </w:lvl>
    <w:lvl w:ilvl="4">
      <w:start w:val="1"/>
      <w:numFmt w:val="decimal"/>
      <w:isLgl/>
      <w:lvlText w:val="%1.%2.%3.%4.%5."/>
      <w:lvlJc w:val="left"/>
      <w:pPr>
        <w:ind w:left="3960" w:hanging="1080"/>
      </w:pPr>
      <w:rPr>
        <w:rFonts w:hint="default"/>
      </w:rPr>
    </w:lvl>
    <w:lvl w:ilvl="5">
      <w:start w:val="1"/>
      <w:numFmt w:val="decimal"/>
      <w:isLgl/>
      <w:lvlText w:val="%1.%2.%3.%4.%5.%6."/>
      <w:lvlJc w:val="left"/>
      <w:pPr>
        <w:ind w:left="4680" w:hanging="1080"/>
      </w:pPr>
      <w:rPr>
        <w:rFonts w:hint="default"/>
      </w:rPr>
    </w:lvl>
    <w:lvl w:ilvl="6">
      <w:start w:val="1"/>
      <w:numFmt w:val="decimal"/>
      <w:isLgl/>
      <w:lvlText w:val="%1.%2.%3.%4.%5.%6.%7."/>
      <w:lvlJc w:val="left"/>
      <w:pPr>
        <w:ind w:left="5760" w:hanging="1440"/>
      </w:pPr>
      <w:rPr>
        <w:rFonts w:hint="default"/>
      </w:rPr>
    </w:lvl>
    <w:lvl w:ilvl="7">
      <w:start w:val="1"/>
      <w:numFmt w:val="decimal"/>
      <w:isLgl/>
      <w:lvlText w:val="%1.%2.%3.%4.%5.%6.%7.%8."/>
      <w:lvlJc w:val="left"/>
      <w:pPr>
        <w:ind w:left="6480" w:hanging="1440"/>
      </w:pPr>
      <w:rPr>
        <w:rFonts w:hint="default"/>
      </w:rPr>
    </w:lvl>
    <w:lvl w:ilvl="8">
      <w:start w:val="1"/>
      <w:numFmt w:val="decimal"/>
      <w:isLgl/>
      <w:lvlText w:val="%1.%2.%3.%4.%5.%6.%7.%8.%9."/>
      <w:lvlJc w:val="left"/>
      <w:pPr>
        <w:ind w:left="7560" w:hanging="1800"/>
      </w:pPr>
      <w:rPr>
        <w:rFonts w:hint="default"/>
      </w:rPr>
    </w:lvl>
  </w:abstractNum>
  <w:abstractNum w:abstractNumId="75" w15:restartNumberingAfterBreak="0">
    <w:nsid w:val="6B590872"/>
    <w:multiLevelType w:val="hybridMultilevel"/>
    <w:tmpl w:val="7214022E"/>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7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77"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78"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79"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80"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cs="Wingdings"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8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4"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85"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86" w15:restartNumberingAfterBreak="0">
    <w:nsid w:val="7C47746A"/>
    <w:multiLevelType w:val="hybridMultilevel"/>
    <w:tmpl w:val="229AEF4E"/>
    <w:lvl w:ilvl="0" w:tplc="04190001">
      <w:start w:val="1"/>
      <w:numFmt w:val="bullet"/>
      <w:lvlText w:val=""/>
      <w:lvlJc w:val="left"/>
      <w:pPr>
        <w:tabs>
          <w:tab w:val="num" w:pos="900"/>
        </w:tabs>
        <w:ind w:left="900" w:hanging="360"/>
      </w:pPr>
      <w:rPr>
        <w:rFonts w:ascii="Symbol" w:hAnsi="Symbol" w:hint="default"/>
        <w:i w:val="0"/>
        <w:sz w:val="26"/>
        <w:szCs w:val="26"/>
      </w:rPr>
    </w:lvl>
    <w:lvl w:ilvl="1" w:tplc="C66CC6E6">
      <w:numFmt w:val="none"/>
      <w:lvlText w:val=""/>
      <w:lvlJc w:val="left"/>
      <w:pPr>
        <w:tabs>
          <w:tab w:val="num" w:pos="360"/>
        </w:tabs>
      </w:pPr>
    </w:lvl>
    <w:lvl w:ilvl="2" w:tplc="DDFEEB42">
      <w:numFmt w:val="none"/>
      <w:lvlText w:val=""/>
      <w:lvlJc w:val="left"/>
      <w:pPr>
        <w:tabs>
          <w:tab w:val="num" w:pos="360"/>
        </w:tabs>
      </w:pPr>
    </w:lvl>
    <w:lvl w:ilvl="3" w:tplc="FEE8D3CC">
      <w:numFmt w:val="none"/>
      <w:lvlText w:val=""/>
      <w:lvlJc w:val="left"/>
      <w:pPr>
        <w:tabs>
          <w:tab w:val="num" w:pos="360"/>
        </w:tabs>
      </w:pPr>
    </w:lvl>
    <w:lvl w:ilvl="4" w:tplc="CEE25602">
      <w:numFmt w:val="none"/>
      <w:lvlText w:val=""/>
      <w:lvlJc w:val="left"/>
      <w:pPr>
        <w:tabs>
          <w:tab w:val="num" w:pos="360"/>
        </w:tabs>
      </w:pPr>
    </w:lvl>
    <w:lvl w:ilvl="5" w:tplc="05CCE052">
      <w:numFmt w:val="none"/>
      <w:lvlText w:val=""/>
      <w:lvlJc w:val="left"/>
      <w:pPr>
        <w:tabs>
          <w:tab w:val="num" w:pos="360"/>
        </w:tabs>
      </w:pPr>
    </w:lvl>
    <w:lvl w:ilvl="6" w:tplc="26F85E7C">
      <w:numFmt w:val="none"/>
      <w:lvlText w:val=""/>
      <w:lvlJc w:val="left"/>
      <w:pPr>
        <w:tabs>
          <w:tab w:val="num" w:pos="360"/>
        </w:tabs>
      </w:pPr>
    </w:lvl>
    <w:lvl w:ilvl="7" w:tplc="51E2D27E">
      <w:numFmt w:val="none"/>
      <w:lvlText w:val=""/>
      <w:lvlJc w:val="left"/>
      <w:pPr>
        <w:tabs>
          <w:tab w:val="num" w:pos="360"/>
        </w:tabs>
      </w:pPr>
    </w:lvl>
    <w:lvl w:ilvl="8" w:tplc="B8F40BE2">
      <w:numFmt w:val="none"/>
      <w:lvlText w:val=""/>
      <w:lvlJc w:val="left"/>
      <w:pPr>
        <w:tabs>
          <w:tab w:val="num" w:pos="360"/>
        </w:tabs>
      </w:pPr>
    </w:lvl>
  </w:abstractNum>
  <w:abstractNum w:abstractNumId="87" w15:restartNumberingAfterBreak="0">
    <w:nsid w:val="7C6575A6"/>
    <w:multiLevelType w:val="multilevel"/>
    <w:tmpl w:val="65BA1158"/>
    <w:lvl w:ilvl="0">
      <w:start w:val="16"/>
      <w:numFmt w:val="decimal"/>
      <w:lvlText w:val="%1."/>
      <w:lvlJc w:val="left"/>
      <w:pPr>
        <w:ind w:left="525" w:hanging="525"/>
      </w:pPr>
      <w:rPr>
        <w:rFonts w:hint="default"/>
        <w:color w:val="auto"/>
      </w:rPr>
    </w:lvl>
    <w:lvl w:ilvl="1">
      <w:start w:val="1"/>
      <w:numFmt w:val="decimal"/>
      <w:lvlText w:val="%1.%2."/>
      <w:lvlJc w:val="left"/>
      <w:pPr>
        <w:ind w:left="862" w:hanging="720"/>
      </w:pPr>
      <w:rPr>
        <w:rFonts w:hint="default"/>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num w:numId="1">
    <w:abstractNumId w:val="84"/>
  </w:num>
  <w:num w:numId="2">
    <w:abstractNumId w:val="53"/>
  </w:num>
  <w:num w:numId="3">
    <w:abstractNumId w:val="45"/>
  </w:num>
  <w:num w:numId="4">
    <w:abstractNumId w:val="78"/>
  </w:num>
  <w:num w:numId="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9"/>
  </w:num>
  <w:num w:numId="8">
    <w:abstractNumId w:val="43"/>
  </w:num>
  <w:num w:numId="9">
    <w:abstractNumId w:val="13"/>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4"/>
  </w:num>
  <w:num w:numId="21">
    <w:abstractNumId w:val="76"/>
  </w:num>
  <w:num w:numId="22">
    <w:abstractNumId w:val="1"/>
  </w:num>
  <w:num w:numId="23">
    <w:abstractNumId w:val="73"/>
  </w:num>
  <w:num w:numId="24">
    <w:abstractNumId w:val="10"/>
  </w:num>
  <w:num w:numId="25">
    <w:abstractNumId w:val="81"/>
  </w:num>
  <w:num w:numId="26">
    <w:abstractNumId w:val="86"/>
  </w:num>
  <w:num w:numId="27">
    <w:abstractNumId w:val="18"/>
  </w:num>
  <w:num w:numId="28">
    <w:abstractNumId w:val="52"/>
  </w:num>
  <w:num w:numId="29">
    <w:abstractNumId w:val="48"/>
  </w:num>
  <w:num w:numId="30">
    <w:abstractNumId w:val="30"/>
  </w:num>
  <w:num w:numId="31">
    <w:abstractNumId w:val="63"/>
  </w:num>
  <w:num w:numId="32">
    <w:abstractNumId w:val="33"/>
  </w:num>
  <w:num w:numId="33">
    <w:abstractNumId w:val="87"/>
  </w:num>
  <w:num w:numId="34">
    <w:abstractNumId w:val="61"/>
  </w:num>
  <w:num w:numId="35">
    <w:abstractNumId w:val="14"/>
  </w:num>
  <w:num w:numId="36">
    <w:abstractNumId w:val="54"/>
  </w:num>
  <w:num w:numId="37">
    <w:abstractNumId w:val="35"/>
  </w:num>
  <w:num w:numId="38">
    <w:abstractNumId w:val="40"/>
  </w:num>
  <w:num w:numId="39">
    <w:abstractNumId w:val="19"/>
  </w:num>
  <w:num w:numId="40">
    <w:abstractNumId w:val="42"/>
  </w:num>
  <w:num w:numId="41">
    <w:abstractNumId w:val="11"/>
  </w:num>
  <w:num w:numId="42">
    <w:abstractNumId w:val="47"/>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6"/>
  </w:num>
  <w:num w:numId="45">
    <w:abstractNumId w:val="79"/>
  </w:num>
  <w:num w:numId="46">
    <w:abstractNumId w:val="32"/>
  </w:num>
  <w:num w:numId="47">
    <w:abstractNumId w:val="69"/>
  </w:num>
  <w:num w:numId="48">
    <w:abstractNumId w:val="57"/>
  </w:num>
  <w:num w:numId="49">
    <w:abstractNumId w:val="37"/>
  </w:num>
  <w:num w:numId="50">
    <w:abstractNumId w:val="50"/>
  </w:num>
  <w:num w:numId="51">
    <w:abstractNumId w:val="46"/>
  </w:num>
  <w:num w:numId="52">
    <w:abstractNumId w:val="16"/>
  </w:num>
  <w:num w:numId="53">
    <w:abstractNumId w:val="7"/>
  </w:num>
  <w:num w:numId="54">
    <w:abstractNumId w:val="17"/>
  </w:num>
  <w:num w:numId="55">
    <w:abstractNumId w:val="62"/>
  </w:num>
  <w:num w:numId="56">
    <w:abstractNumId w:val="27"/>
  </w:num>
  <w:num w:numId="57">
    <w:abstractNumId w:val="72"/>
  </w:num>
  <w:num w:numId="58">
    <w:abstractNumId w:val="58"/>
  </w:num>
  <w:num w:numId="59">
    <w:abstractNumId w:val="80"/>
  </w:num>
  <w:num w:numId="60">
    <w:abstractNumId w:val="21"/>
  </w:num>
  <w:num w:numId="61">
    <w:abstractNumId w:val="15"/>
  </w:num>
  <w:num w:numId="62">
    <w:abstractNumId w:val="23"/>
  </w:num>
  <w:num w:numId="63">
    <w:abstractNumId w:val="56"/>
  </w:num>
  <w:num w:numId="64">
    <w:abstractNumId w:val="83"/>
  </w:num>
  <w:num w:numId="65">
    <w:abstractNumId w:val="49"/>
  </w:num>
  <w:num w:numId="66">
    <w:abstractNumId w:val="67"/>
  </w:num>
  <w:num w:numId="67">
    <w:abstractNumId w:val="34"/>
  </w:num>
  <w:num w:numId="68">
    <w:abstractNumId w:val="82"/>
  </w:num>
  <w:num w:numId="69">
    <w:abstractNumId w:val="74"/>
  </w:num>
  <w:num w:numId="70">
    <w:abstractNumId w:val="70"/>
  </w:num>
  <w:num w:numId="71">
    <w:abstractNumId w:val="12"/>
  </w:num>
  <w:num w:numId="72">
    <w:abstractNumId w:val="65"/>
  </w:num>
  <w:num w:numId="73">
    <w:abstractNumId w:val="75"/>
  </w:num>
  <w:num w:numId="74">
    <w:abstractNumId w:val="68"/>
  </w:num>
  <w:num w:numId="75">
    <w:abstractNumId w:val="55"/>
  </w:num>
  <w:num w:numId="76">
    <w:abstractNumId w:val="85"/>
  </w:num>
  <w:num w:numId="77">
    <w:abstractNumId w:val="9"/>
  </w:num>
  <w:num w:numId="78">
    <w:abstractNumId w:val="38"/>
  </w:num>
  <w:num w:numId="79">
    <w:abstractNumId w:val="51"/>
  </w:num>
  <w:num w:numId="80">
    <w:abstractNumId w:val="20"/>
  </w:num>
  <w:num w:numId="81">
    <w:abstractNumId w:val="64"/>
  </w:num>
  <w:num w:numId="8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4"/>
  </w:num>
  <w:num w:numId="84">
    <w:abstractNumId w:val="22"/>
  </w:num>
  <w:num w:numId="85">
    <w:abstractNumId w:val="26"/>
  </w:num>
  <w:num w:numId="86">
    <w:abstractNumId w:val="59"/>
  </w:num>
  <w:num w:numId="87">
    <w:abstractNumId w:val="41"/>
  </w:num>
  <w:num w:numId="88">
    <w:abstractNumId w:val="33"/>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71"/>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7A29"/>
    <w:rsid w:val="0004582B"/>
    <w:rsid w:val="000664E8"/>
    <w:rsid w:val="0009104E"/>
    <w:rsid w:val="000D2CD6"/>
    <w:rsid w:val="00110364"/>
    <w:rsid w:val="001334D2"/>
    <w:rsid w:val="0015476E"/>
    <w:rsid w:val="001922D2"/>
    <w:rsid w:val="001A62B9"/>
    <w:rsid w:val="001B6BB1"/>
    <w:rsid w:val="001D4285"/>
    <w:rsid w:val="001F780C"/>
    <w:rsid w:val="0021056B"/>
    <w:rsid w:val="00212640"/>
    <w:rsid w:val="00220C55"/>
    <w:rsid w:val="00221F03"/>
    <w:rsid w:val="0024743E"/>
    <w:rsid w:val="00260082"/>
    <w:rsid w:val="0026494D"/>
    <w:rsid w:val="00293405"/>
    <w:rsid w:val="002B30CC"/>
    <w:rsid w:val="002B4151"/>
    <w:rsid w:val="0030496A"/>
    <w:rsid w:val="00306AFB"/>
    <w:rsid w:val="0032635D"/>
    <w:rsid w:val="003367F2"/>
    <w:rsid w:val="00341A9D"/>
    <w:rsid w:val="00351857"/>
    <w:rsid w:val="00394887"/>
    <w:rsid w:val="003A194A"/>
    <w:rsid w:val="003B7B16"/>
    <w:rsid w:val="003C0594"/>
    <w:rsid w:val="004116E6"/>
    <w:rsid w:val="004152EE"/>
    <w:rsid w:val="0041680F"/>
    <w:rsid w:val="00441B51"/>
    <w:rsid w:val="00477F3B"/>
    <w:rsid w:val="004849A6"/>
    <w:rsid w:val="0048667E"/>
    <w:rsid w:val="00487E01"/>
    <w:rsid w:val="004955F9"/>
    <w:rsid w:val="004A4D38"/>
    <w:rsid w:val="004D32BE"/>
    <w:rsid w:val="004E139B"/>
    <w:rsid w:val="004E1E0B"/>
    <w:rsid w:val="004F164E"/>
    <w:rsid w:val="004F4DFA"/>
    <w:rsid w:val="00511BCE"/>
    <w:rsid w:val="00517F6F"/>
    <w:rsid w:val="0052582A"/>
    <w:rsid w:val="00531584"/>
    <w:rsid w:val="0054067E"/>
    <w:rsid w:val="005739E2"/>
    <w:rsid w:val="005906B2"/>
    <w:rsid w:val="00594B09"/>
    <w:rsid w:val="005A08CB"/>
    <w:rsid w:val="005A6E9A"/>
    <w:rsid w:val="005C0949"/>
    <w:rsid w:val="005D78B6"/>
    <w:rsid w:val="005F3042"/>
    <w:rsid w:val="005F69F2"/>
    <w:rsid w:val="0065458D"/>
    <w:rsid w:val="00673C39"/>
    <w:rsid w:val="006B2783"/>
    <w:rsid w:val="006C7ED0"/>
    <w:rsid w:val="006D4C52"/>
    <w:rsid w:val="006F5D2B"/>
    <w:rsid w:val="006F5E56"/>
    <w:rsid w:val="00711E0F"/>
    <w:rsid w:val="00712BEA"/>
    <w:rsid w:val="00720555"/>
    <w:rsid w:val="00741ED9"/>
    <w:rsid w:val="007612FB"/>
    <w:rsid w:val="007659F6"/>
    <w:rsid w:val="007729D3"/>
    <w:rsid w:val="00787E9A"/>
    <w:rsid w:val="007A1EF8"/>
    <w:rsid w:val="007B3053"/>
    <w:rsid w:val="007F1D6C"/>
    <w:rsid w:val="007F261B"/>
    <w:rsid w:val="007F545E"/>
    <w:rsid w:val="00801ECD"/>
    <w:rsid w:val="00870059"/>
    <w:rsid w:val="00875C01"/>
    <w:rsid w:val="00890EF3"/>
    <w:rsid w:val="008962CB"/>
    <w:rsid w:val="008B2CBE"/>
    <w:rsid w:val="008C7F82"/>
    <w:rsid w:val="008D1527"/>
    <w:rsid w:val="008F58A4"/>
    <w:rsid w:val="00903D32"/>
    <w:rsid w:val="009205BB"/>
    <w:rsid w:val="0093395B"/>
    <w:rsid w:val="00946D5F"/>
    <w:rsid w:val="00961FC4"/>
    <w:rsid w:val="00972A4A"/>
    <w:rsid w:val="00976CAE"/>
    <w:rsid w:val="009831A8"/>
    <w:rsid w:val="009A2D5A"/>
    <w:rsid w:val="009B5C08"/>
    <w:rsid w:val="00A03823"/>
    <w:rsid w:val="00A17471"/>
    <w:rsid w:val="00A17594"/>
    <w:rsid w:val="00A20541"/>
    <w:rsid w:val="00A356F2"/>
    <w:rsid w:val="00A362E7"/>
    <w:rsid w:val="00A436A7"/>
    <w:rsid w:val="00A71E60"/>
    <w:rsid w:val="00A9741A"/>
    <w:rsid w:val="00AA69EE"/>
    <w:rsid w:val="00AC48F4"/>
    <w:rsid w:val="00AD2632"/>
    <w:rsid w:val="00B0221A"/>
    <w:rsid w:val="00B0745A"/>
    <w:rsid w:val="00B57EF2"/>
    <w:rsid w:val="00B6562B"/>
    <w:rsid w:val="00B72162"/>
    <w:rsid w:val="00BC63EF"/>
    <w:rsid w:val="00BC78B2"/>
    <w:rsid w:val="00BD2F22"/>
    <w:rsid w:val="00BD3D39"/>
    <w:rsid w:val="00C010AE"/>
    <w:rsid w:val="00C02AE1"/>
    <w:rsid w:val="00C4384C"/>
    <w:rsid w:val="00C5069A"/>
    <w:rsid w:val="00C51035"/>
    <w:rsid w:val="00C514CD"/>
    <w:rsid w:val="00C51EB6"/>
    <w:rsid w:val="00C52DD4"/>
    <w:rsid w:val="00C57F11"/>
    <w:rsid w:val="00C65830"/>
    <w:rsid w:val="00CA3B07"/>
    <w:rsid w:val="00CA58E1"/>
    <w:rsid w:val="00CC59CF"/>
    <w:rsid w:val="00CD07BC"/>
    <w:rsid w:val="00CE2F5A"/>
    <w:rsid w:val="00CF3D88"/>
    <w:rsid w:val="00CF531B"/>
    <w:rsid w:val="00D22160"/>
    <w:rsid w:val="00D25FD9"/>
    <w:rsid w:val="00D370EF"/>
    <w:rsid w:val="00D43AC0"/>
    <w:rsid w:val="00D45C77"/>
    <w:rsid w:val="00D66084"/>
    <w:rsid w:val="00D742B9"/>
    <w:rsid w:val="00D75183"/>
    <w:rsid w:val="00DB2132"/>
    <w:rsid w:val="00DB4FF2"/>
    <w:rsid w:val="00DC5602"/>
    <w:rsid w:val="00DE6DF3"/>
    <w:rsid w:val="00DF18F2"/>
    <w:rsid w:val="00DF713C"/>
    <w:rsid w:val="00E35A46"/>
    <w:rsid w:val="00E42455"/>
    <w:rsid w:val="00E455A3"/>
    <w:rsid w:val="00E74775"/>
    <w:rsid w:val="00E90389"/>
    <w:rsid w:val="00EA1680"/>
    <w:rsid w:val="00EB0525"/>
    <w:rsid w:val="00EB17D5"/>
    <w:rsid w:val="00EB3BDD"/>
    <w:rsid w:val="00EC5B2D"/>
    <w:rsid w:val="00F13947"/>
    <w:rsid w:val="00F262A8"/>
    <w:rsid w:val="00F55B04"/>
    <w:rsid w:val="00F6089D"/>
    <w:rsid w:val="00F65778"/>
    <w:rsid w:val="00F671FC"/>
    <w:rsid w:val="00F734F6"/>
    <w:rsid w:val="00F778F2"/>
    <w:rsid w:val="00FC078A"/>
    <w:rsid w:val="00FD20AD"/>
    <w:rsid w:val="00FD4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uiPriority w:val="59"/>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65"/>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zakupki.gov.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mailto:security@bashtel.ru" TargetMode="External"/><Relationship Id="rId34" Type="http://schemas.openxmlformats.org/officeDocument/2006/relationships/hyperlink" Target="http://www.setonline.ru" TargetMode="External"/><Relationship Id="rId42" Type="http://schemas.openxmlformats.org/officeDocument/2006/relationships/hyperlink" Target="http://www.bashtel.ru/zakupki/informatsiya/index.php?SECTION_ID=92" TargetMode="External"/><Relationship Id="rId47" Type="http://schemas.openxmlformats.org/officeDocument/2006/relationships/hyperlink" Target="consultantplus://offline/ref=A040EB39CD11F250D04774D023161F91AFCDC35DF7E1BFE6557057AB0C7F19015D14DE1A43E1D600jBqEH" TargetMode="External"/><Relationship Id="rId50" Type="http://schemas.openxmlformats.org/officeDocument/2006/relationships/hyperlink" Target="consultantplus://offline/ref=A040EB39CD11F250D04774D023161F91ACC4C254F1EDBFE6557057AB0C7F19015D14DE1A43E1D706jBq9H" TargetMode="External"/><Relationship Id="rId55" Type="http://schemas.openxmlformats.org/officeDocument/2006/relationships/oleObject" Target="embeddings/_________Microsoft_Visio_2003_2010222.vsd"/><Relationship Id="rId63" Type="http://schemas.openxmlformats.org/officeDocument/2006/relationships/footer" Target="footer1.xml"/><Relationship Id="rId68" Type="http://schemas.openxmlformats.org/officeDocument/2006/relationships/header" Target="header6.xml"/><Relationship Id="rId7" Type="http://schemas.openxmlformats.org/officeDocument/2006/relationships/endnotes" Target="endnotes.xml"/><Relationship Id="rId71"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yperlink" Target="mailto:a.hajretdinov@bashtel.ru" TargetMode="External"/><Relationship Id="rId29" Type="http://schemas.openxmlformats.org/officeDocument/2006/relationships/hyperlink" Target="http://www.bashtel.ru/zakupki/informatsiya/index.php?SECTION_ID=92" TargetMode="External"/><Relationship Id="rId11" Type="http://schemas.openxmlformats.org/officeDocument/2006/relationships/hyperlink" Target="http://www.setonline.ru" TargetMode="External"/><Relationship Id="rId24" Type="http://schemas.openxmlformats.org/officeDocument/2006/relationships/hyperlink" Target="http://www.zakupki.gov.ru" TargetMode="External"/><Relationship Id="rId32" Type="http://schemas.openxmlformats.org/officeDocument/2006/relationships/hyperlink" Target="mailto:a.kamaldinov@bashtel.ru" TargetMode="External"/><Relationship Id="rId37" Type="http://schemas.openxmlformats.org/officeDocument/2006/relationships/hyperlink" Target="consultantplus://offline/ref=386CF33AC32C1165A137D67C514A2BD79CE8E7C4500C1DCBEE61DB9359pCU4J" TargetMode="External"/><Relationship Id="rId40" Type="http://schemas.openxmlformats.org/officeDocument/2006/relationships/hyperlink" Target="http://www.bashtel.ru/zakupki/informatsiya/index.php?SECTION_ID=92" TargetMode="External"/><Relationship Id="rId45" Type="http://schemas.openxmlformats.org/officeDocument/2006/relationships/header" Target="header2.xml"/><Relationship Id="rId53" Type="http://schemas.openxmlformats.org/officeDocument/2006/relationships/oleObject" Target="embeddings/_________Microsoft_Visio_2003_2010111.vsd"/><Relationship Id="rId58" Type="http://schemas.openxmlformats.org/officeDocument/2006/relationships/image" Target="media/image6.png"/><Relationship Id="rId66" Type="http://schemas.openxmlformats.org/officeDocument/2006/relationships/oleObject" Target="embeddings/_________Microsoft_Visio_2003_2010444.vsd"/><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kamaldinov@bashtel.ru" TargetMode="External"/><Relationship Id="rId23"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0F0F8449C3EADE02C9D6F52C70CB817E3C7F4EBE3051C2C4D044350C85F6670B8089BF21A7A9D17BV8WAE" TargetMode="External"/><Relationship Id="rId49" Type="http://schemas.openxmlformats.org/officeDocument/2006/relationships/hyperlink" Target="consultantplus://offline/ref=A040EB39CD11F250D04774D023161F91AFCDC35DF7E1BFE6557057AB0C7F19015D14DE1A43E1D601jBqCH" TargetMode="External"/><Relationship Id="rId57" Type="http://schemas.openxmlformats.org/officeDocument/2006/relationships/image" Target="media/image5.png"/><Relationship Id="rId61" Type="http://schemas.openxmlformats.org/officeDocument/2006/relationships/header" Target="header3.xml"/><Relationship Id="rId10" Type="http://schemas.openxmlformats.org/officeDocument/2006/relationships/image" Target="cid:image001.png@01D2463E.53C60A10" TargetMode="External"/><Relationship Id="rId19" Type="http://schemas.openxmlformats.org/officeDocument/2006/relationships/hyperlink" Target="http://www.bashtel.ru" TargetMode="External"/><Relationship Id="rId31" Type="http://schemas.openxmlformats.org/officeDocument/2006/relationships/hyperlink" Target="mailto:e.farrahova@bashtel.ru" TargetMode="External"/><Relationship Id="rId44" Type="http://schemas.openxmlformats.org/officeDocument/2006/relationships/header" Target="header1.xml"/><Relationship Id="rId52" Type="http://schemas.openxmlformats.org/officeDocument/2006/relationships/image" Target="media/image2.emf"/><Relationship Id="rId60" Type="http://schemas.openxmlformats.org/officeDocument/2006/relationships/image" Target="media/image8.png"/><Relationship Id="rId65" Type="http://schemas.openxmlformats.org/officeDocument/2006/relationships/oleObject" Target="embeddings/_________Microsoft_Visio_2003_2010333.vsd"/><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e.farrahova@bashtel.ru" TargetMode="External"/><Relationship Id="rId22" Type="http://schemas.openxmlformats.org/officeDocument/2006/relationships/hyperlink" Target="http://www.bashtel.ru/zakupki/informatsiya/index.php?SECTION_ID=92"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http://www.bashtel.ru" TargetMode="External"/><Relationship Id="rId35" Type="http://schemas.openxmlformats.org/officeDocument/2006/relationships/hyperlink" Target="http://www.setonline.ru" TargetMode="External"/><Relationship Id="rId43" Type="http://schemas.openxmlformats.org/officeDocument/2006/relationships/hyperlink" Target="http://www.bashtel.ru/zakupki/informatsiya/index.php?SECTION_ID=92" TargetMode="External"/><Relationship Id="rId48" Type="http://schemas.openxmlformats.org/officeDocument/2006/relationships/hyperlink" Target="consultantplus://offline/ref=A040EB39CD11F250D04774D023161F91AFCDC35DF7E1BFE6557057AB0C7F19015D14DE1A43E1D605jBqAH" TargetMode="External"/><Relationship Id="rId56" Type="http://schemas.openxmlformats.org/officeDocument/2006/relationships/image" Target="media/image4.jpeg"/><Relationship Id="rId64" Type="http://schemas.openxmlformats.org/officeDocument/2006/relationships/hyperlink" Target="mailto:promsvyazmontazh@mail.ru" TargetMode="External"/><Relationship Id="rId69" Type="http://schemas.openxmlformats.org/officeDocument/2006/relationships/footer" Target="footer2.xml"/><Relationship Id="rId8" Type="http://schemas.openxmlformats.org/officeDocument/2006/relationships/hyperlink" Target="http://www.bashtel.ru/" TargetMode="External"/><Relationship Id="rId51" Type="http://schemas.openxmlformats.org/officeDocument/2006/relationships/hyperlink" Target="consultantplus://offline/ref=A040EB39CD11F250D04774D023161F91ACC4C254F1EDBFE6557057AB0C7F19015D14DE1A43E1D706jBq7H" TargetMode="External"/><Relationship Id="rId72" Type="http://schemas.openxmlformats.org/officeDocument/2006/relationships/footer" Target="footer3.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setonline.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mailto:a.hajretdinov@bashtel.ru" TargetMode="External"/><Relationship Id="rId38" Type="http://schemas.openxmlformats.org/officeDocument/2006/relationships/hyperlink" Target="consultantplus://offline/ref=386CF33AC32C1165A137D67C514A2BD79CE8E7C4500C1DCBEE61DB9359C469E4A43327DAp9U2J" TargetMode="External"/><Relationship Id="rId46" Type="http://schemas.openxmlformats.org/officeDocument/2006/relationships/hyperlink" Target="consultantplus://offline/ref=A040EB39CD11F250D04774D023161F91AFCDC35DF7E1BFE6557057AB0C7F19015D14DE1A43E1D607jBqAH" TargetMode="External"/><Relationship Id="rId59" Type="http://schemas.openxmlformats.org/officeDocument/2006/relationships/image" Target="media/image7.png"/><Relationship Id="rId67" Type="http://schemas.openxmlformats.org/officeDocument/2006/relationships/header" Target="header5.xml"/><Relationship Id="rId20" Type="http://schemas.openxmlformats.org/officeDocument/2006/relationships/hyperlink" Target="http://www.setonline.ru"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media/image3.emf"/><Relationship Id="rId62" Type="http://schemas.openxmlformats.org/officeDocument/2006/relationships/header" Target="header4.xml"/><Relationship Id="rId7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01F786-E4A8-413B-B7FE-2ABC61A46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135</Pages>
  <Words>45468</Words>
  <Characters>259174</Characters>
  <Application>Microsoft Office Word</Application>
  <DocSecurity>0</DocSecurity>
  <Lines>2159</Lines>
  <Paragraphs>608</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304034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5</cp:revision>
  <cp:lastPrinted>2017-01-26T09:03:00Z</cp:lastPrinted>
  <dcterms:created xsi:type="dcterms:W3CDTF">2017-01-26T08:32:00Z</dcterms:created>
  <dcterms:modified xsi:type="dcterms:W3CDTF">2017-01-26T09:03:00Z</dcterms:modified>
</cp:coreProperties>
</file>